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32" w:rsidRPr="007E7AB6" w:rsidRDefault="001F6932" w:rsidP="001F6932">
      <w:pPr>
        <w:pStyle w:val="a4"/>
        <w:jc w:val="center"/>
        <w:rPr>
          <w:rFonts w:ascii="Times New Roman" w:hAnsi="Times New Roman" w:cs="Times New Roman"/>
          <w:b/>
          <w:sz w:val="24"/>
          <w:szCs w:val="24"/>
        </w:rPr>
      </w:pPr>
      <w:r w:rsidRPr="007E7AB6">
        <w:rPr>
          <w:rFonts w:ascii="Times New Roman" w:hAnsi="Times New Roman" w:cs="Times New Roman"/>
          <w:b/>
          <w:sz w:val="24"/>
          <w:szCs w:val="24"/>
        </w:rPr>
        <w:t>«Ақтөбе облысының бі</w:t>
      </w:r>
      <w:proofErr w:type="gramStart"/>
      <w:r w:rsidRPr="007E7AB6">
        <w:rPr>
          <w:rFonts w:ascii="Times New Roman" w:hAnsi="Times New Roman" w:cs="Times New Roman"/>
          <w:b/>
          <w:sz w:val="24"/>
          <w:szCs w:val="24"/>
        </w:rPr>
        <w:t>л</w:t>
      </w:r>
      <w:proofErr w:type="gramEnd"/>
      <w:r w:rsidRPr="007E7AB6">
        <w:rPr>
          <w:rFonts w:ascii="Times New Roman" w:hAnsi="Times New Roman" w:cs="Times New Roman"/>
          <w:b/>
          <w:sz w:val="24"/>
          <w:szCs w:val="24"/>
        </w:rPr>
        <w:t>ім басқармасының Хромтау ауданының білім бөлімі» мемлекеттік мекемесінің «Сарысай орта мектебі» коммуналдық мемлекеттік мекемесінің</w:t>
      </w:r>
    </w:p>
    <w:p w:rsidR="001F6932" w:rsidRPr="007E7AB6" w:rsidRDefault="001F6932" w:rsidP="001F6932">
      <w:pPr>
        <w:pStyle w:val="a4"/>
        <w:jc w:val="center"/>
        <w:rPr>
          <w:rFonts w:ascii="Times New Roman" w:hAnsi="Times New Roman" w:cs="Times New Roman"/>
          <w:b/>
          <w:sz w:val="24"/>
          <w:szCs w:val="24"/>
        </w:rPr>
      </w:pPr>
      <w:r w:rsidRPr="007E7AB6">
        <w:rPr>
          <w:rFonts w:ascii="Times New Roman" w:hAnsi="Times New Roman" w:cs="Times New Roman"/>
          <w:b/>
          <w:sz w:val="24"/>
          <w:szCs w:val="24"/>
        </w:rPr>
        <w:t>өзі</w:t>
      </w:r>
      <w:proofErr w:type="gramStart"/>
      <w:r w:rsidRPr="007E7AB6">
        <w:rPr>
          <w:rFonts w:ascii="Times New Roman" w:hAnsi="Times New Roman" w:cs="Times New Roman"/>
          <w:b/>
          <w:sz w:val="24"/>
          <w:szCs w:val="24"/>
        </w:rPr>
        <w:t>н-</w:t>
      </w:r>
      <w:proofErr w:type="gramEnd"/>
      <w:r w:rsidRPr="007E7AB6">
        <w:rPr>
          <w:rFonts w:ascii="Times New Roman" w:hAnsi="Times New Roman" w:cs="Times New Roman"/>
          <w:b/>
          <w:sz w:val="24"/>
          <w:szCs w:val="24"/>
        </w:rPr>
        <w:t>өзі бағалау қорытынды анықтамасы</w:t>
      </w:r>
    </w:p>
    <w:p w:rsidR="001F6932" w:rsidRPr="007E7AB6" w:rsidRDefault="001F6932" w:rsidP="001F6932">
      <w:pPr>
        <w:pStyle w:val="a4"/>
        <w:rPr>
          <w:rFonts w:ascii="Times New Roman" w:hAnsi="Times New Roman" w:cs="Times New Roman"/>
          <w:sz w:val="24"/>
          <w:szCs w:val="24"/>
        </w:rPr>
      </w:pPr>
    </w:p>
    <w:p w:rsidR="001F6932" w:rsidRPr="007E7AB6" w:rsidRDefault="001F6932" w:rsidP="001F6932">
      <w:pPr>
        <w:pStyle w:val="a4"/>
        <w:rPr>
          <w:rFonts w:ascii="Times New Roman" w:hAnsi="Times New Roman" w:cs="Times New Roman"/>
          <w:sz w:val="24"/>
          <w:szCs w:val="24"/>
        </w:rPr>
      </w:pPr>
    </w:p>
    <w:p w:rsidR="001F6932" w:rsidRPr="007E7AB6" w:rsidRDefault="001F6932" w:rsidP="001F6932">
      <w:pPr>
        <w:pStyle w:val="a4"/>
        <w:ind w:firstLine="708"/>
        <w:jc w:val="both"/>
        <w:rPr>
          <w:rStyle w:val="a3"/>
          <w:rFonts w:ascii="Times New Roman" w:hAnsi="Times New Roman" w:cs="Times New Roman"/>
          <w:b w:val="0"/>
          <w:bCs w:val="0"/>
          <w:sz w:val="24"/>
          <w:szCs w:val="24"/>
          <w:lang w:val="kk-KZ"/>
        </w:rPr>
      </w:pPr>
      <w:r w:rsidRPr="007E7AB6">
        <w:rPr>
          <w:rFonts w:ascii="Times New Roman" w:hAnsi="Times New Roman" w:cs="Times New Roman"/>
          <w:sz w:val="24"/>
          <w:szCs w:val="24"/>
          <w:lang w:val="kk-KZ"/>
        </w:rPr>
        <w:t xml:space="preserve">«Сарысай орта мектебі» коммуналдық мемлекеттік мекемесінде </w:t>
      </w:r>
      <w:r w:rsidRPr="007E7AB6">
        <w:rPr>
          <w:rStyle w:val="a3"/>
          <w:rFonts w:ascii="Times New Roman" w:hAnsi="Times New Roman" w:cs="Times New Roman"/>
          <w:b w:val="0"/>
          <w:bCs w:val="0"/>
          <w:sz w:val="24"/>
          <w:szCs w:val="24"/>
          <w:lang w:val="kk-KZ"/>
        </w:rPr>
        <w:t>Қазақстан Республикасының «Білім туралы» Заңының 59 бабының 4-1 тармақшасы негізінде</w:t>
      </w:r>
      <w:r w:rsidRPr="007E7AB6">
        <w:rPr>
          <w:rFonts w:ascii="Times New Roman" w:hAnsi="Times New Roman" w:cs="Times New Roman"/>
          <w:sz w:val="24"/>
          <w:szCs w:val="24"/>
          <w:lang w:val="kk-KZ"/>
        </w:rPr>
        <w:t xml:space="preserve"> және 2023 жылғы 31 тамызда өткізілген кезектен тыс педагогикалық кеңестің (№1 хаттамасы) шешімі негізінде </w:t>
      </w:r>
      <w:r w:rsidR="00796D6C">
        <w:rPr>
          <w:rStyle w:val="a3"/>
          <w:rFonts w:ascii="Times New Roman" w:hAnsi="Times New Roman" w:cs="Times New Roman"/>
          <w:b w:val="0"/>
          <w:bCs w:val="0"/>
          <w:sz w:val="24"/>
          <w:szCs w:val="24"/>
          <w:lang w:val="kk-KZ"/>
        </w:rPr>
        <w:t>2024 жылдың 02</w:t>
      </w:r>
      <w:r w:rsidRPr="007E7AB6">
        <w:rPr>
          <w:rStyle w:val="a3"/>
          <w:rFonts w:ascii="Times New Roman" w:hAnsi="Times New Roman" w:cs="Times New Roman"/>
          <w:b w:val="0"/>
          <w:bCs w:val="0"/>
          <w:sz w:val="24"/>
          <w:szCs w:val="24"/>
          <w:lang w:val="kk-KZ"/>
        </w:rPr>
        <w:t>-</w:t>
      </w:r>
      <w:r w:rsidR="00796D6C">
        <w:rPr>
          <w:rStyle w:val="a3"/>
          <w:rFonts w:ascii="Times New Roman" w:hAnsi="Times New Roman" w:cs="Times New Roman"/>
          <w:b w:val="0"/>
          <w:bCs w:val="0"/>
          <w:sz w:val="24"/>
          <w:szCs w:val="24"/>
          <w:lang w:val="kk-KZ"/>
        </w:rPr>
        <w:t>13</w:t>
      </w:r>
      <w:r w:rsidRPr="007E7AB6">
        <w:rPr>
          <w:rStyle w:val="a3"/>
          <w:rFonts w:ascii="Times New Roman" w:hAnsi="Times New Roman" w:cs="Times New Roman"/>
          <w:b w:val="0"/>
          <w:bCs w:val="0"/>
          <w:sz w:val="24"/>
          <w:szCs w:val="24"/>
          <w:lang w:val="kk-KZ"/>
        </w:rPr>
        <w:t xml:space="preserve"> қыркүйек аралығында мектепте </w:t>
      </w:r>
      <w:r w:rsidRPr="007E7AB6">
        <w:rPr>
          <w:rFonts w:ascii="Times New Roman" w:hAnsi="Times New Roman" w:cs="Times New Roman"/>
          <w:sz w:val="24"/>
          <w:szCs w:val="24"/>
          <w:lang w:val="kk-KZ"/>
        </w:rPr>
        <w:t xml:space="preserve">өзін-өзі бағалау жұмысы </w:t>
      </w:r>
      <w:r w:rsidRPr="007E7AB6">
        <w:rPr>
          <w:rStyle w:val="a3"/>
          <w:rFonts w:ascii="Times New Roman" w:hAnsi="Times New Roman" w:cs="Times New Roman"/>
          <w:b w:val="0"/>
          <w:bCs w:val="0"/>
          <w:sz w:val="24"/>
          <w:szCs w:val="24"/>
          <w:lang w:val="kk-KZ"/>
        </w:rPr>
        <w:t xml:space="preserve">ұйымдастырылды. </w:t>
      </w:r>
    </w:p>
    <w:p w:rsidR="001F6932" w:rsidRPr="007E7AB6" w:rsidRDefault="001F6932" w:rsidP="001F6932">
      <w:pPr>
        <w:pStyle w:val="a4"/>
        <w:ind w:firstLine="708"/>
        <w:jc w:val="both"/>
        <w:rPr>
          <w:rFonts w:ascii="Times New Roman" w:hAnsi="Times New Roman" w:cs="Times New Roman"/>
          <w:sz w:val="24"/>
          <w:szCs w:val="24"/>
          <w:lang w:val="kk-KZ"/>
        </w:rPr>
      </w:pPr>
      <w:r w:rsidRPr="007E7AB6">
        <w:rPr>
          <w:rFonts w:ascii="Times New Roman" w:hAnsi="Times New Roman" w:cs="Times New Roman"/>
          <w:sz w:val="24"/>
          <w:szCs w:val="24"/>
          <w:lang w:val="kk-KZ"/>
        </w:rPr>
        <w:t>Өзін-өзі бағалау жұмысын жүргізу үшін мектеп директорының 202</w:t>
      </w:r>
      <w:r w:rsidR="00335832">
        <w:rPr>
          <w:rFonts w:ascii="Times New Roman" w:hAnsi="Times New Roman" w:cs="Times New Roman"/>
          <w:sz w:val="24"/>
          <w:szCs w:val="24"/>
          <w:lang w:val="kk-KZ"/>
        </w:rPr>
        <w:t>4</w:t>
      </w:r>
      <w:r w:rsidRPr="007E7AB6">
        <w:rPr>
          <w:rFonts w:ascii="Times New Roman" w:hAnsi="Times New Roman" w:cs="Times New Roman"/>
          <w:sz w:val="24"/>
          <w:szCs w:val="24"/>
          <w:lang w:val="kk-KZ"/>
        </w:rPr>
        <w:t xml:space="preserve"> жылғы </w:t>
      </w:r>
      <w:r w:rsidR="005B0285">
        <w:rPr>
          <w:rFonts w:ascii="Times New Roman" w:hAnsi="Times New Roman" w:cs="Times New Roman"/>
          <w:sz w:val="24"/>
          <w:szCs w:val="24"/>
          <w:lang w:val="kk-KZ"/>
        </w:rPr>
        <w:t>29 тамыздағы</w:t>
      </w:r>
      <w:r w:rsidRPr="007E7AB6">
        <w:rPr>
          <w:rFonts w:ascii="Times New Roman" w:hAnsi="Times New Roman" w:cs="Times New Roman"/>
          <w:sz w:val="24"/>
          <w:szCs w:val="24"/>
          <w:lang w:val="kk-KZ"/>
        </w:rPr>
        <w:t xml:space="preserve"> бұйрығымен комиссия құрамы төмендегідей құрылды:</w:t>
      </w:r>
    </w:p>
    <w:p w:rsidR="001F6932" w:rsidRPr="007E7AB6" w:rsidRDefault="001F6932" w:rsidP="001F6932">
      <w:pPr>
        <w:pStyle w:val="a4"/>
        <w:numPr>
          <w:ilvl w:val="0"/>
          <w:numId w:val="2"/>
        </w:numPr>
        <w:ind w:left="0" w:firstLine="350"/>
        <w:jc w:val="both"/>
        <w:rPr>
          <w:rFonts w:ascii="Times New Roman" w:hAnsi="Times New Roman" w:cs="Times New Roman"/>
          <w:sz w:val="24"/>
          <w:szCs w:val="24"/>
          <w:lang w:val="kk-KZ"/>
        </w:rPr>
      </w:pPr>
      <w:r w:rsidRPr="007E7AB6">
        <w:rPr>
          <w:rFonts w:ascii="Times New Roman" w:hAnsi="Times New Roman" w:cs="Times New Roman"/>
          <w:sz w:val="24"/>
          <w:szCs w:val="24"/>
        </w:rPr>
        <w:t>Нурмуханов Н. С.   - мектеп  директоры, комиссия төрағасы</w:t>
      </w:r>
    </w:p>
    <w:p w:rsidR="001F6932" w:rsidRPr="007E7AB6" w:rsidRDefault="001F6932" w:rsidP="001F6932">
      <w:pPr>
        <w:pStyle w:val="a4"/>
        <w:numPr>
          <w:ilvl w:val="0"/>
          <w:numId w:val="2"/>
        </w:numPr>
        <w:ind w:left="0" w:firstLine="350"/>
        <w:jc w:val="both"/>
        <w:rPr>
          <w:rFonts w:ascii="Times New Roman" w:hAnsi="Times New Roman" w:cs="Times New Roman"/>
          <w:sz w:val="24"/>
          <w:szCs w:val="24"/>
          <w:lang w:val="kk-KZ"/>
        </w:rPr>
      </w:pPr>
      <w:r w:rsidRPr="007E7AB6">
        <w:rPr>
          <w:rFonts w:ascii="Times New Roman" w:hAnsi="Times New Roman" w:cs="Times New Roman"/>
          <w:sz w:val="24"/>
          <w:szCs w:val="24"/>
          <w:lang w:val="kk-KZ"/>
        </w:rPr>
        <w:t>Аманбаева А. Е. - директордың оқу-тәрбиелік жөніндегі  орынбасары, информатика пәні мұғалімі, комиссия мүшесі</w:t>
      </w:r>
    </w:p>
    <w:p w:rsidR="001F6932" w:rsidRPr="007E7AB6" w:rsidRDefault="001F6932" w:rsidP="001F6932">
      <w:pPr>
        <w:pStyle w:val="a4"/>
        <w:numPr>
          <w:ilvl w:val="0"/>
          <w:numId w:val="2"/>
        </w:numPr>
        <w:ind w:left="0" w:firstLine="350"/>
        <w:jc w:val="both"/>
        <w:rPr>
          <w:rFonts w:ascii="Times New Roman" w:hAnsi="Times New Roman" w:cs="Times New Roman"/>
          <w:sz w:val="24"/>
          <w:szCs w:val="24"/>
          <w:lang w:val="kk-KZ"/>
        </w:rPr>
      </w:pPr>
      <w:r w:rsidRPr="007E7AB6">
        <w:rPr>
          <w:rFonts w:ascii="Times New Roman" w:hAnsi="Times New Roman" w:cs="Times New Roman"/>
          <w:sz w:val="24"/>
          <w:szCs w:val="24"/>
          <w:lang w:val="kk-KZ"/>
        </w:rPr>
        <w:t>Акынтаева М. Б.  директордың тәрбие жұмысы жөніндегі орынбасары, қазақ тілі мен әдебиеті пәні мұғалімі, комиссия мүшесі</w:t>
      </w:r>
    </w:p>
    <w:p w:rsidR="001F6932" w:rsidRPr="007E7AB6" w:rsidRDefault="001F6932" w:rsidP="001F6932">
      <w:pPr>
        <w:pStyle w:val="a4"/>
        <w:numPr>
          <w:ilvl w:val="0"/>
          <w:numId w:val="2"/>
        </w:numPr>
        <w:ind w:left="0" w:firstLine="350"/>
        <w:jc w:val="both"/>
        <w:rPr>
          <w:rFonts w:ascii="Times New Roman" w:hAnsi="Times New Roman" w:cs="Times New Roman"/>
          <w:sz w:val="24"/>
          <w:szCs w:val="24"/>
          <w:lang w:val="kk-KZ"/>
        </w:rPr>
      </w:pPr>
      <w:r w:rsidRPr="007E7AB6">
        <w:rPr>
          <w:rFonts w:ascii="Times New Roman" w:hAnsi="Times New Roman" w:cs="Times New Roman"/>
          <w:sz w:val="24"/>
          <w:szCs w:val="24"/>
          <w:lang w:val="kk-KZ"/>
        </w:rPr>
        <w:t xml:space="preserve">Адылова Г. С. - бастауыш  класс мұғалімі, комиссия мүшесі </w:t>
      </w:r>
    </w:p>
    <w:p w:rsidR="001F6932" w:rsidRPr="007E7AB6" w:rsidRDefault="001F6932" w:rsidP="001F6932">
      <w:pPr>
        <w:pStyle w:val="a4"/>
        <w:numPr>
          <w:ilvl w:val="0"/>
          <w:numId w:val="2"/>
        </w:numPr>
        <w:ind w:left="0" w:firstLine="350"/>
        <w:jc w:val="both"/>
        <w:rPr>
          <w:rFonts w:ascii="Times New Roman" w:hAnsi="Times New Roman" w:cs="Times New Roman"/>
          <w:sz w:val="24"/>
          <w:szCs w:val="24"/>
          <w:lang w:val="kk-KZ"/>
        </w:rPr>
      </w:pPr>
      <w:r w:rsidRPr="007E7AB6">
        <w:rPr>
          <w:rFonts w:ascii="Times New Roman" w:hAnsi="Times New Roman" w:cs="Times New Roman"/>
          <w:sz w:val="24"/>
          <w:szCs w:val="24"/>
          <w:lang w:val="kk-KZ"/>
        </w:rPr>
        <w:t>Дуйсенбаева Ж. Е. - педагог-психолог, комиссия  мүшесі</w:t>
      </w:r>
    </w:p>
    <w:p w:rsidR="001F6932" w:rsidRPr="007E7AB6" w:rsidRDefault="001F6932" w:rsidP="001F6932">
      <w:pPr>
        <w:pStyle w:val="a4"/>
        <w:numPr>
          <w:ilvl w:val="0"/>
          <w:numId w:val="2"/>
        </w:numPr>
        <w:ind w:left="0" w:firstLine="350"/>
        <w:jc w:val="both"/>
        <w:rPr>
          <w:rFonts w:ascii="Times New Roman" w:hAnsi="Times New Roman" w:cs="Times New Roman"/>
          <w:sz w:val="24"/>
          <w:szCs w:val="24"/>
          <w:lang w:val="kk-KZ"/>
        </w:rPr>
      </w:pPr>
      <w:r w:rsidRPr="007E7AB6">
        <w:rPr>
          <w:rFonts w:ascii="Times New Roman" w:hAnsi="Times New Roman" w:cs="Times New Roman"/>
          <w:sz w:val="24"/>
          <w:szCs w:val="24"/>
          <w:lang w:val="kk-KZ"/>
        </w:rPr>
        <w:t>Кульбаева Р. К. – математика пәні мұғалімі, комиссия мүшесі</w:t>
      </w:r>
    </w:p>
    <w:p w:rsidR="001F6932" w:rsidRPr="007E7AB6" w:rsidRDefault="001F6932" w:rsidP="001F6932">
      <w:pPr>
        <w:pStyle w:val="a4"/>
        <w:ind w:firstLine="708"/>
        <w:jc w:val="both"/>
        <w:rPr>
          <w:rFonts w:ascii="Times New Roman" w:hAnsi="Times New Roman" w:cs="Times New Roman"/>
          <w:sz w:val="24"/>
          <w:szCs w:val="24"/>
          <w:lang w:val="kk-KZ"/>
        </w:rPr>
      </w:pPr>
      <w:r w:rsidRPr="007E7AB6">
        <w:rPr>
          <w:rFonts w:ascii="Times New Roman" w:hAnsi="Times New Roman" w:cs="Times New Roman"/>
          <w:sz w:val="24"/>
          <w:szCs w:val="24"/>
          <w:lang w:val="kk-KZ"/>
        </w:rPr>
        <w:t>Комиссия мүшелері Қазақстан Республикасы Оқу-ағарту министрінің 2022 жылғы 5 желтоқсандағы № 486 бұйрығымен бекітілген  «Білім беру ұйымдарын бағалау өлшемшарттары», Қазақстан Республикасы Оқу-ағарту министрлігінің Білім және ғылым саласында сапаны қамтамасыз ету комитеті төрағасының 2022 жылғы 27 желтоқсандағы №12 бұйрығына қосымша «Білім беру ұйымдарының өзін-өзі бағалауын ұйымдастыру және өткізу жөніндегі әдістемелік ұсынымдар» нормативтік құжаттар негізінде, бағалау өлшемшарттарына сәйкес білім беру салаларының  және ұйымдастырылған оқу қызметінің МЖБМБС талаптарына  сәйкестігіне және  мекеменің материалдық базасына талдау жүргізді. Сонымен бірге білім беру қызметіне қойылатын біліктілік талаптарын және оларға сәйкестікті растайтын құжаттар тексеріліп, бағалау өлшемшарттар негізінде білім беру ұйымының  қызметі бағаланды.</w:t>
      </w:r>
    </w:p>
    <w:p w:rsidR="00386256" w:rsidRPr="007E7AB6" w:rsidRDefault="00386256" w:rsidP="001F6932">
      <w:pPr>
        <w:pStyle w:val="a4"/>
        <w:jc w:val="both"/>
        <w:rPr>
          <w:rFonts w:ascii="Times New Roman" w:hAnsi="Times New Roman" w:cs="Times New Roman"/>
          <w:sz w:val="24"/>
          <w:szCs w:val="24"/>
          <w:lang w:val="kk-KZ"/>
        </w:rPr>
      </w:pPr>
    </w:p>
    <w:p w:rsidR="001F6932" w:rsidRPr="007E7AB6" w:rsidRDefault="001F6932" w:rsidP="001F6932">
      <w:pPr>
        <w:pStyle w:val="a4"/>
        <w:jc w:val="both"/>
        <w:rPr>
          <w:rFonts w:ascii="Times New Roman" w:hAnsi="Times New Roman" w:cs="Times New Roman"/>
          <w:sz w:val="24"/>
          <w:szCs w:val="24"/>
          <w:lang w:val="kk-KZ"/>
        </w:rPr>
      </w:pPr>
    </w:p>
    <w:p w:rsidR="001F6932" w:rsidRPr="007E7AB6" w:rsidRDefault="00020D12" w:rsidP="001F6932">
      <w:pPr>
        <w:pStyle w:val="a4"/>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І. БІЛІМ БЕРУ ҰЙЫМДАРЫНЫҢ ЖАЛПЫ СИПАТТАМАСЫ</w:t>
      </w:r>
    </w:p>
    <w:p w:rsidR="00020D12" w:rsidRPr="007E7AB6" w:rsidRDefault="00020D12" w:rsidP="001F6932">
      <w:pPr>
        <w:pStyle w:val="a4"/>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1. Білім беру ұйымының аталуы, орналасқан жері(заңды мекен-жайы және нақты орналасқан мекен-жайы)</w:t>
      </w:r>
    </w:p>
    <w:p w:rsidR="00020D12" w:rsidRPr="007E7AB6" w:rsidRDefault="00530DD3" w:rsidP="001F6932">
      <w:pPr>
        <w:pStyle w:val="a4"/>
        <w:jc w:val="both"/>
        <w:rPr>
          <w:rFonts w:ascii="Times New Roman" w:hAnsi="Times New Roman" w:cs="Times New Roman"/>
          <w:i/>
          <w:sz w:val="24"/>
          <w:szCs w:val="24"/>
          <w:lang w:val="kk-KZ"/>
        </w:rPr>
      </w:pPr>
      <w:r w:rsidRPr="007E7AB6">
        <w:rPr>
          <w:rFonts w:ascii="Times New Roman" w:hAnsi="Times New Roman" w:cs="Times New Roman"/>
          <w:i/>
          <w:sz w:val="24"/>
          <w:szCs w:val="24"/>
          <w:lang w:val="kk-KZ"/>
        </w:rPr>
        <w:t xml:space="preserve">- </w:t>
      </w:r>
      <w:r w:rsidR="00020D12" w:rsidRPr="007E7AB6">
        <w:rPr>
          <w:rFonts w:ascii="Times New Roman" w:hAnsi="Times New Roman" w:cs="Times New Roman"/>
          <w:i/>
          <w:sz w:val="24"/>
          <w:szCs w:val="24"/>
          <w:lang w:val="kk-KZ"/>
        </w:rPr>
        <w:t>«Ақтөбе облысының білім басқармасы Хромтау ауданының білім бөлімі» мемлекеттік мекемесінің «Сарысай орта мектебі» коммуналдық мемлекеттік мекемесі</w:t>
      </w:r>
      <w:r w:rsidRPr="007E7AB6">
        <w:rPr>
          <w:rFonts w:ascii="Times New Roman" w:hAnsi="Times New Roman" w:cs="Times New Roman"/>
          <w:i/>
          <w:sz w:val="24"/>
          <w:szCs w:val="24"/>
          <w:lang w:val="kk-KZ"/>
        </w:rPr>
        <w:t>;</w:t>
      </w:r>
    </w:p>
    <w:p w:rsidR="00530DD3" w:rsidRPr="007E7AB6" w:rsidRDefault="00530DD3" w:rsidP="001F6932">
      <w:pPr>
        <w:pStyle w:val="a4"/>
        <w:jc w:val="both"/>
        <w:rPr>
          <w:rFonts w:ascii="Times New Roman" w:hAnsi="Times New Roman" w:cs="Times New Roman"/>
          <w:i/>
          <w:sz w:val="24"/>
          <w:szCs w:val="24"/>
          <w:lang w:val="kk-KZ"/>
        </w:rPr>
      </w:pPr>
      <w:r w:rsidRPr="007E7AB6">
        <w:rPr>
          <w:rFonts w:ascii="Times New Roman" w:hAnsi="Times New Roman" w:cs="Times New Roman"/>
          <w:i/>
          <w:sz w:val="24"/>
          <w:szCs w:val="24"/>
          <w:lang w:val="kk-KZ"/>
        </w:rPr>
        <w:t>- Ақтөбе облысы, Хромтау ауданы, Қызылсу селолық округі, Сарысай ауылы, В. Ф. Величко көшесі, 25 құрылыс, пошталық  индексі 031115</w:t>
      </w:r>
    </w:p>
    <w:p w:rsidR="00020D12" w:rsidRPr="007E7AB6" w:rsidRDefault="00020D12" w:rsidP="001F6932">
      <w:pPr>
        <w:pStyle w:val="a4"/>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 xml:space="preserve">2. Заңды тұлғаның байланыс деректері (телефон, электронды пошта, </w:t>
      </w:r>
      <w:r w:rsidRPr="007E7AB6">
        <w:rPr>
          <w:rFonts w:ascii="Times New Roman" w:hAnsi="Times New Roman" w:cs="Times New Roman"/>
          <w:b/>
          <w:sz w:val="24"/>
          <w:szCs w:val="24"/>
          <w:lang w:val="en-US"/>
        </w:rPr>
        <w:t>web</w:t>
      </w:r>
      <w:r w:rsidRPr="007E7AB6">
        <w:rPr>
          <w:rFonts w:ascii="Times New Roman" w:hAnsi="Times New Roman" w:cs="Times New Roman"/>
          <w:b/>
          <w:sz w:val="24"/>
          <w:szCs w:val="24"/>
        </w:rPr>
        <w:t>-</w:t>
      </w:r>
      <w:r w:rsidRPr="007E7AB6">
        <w:rPr>
          <w:rFonts w:ascii="Times New Roman" w:hAnsi="Times New Roman" w:cs="Times New Roman"/>
          <w:b/>
          <w:sz w:val="24"/>
          <w:szCs w:val="24"/>
          <w:lang w:val="kk-KZ"/>
        </w:rPr>
        <w:t>сайт)</w:t>
      </w:r>
    </w:p>
    <w:p w:rsidR="00530DD3" w:rsidRPr="007E7AB6" w:rsidRDefault="00530DD3" w:rsidP="001F6932">
      <w:pPr>
        <w:pStyle w:val="a4"/>
        <w:jc w:val="both"/>
        <w:rPr>
          <w:lang w:val="kk-KZ"/>
        </w:rPr>
      </w:pPr>
      <w:r w:rsidRPr="007E7AB6">
        <w:rPr>
          <w:rFonts w:ascii="Times New Roman" w:hAnsi="Times New Roman" w:cs="Times New Roman"/>
          <w:i/>
          <w:sz w:val="24"/>
          <w:szCs w:val="24"/>
          <w:lang w:val="kk-KZ"/>
        </w:rPr>
        <w:t xml:space="preserve">8(71336) 79 – 8 – 48 , </w:t>
      </w:r>
      <w:r w:rsidR="00696CE2" w:rsidRPr="007E7AB6">
        <w:rPr>
          <w:rFonts w:ascii="Times New Roman" w:hAnsi="Times New Roman" w:cs="Times New Roman"/>
          <w:lang w:val="kk-KZ"/>
        </w:rPr>
        <w:t>электронды поштасы-</w:t>
      </w:r>
      <w:r w:rsidR="00696CE2" w:rsidRPr="007E7AB6">
        <w:rPr>
          <w:rFonts w:ascii="Times New Roman" w:hAnsi="Times New Roman" w:cs="Times New Roman"/>
          <w:lang w:val="en-US"/>
        </w:rPr>
        <w:t>shkola</w:t>
      </w:r>
      <w:r w:rsidR="00696CE2" w:rsidRPr="007E7AB6">
        <w:rPr>
          <w:rFonts w:ascii="Times New Roman" w:hAnsi="Times New Roman" w:cs="Times New Roman"/>
        </w:rPr>
        <w:t>.</w:t>
      </w:r>
      <w:r w:rsidR="00696CE2" w:rsidRPr="007E7AB6">
        <w:rPr>
          <w:rFonts w:ascii="Times New Roman" w:hAnsi="Times New Roman" w:cs="Times New Roman"/>
          <w:lang w:val="en-US"/>
        </w:rPr>
        <w:t>sarysay</w:t>
      </w:r>
      <w:r w:rsidR="00696CE2" w:rsidRPr="007E7AB6">
        <w:rPr>
          <w:rFonts w:ascii="Times New Roman" w:hAnsi="Times New Roman" w:cs="Times New Roman"/>
        </w:rPr>
        <w:t>@</w:t>
      </w:r>
      <w:r w:rsidR="00696CE2" w:rsidRPr="007E7AB6">
        <w:rPr>
          <w:rFonts w:ascii="Times New Roman" w:hAnsi="Times New Roman" w:cs="Times New Roman"/>
          <w:lang w:val="en-US"/>
        </w:rPr>
        <w:t>mail</w:t>
      </w:r>
      <w:r w:rsidR="00696CE2" w:rsidRPr="007E7AB6">
        <w:rPr>
          <w:rFonts w:ascii="Times New Roman" w:hAnsi="Times New Roman" w:cs="Times New Roman"/>
        </w:rPr>
        <w:t>.</w:t>
      </w:r>
      <w:r w:rsidR="00696CE2" w:rsidRPr="007E7AB6">
        <w:rPr>
          <w:rFonts w:ascii="Times New Roman" w:hAnsi="Times New Roman" w:cs="Times New Roman"/>
          <w:lang w:val="en-US"/>
        </w:rPr>
        <w:t>kz</w:t>
      </w:r>
      <w:r w:rsidR="00696CE2" w:rsidRPr="007E7AB6">
        <w:rPr>
          <w:rFonts w:ascii="Times New Roman" w:hAnsi="Times New Roman" w:cs="Times New Roman"/>
          <w:lang w:val="kk-KZ"/>
        </w:rPr>
        <w:t>, мектеп сайты-http://</w:t>
      </w:r>
      <w:r w:rsidR="00696CE2" w:rsidRPr="007E7AB6">
        <w:rPr>
          <w:rFonts w:ascii="Times New Roman" w:hAnsi="Times New Roman" w:cs="Times New Roman"/>
          <w:lang w:val="en-US"/>
        </w:rPr>
        <w:t>sarysay</w:t>
      </w:r>
      <w:r w:rsidR="00696CE2" w:rsidRPr="007E7AB6">
        <w:rPr>
          <w:rFonts w:ascii="Times New Roman" w:hAnsi="Times New Roman" w:cs="Times New Roman"/>
          <w:lang w:val="kk-KZ"/>
        </w:rPr>
        <w:t>.edu.kz/</w:t>
      </w:r>
      <w:r w:rsidR="00696CE2" w:rsidRPr="007E7AB6">
        <w:rPr>
          <w:lang w:val="kk-KZ"/>
        </w:rPr>
        <w:t xml:space="preserve"> </w:t>
      </w:r>
    </w:p>
    <w:p w:rsidR="00020D12" w:rsidRPr="007E7AB6" w:rsidRDefault="00020D12" w:rsidP="001F6932">
      <w:pPr>
        <w:pStyle w:val="a4"/>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3. Заңды тұлға өкілінің байланыс деректері (басшының ФАӘ және лауазымға тағайындау туралы бұйрық туралы деректер)</w:t>
      </w:r>
    </w:p>
    <w:p w:rsidR="00530DD3" w:rsidRPr="007E7AB6" w:rsidRDefault="00530DD3" w:rsidP="001F6932">
      <w:pPr>
        <w:pStyle w:val="a4"/>
        <w:jc w:val="both"/>
        <w:rPr>
          <w:rFonts w:ascii="Times New Roman" w:hAnsi="Times New Roman" w:cs="Times New Roman"/>
          <w:i/>
          <w:sz w:val="24"/>
          <w:szCs w:val="24"/>
          <w:lang w:val="kk-KZ"/>
        </w:rPr>
      </w:pPr>
      <w:r w:rsidRPr="007E7AB6">
        <w:rPr>
          <w:rFonts w:ascii="Times New Roman" w:hAnsi="Times New Roman" w:cs="Times New Roman"/>
          <w:i/>
          <w:sz w:val="24"/>
          <w:szCs w:val="24"/>
          <w:lang w:val="kk-KZ"/>
        </w:rPr>
        <w:t>- Нурмуханов Нариман Сембаевич – Хромтау аудандық білім бөлімінің 2017 жылғы 10 қарашадағы №83 ж/қ бұйрығы</w:t>
      </w:r>
    </w:p>
    <w:p w:rsidR="00020D12" w:rsidRPr="007E7AB6" w:rsidRDefault="00020D12" w:rsidP="001F6932">
      <w:pPr>
        <w:pStyle w:val="a4"/>
        <w:jc w:val="both"/>
        <w:rPr>
          <w:rFonts w:ascii="Times New Roman" w:hAnsi="Times New Roman" w:cs="Times New Roman"/>
          <w:sz w:val="24"/>
          <w:szCs w:val="24"/>
          <w:lang w:val="kk-KZ"/>
        </w:rPr>
      </w:pPr>
      <w:r w:rsidRPr="007E7AB6">
        <w:rPr>
          <w:rFonts w:ascii="Times New Roman" w:hAnsi="Times New Roman" w:cs="Times New Roman"/>
          <w:b/>
          <w:sz w:val="24"/>
          <w:szCs w:val="24"/>
          <w:lang w:val="kk-KZ"/>
        </w:rPr>
        <w:t>4. Құқық беруші және құрылтайшы құжаттар</w:t>
      </w:r>
      <w:r w:rsidR="00133E00" w:rsidRPr="007E7AB6">
        <w:rPr>
          <w:rFonts w:ascii="Times New Roman" w:hAnsi="Times New Roman" w:cs="Times New Roman"/>
          <w:b/>
          <w:sz w:val="24"/>
          <w:szCs w:val="24"/>
          <w:lang w:val="kk-KZ"/>
        </w:rPr>
        <w:t xml:space="preserve"> </w:t>
      </w:r>
      <w:r w:rsidR="00133E00" w:rsidRPr="007E7AB6">
        <w:rPr>
          <w:rFonts w:ascii="Times New Roman" w:hAnsi="Times New Roman" w:cs="Times New Roman"/>
          <w:i/>
          <w:sz w:val="24"/>
          <w:szCs w:val="24"/>
          <w:lang w:val="kk-KZ"/>
        </w:rPr>
        <w:t>(заңды тұлғаны мемлекеттік тіркеу не қайтау тіркеу туралы анықтаманың/куәліктің және жарғынның көшірмесі қоса берілді)</w:t>
      </w:r>
    </w:p>
    <w:p w:rsidR="00133E00" w:rsidRPr="007E7AB6" w:rsidRDefault="00133E00" w:rsidP="001F6932">
      <w:pPr>
        <w:pStyle w:val="a4"/>
        <w:jc w:val="both"/>
        <w:rPr>
          <w:rFonts w:ascii="Times New Roman" w:hAnsi="Times New Roman" w:cs="Times New Roman"/>
          <w:b/>
          <w:sz w:val="24"/>
          <w:szCs w:val="24"/>
          <w:lang w:val="kk-KZ"/>
        </w:rPr>
      </w:pPr>
      <w:r w:rsidRPr="007E7AB6">
        <w:rPr>
          <w:rFonts w:ascii="Times New Roman" w:hAnsi="Times New Roman" w:cs="Times New Roman"/>
          <w:sz w:val="24"/>
          <w:szCs w:val="24"/>
          <w:lang w:val="kk-KZ"/>
        </w:rPr>
        <w:tab/>
        <w:t>Заңды тұлғаны қайта тіркеу туралы анықтама 2021 жылғы 17 қаңтарда берілген. Алғашқы мемлекеттік тіркеу күні 16.04.1997 жыл, БСН-970440002249. Ақтөбе облысының әкімдігі мекеменің құрылтайшысы болып табылады.  Мекеменің жарғысы Ақтөбе облысының әкімдігінің 2020 жылғы 30 желтоқсандағы №490 бұйрығымен бекітілген.</w:t>
      </w:r>
    </w:p>
    <w:p w:rsidR="00020D12" w:rsidRPr="007E7AB6" w:rsidRDefault="00020D12" w:rsidP="001F6932">
      <w:pPr>
        <w:pStyle w:val="a4"/>
        <w:jc w:val="both"/>
        <w:rPr>
          <w:rFonts w:ascii="Times New Roman" w:hAnsi="Times New Roman" w:cs="Times New Roman"/>
          <w:i/>
          <w:iCs/>
          <w:sz w:val="24"/>
          <w:szCs w:val="24"/>
          <w:lang w:val="kk-KZ"/>
        </w:rPr>
      </w:pPr>
      <w:r w:rsidRPr="007E7AB6">
        <w:rPr>
          <w:rFonts w:ascii="Times New Roman" w:hAnsi="Times New Roman" w:cs="Times New Roman"/>
          <w:b/>
          <w:sz w:val="24"/>
          <w:szCs w:val="24"/>
          <w:lang w:val="kk-KZ"/>
        </w:rPr>
        <w:lastRenderedPageBreak/>
        <w:t>5. Рұқсат етуші құжаттар</w:t>
      </w:r>
      <w:r w:rsidR="00133E00" w:rsidRPr="007E7AB6">
        <w:rPr>
          <w:rFonts w:ascii="Times New Roman" w:hAnsi="Times New Roman" w:cs="Times New Roman"/>
          <w:b/>
          <w:sz w:val="24"/>
          <w:szCs w:val="24"/>
          <w:lang w:val="kk-KZ"/>
        </w:rPr>
        <w:t xml:space="preserve"> </w:t>
      </w:r>
      <w:r w:rsidR="00133E00" w:rsidRPr="007E7AB6">
        <w:rPr>
          <w:rFonts w:ascii="Times New Roman" w:hAnsi="Times New Roman" w:cs="Times New Roman"/>
          <w:sz w:val="24"/>
          <w:szCs w:val="24"/>
          <w:lang w:val="kk-KZ"/>
        </w:rPr>
        <w:t>(</w:t>
      </w:r>
      <w:r w:rsidR="00133E00" w:rsidRPr="007E7AB6">
        <w:rPr>
          <w:rFonts w:ascii="Times New Roman" w:hAnsi="Times New Roman" w:cs="Times New Roman"/>
          <w:i/>
          <w:iCs/>
          <w:sz w:val="24"/>
          <w:szCs w:val="24"/>
          <w:lang w:val="kk-KZ"/>
        </w:rPr>
        <w:t>білім беру қызметіне лицензия және оған қосымша және (немесе) мектепке дейінгі тәрбие мен оқыту саласындағы қызметтің басталғаны туралы хабарламаны жіберу туралы талон)</w:t>
      </w:r>
    </w:p>
    <w:p w:rsidR="00133E00" w:rsidRPr="007E7AB6" w:rsidRDefault="004C31EB" w:rsidP="001F6932">
      <w:pPr>
        <w:pStyle w:val="a4"/>
        <w:jc w:val="both"/>
        <w:rPr>
          <w:rFonts w:ascii="Times New Roman" w:hAnsi="Times New Roman" w:cs="Times New Roman"/>
          <w:i/>
          <w:iCs/>
          <w:sz w:val="24"/>
          <w:szCs w:val="24"/>
          <w:lang w:val="kk-KZ"/>
        </w:rPr>
      </w:pPr>
      <w:r w:rsidRPr="007E7AB6">
        <w:rPr>
          <w:rFonts w:ascii="Times New Roman" w:hAnsi="Times New Roman" w:cs="Times New Roman"/>
          <w:i/>
          <w:iCs/>
          <w:sz w:val="24"/>
          <w:szCs w:val="24"/>
          <w:lang w:val="kk-KZ"/>
        </w:rPr>
        <w:t>Қызметті жүзеге асыруды бастағаны туралы №KZ54RVK00038897 хабарлама</w:t>
      </w:r>
    </w:p>
    <w:p w:rsidR="004C31EB" w:rsidRPr="007E7AB6" w:rsidRDefault="004C31EB" w:rsidP="001F6932">
      <w:pPr>
        <w:pStyle w:val="a4"/>
        <w:jc w:val="both"/>
        <w:rPr>
          <w:rFonts w:ascii="Times New Roman" w:hAnsi="Times New Roman" w:cs="Times New Roman"/>
          <w:i/>
          <w:iCs/>
          <w:sz w:val="24"/>
          <w:szCs w:val="24"/>
          <w:lang w:val="kk-KZ"/>
        </w:rPr>
      </w:pPr>
      <w:r w:rsidRPr="007E7AB6">
        <w:rPr>
          <w:rFonts w:ascii="Times New Roman" w:hAnsi="Times New Roman" w:cs="Times New Roman"/>
          <w:i/>
          <w:iCs/>
          <w:sz w:val="24"/>
          <w:szCs w:val="24"/>
          <w:lang w:val="kk-KZ"/>
        </w:rPr>
        <w:t>Қызметтің түрі: Мектепке дейінгі тәрбие мен оқыту саласындаға қызметтің басталғаны туралы хабарлама</w:t>
      </w:r>
    </w:p>
    <w:p w:rsidR="004C31EB" w:rsidRPr="007E7AB6" w:rsidRDefault="004C31EB" w:rsidP="001F6932">
      <w:pPr>
        <w:pStyle w:val="a4"/>
        <w:jc w:val="both"/>
        <w:rPr>
          <w:rFonts w:ascii="Times New Roman" w:hAnsi="Times New Roman" w:cs="Times New Roman"/>
          <w:i/>
          <w:iCs/>
          <w:sz w:val="24"/>
          <w:szCs w:val="24"/>
          <w:lang w:val="kk-KZ"/>
        </w:rPr>
      </w:pPr>
      <w:r w:rsidRPr="007E7AB6">
        <w:rPr>
          <w:rFonts w:ascii="Times New Roman" w:hAnsi="Times New Roman" w:cs="Times New Roman"/>
          <w:i/>
          <w:iCs/>
          <w:sz w:val="24"/>
          <w:szCs w:val="24"/>
          <w:lang w:val="kk-KZ"/>
        </w:rPr>
        <w:t>Қызметтің жүзеге асырылуы уаықыты мен күні: 04.03.2022ж</w:t>
      </w:r>
    </w:p>
    <w:p w:rsidR="00133E00" w:rsidRPr="007E7AB6" w:rsidRDefault="00133E00" w:rsidP="001F6932">
      <w:pPr>
        <w:pStyle w:val="a4"/>
        <w:jc w:val="both"/>
        <w:rPr>
          <w:rFonts w:ascii="Times New Roman" w:hAnsi="Times New Roman" w:cs="Times New Roman"/>
          <w:b/>
          <w:sz w:val="24"/>
          <w:szCs w:val="24"/>
          <w:lang w:val="kk-KZ"/>
        </w:rPr>
      </w:pPr>
    </w:p>
    <w:p w:rsidR="00020D12" w:rsidRPr="007E7AB6" w:rsidRDefault="00020D12" w:rsidP="001F6932">
      <w:pPr>
        <w:pStyle w:val="a4"/>
        <w:jc w:val="both"/>
        <w:rPr>
          <w:rFonts w:ascii="Times New Roman" w:hAnsi="Times New Roman" w:cs="Times New Roman"/>
          <w:b/>
          <w:sz w:val="24"/>
          <w:szCs w:val="24"/>
          <w:lang w:val="kk-KZ"/>
        </w:rPr>
      </w:pPr>
    </w:p>
    <w:p w:rsidR="001F6932" w:rsidRPr="007E7AB6" w:rsidRDefault="00020D12" w:rsidP="001F6932">
      <w:pPr>
        <w:pStyle w:val="a4"/>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ІІ. КАДРЛЫҚ ҚҰРАМҒА ТАЛДАУ</w:t>
      </w:r>
    </w:p>
    <w:p w:rsidR="00133E00" w:rsidRPr="007E7AB6" w:rsidRDefault="00133E00" w:rsidP="001F6932">
      <w:pPr>
        <w:pStyle w:val="a4"/>
        <w:jc w:val="both"/>
        <w:rPr>
          <w:rFonts w:ascii="Times New Roman" w:hAnsi="Times New Roman" w:cs="Times New Roman"/>
          <w:b/>
          <w:sz w:val="24"/>
          <w:szCs w:val="24"/>
          <w:lang w:val="kk-KZ"/>
        </w:rPr>
      </w:pPr>
    </w:p>
    <w:p w:rsidR="00133E00" w:rsidRPr="007E7AB6" w:rsidRDefault="00133E00" w:rsidP="00133E00">
      <w:pPr>
        <w:spacing w:after="0" w:line="240" w:lineRule="auto"/>
        <w:ind w:firstLine="708"/>
        <w:jc w:val="both"/>
        <w:rPr>
          <w:sz w:val="24"/>
          <w:szCs w:val="24"/>
          <w:lang w:val="kk-KZ"/>
        </w:rPr>
      </w:pPr>
      <w:r w:rsidRPr="007E7AB6">
        <w:rPr>
          <w:b/>
          <w:i/>
          <w:sz w:val="24"/>
          <w:szCs w:val="24"/>
          <w:lang w:val="kk-KZ"/>
        </w:rPr>
        <w:t xml:space="preserve">ТАЛДАУ: </w:t>
      </w:r>
      <w:r w:rsidRPr="007E7AB6">
        <w:rPr>
          <w:sz w:val="24"/>
          <w:szCs w:val="24"/>
          <w:lang w:val="kk-KZ"/>
        </w:rPr>
        <w:t xml:space="preserve">“Сарысай орта мектебі”   КММ   орта білім беру (бастауыш, негізгі орта және жалпы орта) ұйымдары   қызметінiң тәртiбiн айқындайтын  Қазақстан Республикасы Оқу-ағарту министрінің </w:t>
      </w:r>
      <w:r w:rsidRPr="007E7AB6">
        <w:rPr>
          <w:sz w:val="24"/>
          <w:szCs w:val="24"/>
          <w:u w:val="single"/>
          <w:lang w:val="kk-KZ"/>
        </w:rPr>
        <w:t xml:space="preserve">2022 жылғы 31 тамыздағы № 385 бұйрығының 2-қосымшасымен </w:t>
      </w:r>
      <w:r w:rsidRPr="007E7AB6">
        <w:rPr>
          <w:sz w:val="24"/>
          <w:szCs w:val="24"/>
          <w:lang w:val="kk-KZ"/>
        </w:rPr>
        <w:t>бекітілген «Орта білім беру (бастауыш, негізгі орта және жалпы орта) ұйымдары қызметінiң үлгілік қағидалары»    негізінде ұйымдастырады. Өз қызметінде Қазақстан Республикасының Конституциясын, Қазақстан Республикасының заңдарын,  мектепке дейiнгi ұйымдар қызметiнiң үлгілік қағидалары мен мекеме Жарғысын және Қазақстан Республикасының мектепке дейінгі тәрбие мен оқыту жүйесін реттейтін өзге де нормативтік құқықтық актілерін басшылыққа алады.</w:t>
      </w:r>
    </w:p>
    <w:p w:rsidR="00133E00" w:rsidRPr="007E7AB6" w:rsidRDefault="00C42512" w:rsidP="00133E00">
      <w:pPr>
        <w:spacing w:after="0" w:line="240" w:lineRule="auto"/>
        <w:ind w:firstLine="708"/>
        <w:jc w:val="both"/>
        <w:rPr>
          <w:sz w:val="24"/>
          <w:szCs w:val="24"/>
          <w:shd w:val="clear" w:color="auto" w:fill="FFFFFF" w:themeFill="background1"/>
          <w:lang w:val="kk-KZ"/>
        </w:rPr>
      </w:pPr>
      <w:r w:rsidRPr="007E7AB6">
        <w:rPr>
          <w:sz w:val="24"/>
          <w:szCs w:val="24"/>
          <w:lang w:val="kk-KZ"/>
        </w:rPr>
        <w:t xml:space="preserve">«Бастауыш, негізгі орта, жалпы орта, техникалық және кәсіптік, орта білімнен кейінгі, діни білім беру ұйымдарының білім біру қызметіне қойылатын біліктілік талаптарын және оларға сәйкестікті растайтын құжаттардың тізбесін бекіту туралы» Қазақстан Республикасы Білім және ғылым министрінің 2022 жылғы 24 қарашадағы №473 бұйрығы негізінде білім беру қызметіне қойылатын біліктілік талаптары және оларға сәйкестікті растайтын құжаттар тексерілді. </w:t>
      </w:r>
      <w:r w:rsidR="00133E00" w:rsidRPr="007E7AB6">
        <w:rPr>
          <w:sz w:val="24"/>
          <w:szCs w:val="24"/>
          <w:lang w:val="kk-KZ"/>
        </w:rPr>
        <w:t>Мектептің педагогикалық ұжымының сапалық және сандық құрамының талдауы мектептің қажетті оқу – педагогикалық потенциалымен толық қамтылған. Мектепте Қазақстан Республикасы мемлекеттік стандартымен қарастырыл</w:t>
      </w:r>
      <w:r w:rsidRPr="007E7AB6">
        <w:rPr>
          <w:sz w:val="24"/>
          <w:szCs w:val="24"/>
          <w:lang w:val="kk-KZ"/>
        </w:rPr>
        <w:t xml:space="preserve">ған барлық пәндер жүргізілген. </w:t>
      </w:r>
      <w:r w:rsidR="00133E00" w:rsidRPr="007E7AB6">
        <w:rPr>
          <w:sz w:val="24"/>
          <w:szCs w:val="24"/>
          <w:lang w:val="kk-KZ"/>
        </w:rPr>
        <w:t xml:space="preserve">Педагогтердің жеке іс-құжаттары, </w:t>
      </w:r>
      <w:r w:rsidR="00133E00" w:rsidRPr="007E7AB6">
        <w:rPr>
          <w:sz w:val="24"/>
          <w:szCs w:val="24"/>
          <w:shd w:val="clear" w:color="auto" w:fill="FFFFFF" w:themeFill="background1"/>
          <w:lang w:val="kk-KZ"/>
        </w:rPr>
        <w:t xml:space="preserve">еңбек және санитарлық кітапшалары талапқа сай келеді. </w:t>
      </w:r>
    </w:p>
    <w:p w:rsidR="00A5208E" w:rsidRPr="007E7AB6" w:rsidRDefault="00A5208E" w:rsidP="00133E00">
      <w:pPr>
        <w:spacing w:after="0" w:line="240" w:lineRule="auto"/>
        <w:ind w:firstLine="708"/>
        <w:jc w:val="both"/>
        <w:rPr>
          <w:sz w:val="24"/>
          <w:szCs w:val="24"/>
          <w:shd w:val="clear" w:color="auto" w:fill="FFFFFF" w:themeFill="background1"/>
          <w:lang w:val="kk-KZ"/>
        </w:rPr>
      </w:pPr>
    </w:p>
    <w:p w:rsidR="00E84A3D" w:rsidRPr="007E7AB6" w:rsidRDefault="00E84A3D" w:rsidP="00E84A3D">
      <w:pPr>
        <w:pStyle w:val="a4"/>
        <w:jc w:val="center"/>
        <w:rPr>
          <w:rFonts w:ascii="Times New Roman" w:hAnsi="Times New Roman" w:cs="Times New Roman"/>
          <w:b/>
          <w:sz w:val="24"/>
          <w:szCs w:val="24"/>
          <w:lang w:val="kk-KZ"/>
        </w:rPr>
      </w:pPr>
      <w:r w:rsidRPr="007E7AB6">
        <w:rPr>
          <w:rFonts w:ascii="Times New Roman" w:hAnsi="Times New Roman" w:cs="Times New Roman"/>
          <w:b/>
          <w:sz w:val="24"/>
          <w:szCs w:val="24"/>
          <w:lang w:val="kk-KZ"/>
        </w:rPr>
        <w:t>ТИІСТІ БЕЙІН БОЙЫНША ЖОҒАРЫ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 ҚОСЫМША ЖҰМЫС ЖАҒДАЙЫНДА ЖҰМЫС ІСТЕЙТІН ПЕДАГОГТЕР ЖӘНЕ ОЛАРДЫҢ ОҚУ ЖҮКТЕМЕЛЕРІ ТУРАЛЫ МӘЛІМЕТТЕР</w:t>
      </w:r>
    </w:p>
    <w:p w:rsidR="00E84A3D" w:rsidRPr="007E7AB6" w:rsidRDefault="00E84A3D" w:rsidP="00E84A3D">
      <w:pPr>
        <w:pStyle w:val="a4"/>
        <w:jc w:val="center"/>
        <w:rPr>
          <w:rFonts w:ascii="Times New Roman" w:hAnsi="Times New Roman" w:cs="Times New Roman"/>
          <w:b/>
          <w:sz w:val="24"/>
          <w:szCs w:val="24"/>
          <w:lang w:val="kk-KZ"/>
        </w:rPr>
      </w:pPr>
    </w:p>
    <w:p w:rsidR="00C749A6" w:rsidRPr="007E7AB6" w:rsidRDefault="00C749A6" w:rsidP="00C749A6">
      <w:pPr>
        <w:pStyle w:val="a4"/>
        <w:jc w:val="both"/>
        <w:rPr>
          <w:rFonts w:ascii="Times New Roman" w:hAnsi="Times New Roman" w:cs="Times New Roman"/>
          <w:b/>
          <w:i/>
          <w:sz w:val="24"/>
          <w:szCs w:val="24"/>
          <w:u w:val="single"/>
          <w:lang w:val="kk-KZ"/>
        </w:rPr>
      </w:pPr>
      <w:r w:rsidRPr="007E7AB6">
        <w:rPr>
          <w:rFonts w:ascii="Times New Roman" w:hAnsi="Times New Roman" w:cs="Times New Roman"/>
          <w:b/>
          <w:i/>
          <w:sz w:val="24"/>
          <w:szCs w:val="24"/>
          <w:u w:val="single"/>
          <w:lang w:val="kk-KZ"/>
        </w:rPr>
        <w:t>2023-2024 оқу жылы</w:t>
      </w:r>
    </w:p>
    <w:p w:rsidR="00C749A6" w:rsidRPr="007E7AB6" w:rsidRDefault="00C749A6" w:rsidP="00C749A6">
      <w:pPr>
        <w:pStyle w:val="a4"/>
        <w:jc w:val="both"/>
        <w:rPr>
          <w:rFonts w:ascii="Times New Roman" w:hAnsi="Times New Roman" w:cs="Times New Roman"/>
          <w:b/>
          <w:i/>
          <w:sz w:val="24"/>
          <w:szCs w:val="24"/>
          <w:lang w:val="kk-KZ"/>
        </w:rPr>
      </w:pPr>
      <w:r w:rsidRPr="007E7AB6">
        <w:rPr>
          <w:rFonts w:ascii="Times New Roman" w:hAnsi="Times New Roman" w:cs="Times New Roman"/>
          <w:b/>
          <w:i/>
          <w:sz w:val="24"/>
          <w:szCs w:val="24"/>
          <w:lang w:val="kk-KZ"/>
        </w:rPr>
        <w:t>2023-2024 оқу жылында бастауыш білім беру деңгейіндегі педагогтердің тізімі:</w:t>
      </w:r>
    </w:p>
    <w:tbl>
      <w:tblPr>
        <w:tblpPr w:leftFromText="180" w:rightFromText="180" w:vertAnchor="text" w:horzAnchor="margin" w:tblpY="78"/>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185"/>
        <w:gridCol w:w="2438"/>
        <w:gridCol w:w="3031"/>
        <w:gridCol w:w="851"/>
        <w:gridCol w:w="1389"/>
      </w:tblGrid>
      <w:tr w:rsidR="007E7AB6" w:rsidRPr="007E7AB6" w:rsidTr="004C31EB">
        <w:trPr>
          <w:trHeight w:val="416"/>
        </w:trPr>
        <w:tc>
          <w:tcPr>
            <w:tcW w:w="392" w:type="dxa"/>
            <w:vAlign w:val="center"/>
          </w:tcPr>
          <w:p w:rsidR="00C749A6" w:rsidRPr="007E7AB6" w:rsidRDefault="00C749A6"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w:t>
            </w:r>
          </w:p>
        </w:tc>
        <w:tc>
          <w:tcPr>
            <w:tcW w:w="2185" w:type="dxa"/>
            <w:vAlign w:val="center"/>
          </w:tcPr>
          <w:p w:rsidR="00C749A6" w:rsidRPr="007E7AB6" w:rsidRDefault="00C749A6"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Педагогтардың аты–жөні толық</w:t>
            </w:r>
          </w:p>
          <w:p w:rsidR="00C749A6" w:rsidRPr="007E7AB6" w:rsidRDefault="00C749A6"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(құжаттағыдай)</w:t>
            </w:r>
          </w:p>
        </w:tc>
        <w:tc>
          <w:tcPr>
            <w:tcW w:w="2438" w:type="dxa"/>
            <w:vAlign w:val="center"/>
          </w:tcPr>
          <w:p w:rsidR="00C749A6" w:rsidRPr="007E7AB6" w:rsidRDefault="00C749A6"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Білімі, оқу орны, аяқтаған жылы</w:t>
            </w:r>
          </w:p>
        </w:tc>
        <w:tc>
          <w:tcPr>
            <w:tcW w:w="3031" w:type="dxa"/>
            <w:vAlign w:val="center"/>
          </w:tcPr>
          <w:p w:rsidR="00C749A6" w:rsidRPr="007E7AB6" w:rsidRDefault="00C749A6" w:rsidP="001A41FE">
            <w:pPr>
              <w:pStyle w:val="1"/>
              <w:rPr>
                <w:rFonts w:ascii="Times New Roman" w:hAnsi="Times New Roman"/>
                <w:b/>
                <w:bCs/>
                <w:sz w:val="24"/>
                <w:szCs w:val="24"/>
              </w:rPr>
            </w:pPr>
            <w:r w:rsidRPr="007E7AB6">
              <w:rPr>
                <w:rFonts w:ascii="Times New Roman" w:hAnsi="Times New Roman"/>
                <w:b/>
                <w:bCs/>
                <w:sz w:val="24"/>
                <w:szCs w:val="24"/>
              </w:rPr>
              <w:t>Диплом бойынша</w:t>
            </w:r>
            <w:r w:rsidRPr="007E7AB6">
              <w:rPr>
                <w:rFonts w:ascii="Times New Roman" w:hAnsi="Times New Roman"/>
                <w:b/>
                <w:bCs/>
                <w:sz w:val="24"/>
                <w:szCs w:val="24"/>
                <w:lang w:val="kk-KZ"/>
              </w:rPr>
              <w:t xml:space="preserve"> </w:t>
            </w:r>
            <w:r w:rsidRPr="007E7AB6">
              <w:rPr>
                <w:rFonts w:ascii="Times New Roman" w:hAnsi="Times New Roman"/>
                <w:b/>
                <w:bCs/>
                <w:sz w:val="24"/>
                <w:szCs w:val="24"/>
              </w:rPr>
              <w:t>мамандығы</w:t>
            </w:r>
          </w:p>
        </w:tc>
        <w:tc>
          <w:tcPr>
            <w:tcW w:w="851" w:type="dxa"/>
            <w:vAlign w:val="center"/>
          </w:tcPr>
          <w:p w:rsidR="00C749A6" w:rsidRPr="007E7AB6" w:rsidRDefault="00C749A6" w:rsidP="001A41FE">
            <w:pPr>
              <w:pStyle w:val="1"/>
              <w:rPr>
                <w:rFonts w:ascii="Times New Roman" w:hAnsi="Times New Roman"/>
                <w:b/>
                <w:bCs/>
                <w:sz w:val="24"/>
                <w:szCs w:val="24"/>
              </w:rPr>
            </w:pPr>
            <w:r w:rsidRPr="007E7AB6">
              <w:rPr>
                <w:rFonts w:ascii="Times New Roman" w:hAnsi="Times New Roman"/>
                <w:b/>
                <w:bCs/>
                <w:sz w:val="24"/>
                <w:szCs w:val="24"/>
              </w:rPr>
              <w:t>Еңбекөтілі</w:t>
            </w:r>
          </w:p>
        </w:tc>
        <w:tc>
          <w:tcPr>
            <w:tcW w:w="1389" w:type="dxa"/>
            <w:vAlign w:val="center"/>
          </w:tcPr>
          <w:p w:rsidR="00C749A6" w:rsidRPr="007E7AB6" w:rsidRDefault="00C749A6" w:rsidP="001A41FE">
            <w:pPr>
              <w:pStyle w:val="1"/>
              <w:rPr>
                <w:rFonts w:ascii="Times New Roman" w:hAnsi="Times New Roman"/>
                <w:b/>
                <w:bCs/>
                <w:sz w:val="24"/>
                <w:szCs w:val="24"/>
              </w:rPr>
            </w:pPr>
            <w:r w:rsidRPr="007E7AB6">
              <w:rPr>
                <w:rFonts w:ascii="Times New Roman" w:hAnsi="Times New Roman"/>
                <w:b/>
                <w:bCs/>
                <w:sz w:val="24"/>
                <w:szCs w:val="24"/>
              </w:rPr>
              <w:t>Санаты</w:t>
            </w:r>
          </w:p>
        </w:tc>
      </w:tr>
      <w:tr w:rsidR="007E7AB6" w:rsidRPr="007E7AB6" w:rsidTr="004C31EB">
        <w:trPr>
          <w:trHeight w:val="416"/>
        </w:trPr>
        <w:tc>
          <w:tcPr>
            <w:tcW w:w="392" w:type="dxa"/>
            <w:vAlign w:val="center"/>
          </w:tcPr>
          <w:p w:rsidR="001A41FE" w:rsidRPr="007E7AB6" w:rsidRDefault="003150E2"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1</w:t>
            </w:r>
          </w:p>
        </w:tc>
        <w:tc>
          <w:tcPr>
            <w:tcW w:w="2185"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Адылова Кулшат Сагынгалиевна</w:t>
            </w:r>
          </w:p>
        </w:tc>
        <w:tc>
          <w:tcPr>
            <w:tcW w:w="2438"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Қ. Жұбанов атындағы Ақтөбе мемлекеттік университеті, 2001ж</w:t>
            </w:r>
          </w:p>
        </w:tc>
        <w:tc>
          <w:tcPr>
            <w:tcW w:w="3031"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кәсіптік жоғары білімді бастауышты оқыту педагогикасы мен әдістемесі мұғалімі біліктілігі</w:t>
            </w:r>
          </w:p>
        </w:tc>
        <w:tc>
          <w:tcPr>
            <w:tcW w:w="851" w:type="dxa"/>
          </w:tcPr>
          <w:p w:rsidR="001A41FE" w:rsidRPr="007E7AB6" w:rsidRDefault="00906F8F" w:rsidP="001A41FE">
            <w:pPr>
              <w:pStyle w:val="1"/>
              <w:rPr>
                <w:rFonts w:ascii="Times New Roman" w:hAnsi="Times New Roman"/>
                <w:sz w:val="24"/>
                <w:szCs w:val="24"/>
                <w:lang w:val="kk-KZ"/>
              </w:rPr>
            </w:pPr>
            <w:r>
              <w:rPr>
                <w:rFonts w:ascii="Times New Roman" w:hAnsi="Times New Roman"/>
                <w:sz w:val="24"/>
                <w:szCs w:val="24"/>
                <w:lang w:val="kk-KZ"/>
              </w:rPr>
              <w:t>30</w:t>
            </w:r>
          </w:p>
        </w:tc>
        <w:tc>
          <w:tcPr>
            <w:tcW w:w="1389"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Педагог-зерттеуші</w:t>
            </w:r>
          </w:p>
        </w:tc>
      </w:tr>
      <w:tr w:rsidR="007E7AB6" w:rsidRPr="007E7AB6" w:rsidTr="004C31EB">
        <w:trPr>
          <w:trHeight w:val="416"/>
        </w:trPr>
        <w:tc>
          <w:tcPr>
            <w:tcW w:w="392" w:type="dxa"/>
            <w:vAlign w:val="center"/>
          </w:tcPr>
          <w:p w:rsidR="001A41FE" w:rsidRPr="007E7AB6" w:rsidRDefault="003150E2"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2</w:t>
            </w:r>
          </w:p>
        </w:tc>
        <w:tc>
          <w:tcPr>
            <w:tcW w:w="2185"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Аманбаева Айгерим Ерболатовна</w:t>
            </w:r>
          </w:p>
        </w:tc>
        <w:tc>
          <w:tcPr>
            <w:tcW w:w="2438"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 xml:space="preserve">Қ.Жұбанов ат. АӨМУ. </w:t>
            </w:r>
          </w:p>
        </w:tc>
        <w:tc>
          <w:tcPr>
            <w:tcW w:w="3031"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 xml:space="preserve">5В011100-Информатика мамандығы 2016 ж. </w:t>
            </w:r>
          </w:p>
        </w:tc>
        <w:tc>
          <w:tcPr>
            <w:tcW w:w="851" w:type="dxa"/>
          </w:tcPr>
          <w:p w:rsidR="001A41FE" w:rsidRPr="007E7AB6" w:rsidRDefault="00906F8F" w:rsidP="001A41FE">
            <w:pPr>
              <w:pStyle w:val="1"/>
              <w:rPr>
                <w:rFonts w:ascii="Times New Roman" w:hAnsi="Times New Roman"/>
                <w:sz w:val="24"/>
                <w:szCs w:val="24"/>
                <w:lang w:val="kk-KZ"/>
              </w:rPr>
            </w:pPr>
            <w:r>
              <w:rPr>
                <w:rFonts w:ascii="Times New Roman" w:hAnsi="Times New Roman"/>
                <w:sz w:val="24"/>
                <w:szCs w:val="24"/>
                <w:lang w:val="kk-KZ"/>
              </w:rPr>
              <w:t>8</w:t>
            </w:r>
          </w:p>
        </w:tc>
        <w:tc>
          <w:tcPr>
            <w:tcW w:w="1389"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Педагог-сарапшы</w:t>
            </w:r>
          </w:p>
        </w:tc>
      </w:tr>
      <w:tr w:rsidR="007E7AB6" w:rsidRPr="007E7AB6" w:rsidTr="004C31EB">
        <w:trPr>
          <w:trHeight w:val="416"/>
        </w:trPr>
        <w:tc>
          <w:tcPr>
            <w:tcW w:w="392" w:type="dxa"/>
            <w:vAlign w:val="center"/>
          </w:tcPr>
          <w:p w:rsidR="001A41FE" w:rsidRPr="007E7AB6" w:rsidRDefault="003150E2"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3</w:t>
            </w:r>
          </w:p>
        </w:tc>
        <w:tc>
          <w:tcPr>
            <w:tcW w:w="2185"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Бухарбаева Айгул Болатовна</w:t>
            </w:r>
          </w:p>
        </w:tc>
        <w:tc>
          <w:tcPr>
            <w:tcW w:w="2438"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 xml:space="preserve">Қ.Жұбанов ат.пединституты 1994 ж. </w:t>
            </w:r>
          </w:p>
        </w:tc>
        <w:tc>
          <w:tcPr>
            <w:tcW w:w="3031"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Қазақ  мектебіндегі орыс тілі мамандығы.</w:t>
            </w:r>
          </w:p>
        </w:tc>
        <w:tc>
          <w:tcPr>
            <w:tcW w:w="851" w:type="dxa"/>
          </w:tcPr>
          <w:p w:rsidR="001A41FE" w:rsidRPr="007E7AB6" w:rsidRDefault="00906F8F" w:rsidP="003150E2">
            <w:pPr>
              <w:pStyle w:val="1"/>
              <w:rPr>
                <w:rFonts w:ascii="Times New Roman" w:hAnsi="Times New Roman"/>
                <w:sz w:val="24"/>
                <w:szCs w:val="24"/>
                <w:lang w:val="kk-KZ"/>
              </w:rPr>
            </w:pPr>
            <w:r>
              <w:rPr>
                <w:rFonts w:ascii="Times New Roman" w:hAnsi="Times New Roman"/>
                <w:sz w:val="24"/>
                <w:szCs w:val="24"/>
                <w:lang w:val="kk-KZ"/>
              </w:rPr>
              <w:t>19,7</w:t>
            </w:r>
          </w:p>
        </w:tc>
        <w:tc>
          <w:tcPr>
            <w:tcW w:w="1389"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Педагог-модератор</w:t>
            </w:r>
          </w:p>
        </w:tc>
      </w:tr>
      <w:tr w:rsidR="007E7AB6" w:rsidRPr="007E7AB6" w:rsidTr="004C31EB">
        <w:trPr>
          <w:trHeight w:val="416"/>
        </w:trPr>
        <w:tc>
          <w:tcPr>
            <w:tcW w:w="392" w:type="dxa"/>
            <w:vAlign w:val="center"/>
          </w:tcPr>
          <w:p w:rsidR="001A41FE" w:rsidRPr="007E7AB6" w:rsidRDefault="003150E2"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4</w:t>
            </w:r>
          </w:p>
        </w:tc>
        <w:tc>
          <w:tcPr>
            <w:tcW w:w="2185"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 xml:space="preserve">Есиркепов Абзал </w:t>
            </w:r>
            <w:r w:rsidRPr="007E7AB6">
              <w:rPr>
                <w:rFonts w:ascii="Times New Roman" w:hAnsi="Times New Roman"/>
                <w:sz w:val="24"/>
                <w:szCs w:val="24"/>
                <w:lang w:val="kk-KZ"/>
              </w:rPr>
              <w:lastRenderedPageBreak/>
              <w:t>Каныбекович</w:t>
            </w:r>
          </w:p>
        </w:tc>
        <w:tc>
          <w:tcPr>
            <w:tcW w:w="2438"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lastRenderedPageBreak/>
              <w:t xml:space="preserve">Ақтөбе мемлекеттік </w:t>
            </w:r>
            <w:r w:rsidRPr="007E7AB6">
              <w:rPr>
                <w:rFonts w:ascii="Times New Roman" w:hAnsi="Times New Roman"/>
                <w:sz w:val="24"/>
                <w:szCs w:val="24"/>
                <w:lang w:val="kk-KZ"/>
              </w:rPr>
              <w:lastRenderedPageBreak/>
              <w:t xml:space="preserve">педагогикалық институты 2013ж. </w:t>
            </w:r>
          </w:p>
        </w:tc>
        <w:tc>
          <w:tcPr>
            <w:tcW w:w="3031"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lastRenderedPageBreak/>
              <w:t xml:space="preserve">050108-Дене шынықтыру </w:t>
            </w:r>
            <w:r w:rsidRPr="007E7AB6">
              <w:rPr>
                <w:rFonts w:ascii="Times New Roman" w:hAnsi="Times New Roman"/>
                <w:sz w:val="24"/>
                <w:szCs w:val="24"/>
                <w:lang w:val="kk-KZ"/>
              </w:rPr>
              <w:lastRenderedPageBreak/>
              <w:t>және спорт мамандығы.</w:t>
            </w:r>
          </w:p>
        </w:tc>
        <w:tc>
          <w:tcPr>
            <w:tcW w:w="851" w:type="dxa"/>
          </w:tcPr>
          <w:p w:rsidR="001A41FE" w:rsidRPr="007E7AB6" w:rsidRDefault="00906F8F" w:rsidP="001A41FE">
            <w:pPr>
              <w:pStyle w:val="1"/>
              <w:rPr>
                <w:rFonts w:ascii="Times New Roman" w:hAnsi="Times New Roman"/>
                <w:sz w:val="24"/>
                <w:szCs w:val="24"/>
                <w:lang w:val="kk-KZ"/>
              </w:rPr>
            </w:pPr>
            <w:r>
              <w:rPr>
                <w:rFonts w:ascii="Times New Roman" w:hAnsi="Times New Roman"/>
                <w:sz w:val="24"/>
                <w:szCs w:val="24"/>
                <w:lang w:val="kk-KZ"/>
              </w:rPr>
              <w:lastRenderedPageBreak/>
              <w:t>11</w:t>
            </w:r>
          </w:p>
        </w:tc>
        <w:tc>
          <w:tcPr>
            <w:tcW w:w="1389"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Педагог-</w:t>
            </w:r>
            <w:r w:rsidRPr="007E7AB6">
              <w:rPr>
                <w:rFonts w:ascii="Times New Roman" w:hAnsi="Times New Roman"/>
                <w:sz w:val="24"/>
                <w:szCs w:val="24"/>
                <w:lang w:val="kk-KZ"/>
              </w:rPr>
              <w:lastRenderedPageBreak/>
              <w:t>сарапшы</w:t>
            </w:r>
          </w:p>
        </w:tc>
      </w:tr>
      <w:tr w:rsidR="007E7AB6" w:rsidRPr="007E7AB6" w:rsidTr="004C31EB">
        <w:trPr>
          <w:trHeight w:val="416"/>
        </w:trPr>
        <w:tc>
          <w:tcPr>
            <w:tcW w:w="392" w:type="dxa"/>
            <w:vAlign w:val="center"/>
          </w:tcPr>
          <w:p w:rsidR="001A41FE" w:rsidRPr="007E7AB6" w:rsidRDefault="003150E2" w:rsidP="001A41FE">
            <w:pPr>
              <w:pStyle w:val="1"/>
              <w:rPr>
                <w:rFonts w:ascii="Times New Roman" w:hAnsi="Times New Roman"/>
                <w:b/>
                <w:bCs/>
                <w:sz w:val="24"/>
                <w:szCs w:val="24"/>
                <w:lang w:val="kk-KZ"/>
              </w:rPr>
            </w:pPr>
            <w:r w:rsidRPr="007E7AB6">
              <w:rPr>
                <w:rFonts w:ascii="Times New Roman" w:hAnsi="Times New Roman"/>
                <w:b/>
                <w:bCs/>
                <w:sz w:val="24"/>
                <w:szCs w:val="24"/>
                <w:lang w:val="kk-KZ"/>
              </w:rPr>
              <w:lastRenderedPageBreak/>
              <w:t>5</w:t>
            </w:r>
          </w:p>
        </w:tc>
        <w:tc>
          <w:tcPr>
            <w:tcW w:w="2185" w:type="dxa"/>
            <w:vAlign w:val="center"/>
          </w:tcPr>
          <w:p w:rsidR="001A41FE" w:rsidRPr="007E7AB6" w:rsidRDefault="001A41FE" w:rsidP="001A41FE">
            <w:pPr>
              <w:pStyle w:val="1"/>
              <w:rPr>
                <w:rFonts w:ascii="Times New Roman" w:hAnsi="Times New Roman"/>
                <w:bCs/>
                <w:sz w:val="24"/>
                <w:szCs w:val="24"/>
                <w:lang w:val="kk-KZ"/>
              </w:rPr>
            </w:pPr>
            <w:r w:rsidRPr="007E7AB6">
              <w:rPr>
                <w:rFonts w:ascii="Times New Roman" w:hAnsi="Times New Roman"/>
                <w:bCs/>
                <w:sz w:val="24"/>
                <w:szCs w:val="24"/>
                <w:lang w:val="kk-KZ"/>
              </w:rPr>
              <w:t>Жалғасбай Гулсамал Жарқынбайқызы</w:t>
            </w:r>
          </w:p>
        </w:tc>
        <w:tc>
          <w:tcPr>
            <w:tcW w:w="2438" w:type="dxa"/>
            <w:vAlign w:val="center"/>
          </w:tcPr>
          <w:p w:rsidR="001A41FE" w:rsidRPr="007E7AB6" w:rsidRDefault="001A41FE" w:rsidP="001A41FE">
            <w:pPr>
              <w:pStyle w:val="1"/>
              <w:rPr>
                <w:rFonts w:ascii="Times New Roman" w:hAnsi="Times New Roman"/>
                <w:bCs/>
                <w:sz w:val="24"/>
                <w:szCs w:val="24"/>
                <w:lang w:val="kk-KZ"/>
              </w:rPr>
            </w:pPr>
            <w:r w:rsidRPr="007E7AB6">
              <w:rPr>
                <w:rFonts w:ascii="Times New Roman" w:hAnsi="Times New Roman"/>
                <w:bCs/>
                <w:sz w:val="24"/>
                <w:szCs w:val="24"/>
                <w:lang w:val="kk-KZ"/>
              </w:rPr>
              <w:t xml:space="preserve">Қ.Жұбанов атн.Ақтөбе өңірлік университеті 2021 ж. </w:t>
            </w:r>
          </w:p>
        </w:tc>
        <w:tc>
          <w:tcPr>
            <w:tcW w:w="3031" w:type="dxa"/>
            <w:vAlign w:val="center"/>
          </w:tcPr>
          <w:p w:rsidR="001A41FE" w:rsidRPr="007E7AB6" w:rsidRDefault="001A41FE" w:rsidP="001A41FE">
            <w:pPr>
              <w:pStyle w:val="1"/>
              <w:rPr>
                <w:rFonts w:ascii="Times New Roman" w:hAnsi="Times New Roman"/>
                <w:bCs/>
                <w:sz w:val="24"/>
                <w:szCs w:val="24"/>
                <w:lang w:val="kk-KZ"/>
              </w:rPr>
            </w:pPr>
            <w:r w:rsidRPr="007E7AB6">
              <w:rPr>
                <w:rFonts w:ascii="Times New Roman" w:hAnsi="Times New Roman"/>
                <w:bCs/>
                <w:sz w:val="24"/>
                <w:szCs w:val="24"/>
                <w:lang w:val="kk-KZ"/>
              </w:rPr>
              <w:t>5В010200 Бастауыш оқыту педагогикасы мен әдістемесі</w:t>
            </w:r>
          </w:p>
        </w:tc>
        <w:tc>
          <w:tcPr>
            <w:tcW w:w="851" w:type="dxa"/>
            <w:vAlign w:val="center"/>
          </w:tcPr>
          <w:p w:rsidR="001A41FE" w:rsidRPr="007E7AB6" w:rsidRDefault="00906F8F" w:rsidP="001A41FE">
            <w:pPr>
              <w:pStyle w:val="1"/>
              <w:rPr>
                <w:rFonts w:ascii="Times New Roman" w:hAnsi="Times New Roman"/>
                <w:bCs/>
                <w:sz w:val="24"/>
                <w:szCs w:val="24"/>
                <w:lang w:val="kk-KZ"/>
              </w:rPr>
            </w:pPr>
            <w:r>
              <w:rPr>
                <w:rFonts w:ascii="Times New Roman" w:hAnsi="Times New Roman"/>
                <w:bCs/>
                <w:sz w:val="24"/>
                <w:szCs w:val="24"/>
                <w:lang w:val="kk-KZ"/>
              </w:rPr>
              <w:t>3,10</w:t>
            </w:r>
          </w:p>
        </w:tc>
        <w:tc>
          <w:tcPr>
            <w:tcW w:w="1389" w:type="dxa"/>
            <w:vAlign w:val="center"/>
          </w:tcPr>
          <w:p w:rsidR="001A41FE" w:rsidRPr="007E7AB6" w:rsidRDefault="003150E2" w:rsidP="001A41FE">
            <w:pPr>
              <w:pStyle w:val="1"/>
              <w:rPr>
                <w:rFonts w:ascii="Times New Roman" w:hAnsi="Times New Roman"/>
                <w:bCs/>
                <w:sz w:val="24"/>
                <w:szCs w:val="24"/>
                <w:lang w:val="kk-KZ"/>
              </w:rPr>
            </w:pPr>
            <w:r w:rsidRPr="007E7AB6">
              <w:rPr>
                <w:rFonts w:ascii="Times New Roman" w:hAnsi="Times New Roman"/>
                <w:bCs/>
                <w:sz w:val="24"/>
                <w:szCs w:val="24"/>
                <w:lang w:val="kk-KZ"/>
              </w:rPr>
              <w:t>Педагог-модератор</w:t>
            </w:r>
          </w:p>
        </w:tc>
      </w:tr>
      <w:tr w:rsidR="007E7AB6" w:rsidRPr="007E7AB6" w:rsidTr="004C31EB">
        <w:trPr>
          <w:trHeight w:val="416"/>
        </w:trPr>
        <w:tc>
          <w:tcPr>
            <w:tcW w:w="392" w:type="dxa"/>
            <w:vAlign w:val="center"/>
          </w:tcPr>
          <w:p w:rsidR="001A41FE" w:rsidRPr="007E7AB6" w:rsidRDefault="003150E2"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6</w:t>
            </w:r>
          </w:p>
        </w:tc>
        <w:tc>
          <w:tcPr>
            <w:tcW w:w="2185"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Имангалиева Венера Рахметтулаевна</w:t>
            </w:r>
          </w:p>
        </w:tc>
        <w:tc>
          <w:tcPr>
            <w:tcW w:w="2438"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 xml:space="preserve">Ақтөбе мемлекеттік педагогикалық институы 2013 ж. </w:t>
            </w:r>
          </w:p>
        </w:tc>
        <w:tc>
          <w:tcPr>
            <w:tcW w:w="3031"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050119 Шетел тілі: екі шетел тілі мамандығы.</w:t>
            </w:r>
          </w:p>
        </w:tc>
        <w:tc>
          <w:tcPr>
            <w:tcW w:w="851" w:type="dxa"/>
          </w:tcPr>
          <w:p w:rsidR="001A41FE" w:rsidRPr="007E7AB6" w:rsidRDefault="00906F8F" w:rsidP="001A41FE">
            <w:pPr>
              <w:pStyle w:val="1"/>
              <w:rPr>
                <w:rFonts w:ascii="Times New Roman" w:hAnsi="Times New Roman"/>
                <w:sz w:val="24"/>
                <w:szCs w:val="24"/>
                <w:lang w:val="kk-KZ"/>
              </w:rPr>
            </w:pPr>
            <w:r>
              <w:rPr>
                <w:rFonts w:ascii="Times New Roman" w:hAnsi="Times New Roman"/>
                <w:sz w:val="24"/>
                <w:szCs w:val="24"/>
                <w:lang w:val="kk-KZ"/>
              </w:rPr>
              <w:t>13,1</w:t>
            </w:r>
          </w:p>
        </w:tc>
        <w:tc>
          <w:tcPr>
            <w:tcW w:w="1389" w:type="dxa"/>
          </w:tcPr>
          <w:p w:rsidR="001A41FE" w:rsidRPr="007E7AB6" w:rsidRDefault="001A41FE" w:rsidP="001A41FE">
            <w:pPr>
              <w:pStyle w:val="1"/>
              <w:rPr>
                <w:rFonts w:ascii="Times New Roman" w:hAnsi="Times New Roman"/>
                <w:sz w:val="24"/>
                <w:szCs w:val="24"/>
                <w:lang w:val="kk-KZ"/>
              </w:rPr>
            </w:pPr>
            <w:r w:rsidRPr="007E7AB6">
              <w:rPr>
                <w:rFonts w:ascii="Times New Roman" w:hAnsi="Times New Roman"/>
                <w:sz w:val="24"/>
                <w:szCs w:val="24"/>
                <w:lang w:val="kk-KZ"/>
              </w:rPr>
              <w:t>жоқ</w:t>
            </w:r>
          </w:p>
        </w:tc>
      </w:tr>
      <w:tr w:rsidR="007E7AB6" w:rsidRPr="007E7AB6" w:rsidTr="004C31EB">
        <w:trPr>
          <w:trHeight w:val="416"/>
        </w:trPr>
        <w:tc>
          <w:tcPr>
            <w:tcW w:w="392" w:type="dxa"/>
            <w:vAlign w:val="center"/>
          </w:tcPr>
          <w:p w:rsidR="001A41FE" w:rsidRPr="007E7AB6" w:rsidRDefault="003150E2" w:rsidP="001A41FE">
            <w:pPr>
              <w:pStyle w:val="1"/>
              <w:rPr>
                <w:rFonts w:ascii="Times New Roman" w:hAnsi="Times New Roman"/>
                <w:bCs/>
                <w:sz w:val="24"/>
                <w:szCs w:val="24"/>
                <w:lang w:val="kk-KZ"/>
              </w:rPr>
            </w:pPr>
            <w:r w:rsidRPr="007E7AB6">
              <w:rPr>
                <w:rFonts w:ascii="Times New Roman" w:hAnsi="Times New Roman"/>
                <w:bCs/>
                <w:sz w:val="24"/>
                <w:szCs w:val="24"/>
                <w:lang w:val="kk-KZ"/>
              </w:rPr>
              <w:t>7</w:t>
            </w:r>
          </w:p>
        </w:tc>
        <w:tc>
          <w:tcPr>
            <w:tcW w:w="2185" w:type="dxa"/>
            <w:vAlign w:val="center"/>
          </w:tcPr>
          <w:p w:rsidR="001A41FE" w:rsidRPr="007E7AB6" w:rsidRDefault="001A41FE" w:rsidP="001A41FE">
            <w:pPr>
              <w:pStyle w:val="1"/>
              <w:rPr>
                <w:rFonts w:ascii="Times New Roman" w:hAnsi="Times New Roman"/>
                <w:bCs/>
                <w:sz w:val="24"/>
                <w:szCs w:val="24"/>
                <w:lang w:val="kk-KZ"/>
              </w:rPr>
            </w:pPr>
            <w:r w:rsidRPr="007E7AB6">
              <w:rPr>
                <w:rFonts w:ascii="Times New Roman" w:hAnsi="Times New Roman"/>
                <w:bCs/>
                <w:sz w:val="24"/>
                <w:szCs w:val="24"/>
                <w:lang w:val="kk-KZ"/>
              </w:rPr>
              <w:t>Тастемірова Назерке Ринатқызы</w:t>
            </w:r>
          </w:p>
        </w:tc>
        <w:tc>
          <w:tcPr>
            <w:tcW w:w="2438" w:type="dxa"/>
            <w:vAlign w:val="center"/>
          </w:tcPr>
          <w:p w:rsidR="001A41FE" w:rsidRPr="007E7AB6" w:rsidRDefault="003150E2" w:rsidP="003150E2">
            <w:pPr>
              <w:pStyle w:val="1"/>
              <w:rPr>
                <w:rFonts w:ascii="Times New Roman" w:hAnsi="Times New Roman"/>
                <w:bCs/>
                <w:sz w:val="24"/>
                <w:szCs w:val="24"/>
                <w:lang w:val="kk-KZ"/>
              </w:rPr>
            </w:pPr>
            <w:r w:rsidRPr="007E7AB6">
              <w:rPr>
                <w:rFonts w:ascii="Times New Roman" w:hAnsi="Times New Roman"/>
                <w:bCs/>
                <w:sz w:val="24"/>
                <w:szCs w:val="24"/>
                <w:lang w:val="kk-KZ"/>
              </w:rPr>
              <w:t>М. Тынышбаев ат. КазККА АК-ның Ақтөбе колледжі ЖШС</w:t>
            </w:r>
          </w:p>
        </w:tc>
        <w:tc>
          <w:tcPr>
            <w:tcW w:w="3031" w:type="dxa"/>
            <w:vAlign w:val="center"/>
          </w:tcPr>
          <w:p w:rsidR="001A41FE" w:rsidRPr="007E7AB6" w:rsidRDefault="003150E2" w:rsidP="001A41FE">
            <w:pPr>
              <w:pStyle w:val="1"/>
              <w:rPr>
                <w:rFonts w:ascii="Times New Roman" w:hAnsi="Times New Roman"/>
                <w:bCs/>
                <w:sz w:val="24"/>
                <w:szCs w:val="24"/>
                <w:lang w:val="kk-KZ"/>
              </w:rPr>
            </w:pPr>
            <w:r w:rsidRPr="007E7AB6">
              <w:rPr>
                <w:rFonts w:ascii="Times New Roman" w:hAnsi="Times New Roman"/>
                <w:bCs/>
                <w:sz w:val="24"/>
                <w:szCs w:val="24"/>
                <w:lang w:val="kk-KZ"/>
              </w:rPr>
              <w:t>0105000-Бастауыш білім беру мұғалімі</w:t>
            </w:r>
          </w:p>
        </w:tc>
        <w:tc>
          <w:tcPr>
            <w:tcW w:w="851" w:type="dxa"/>
            <w:vAlign w:val="center"/>
          </w:tcPr>
          <w:p w:rsidR="001A41FE" w:rsidRPr="007E7AB6" w:rsidRDefault="00906F8F" w:rsidP="001A41FE">
            <w:pPr>
              <w:pStyle w:val="1"/>
              <w:rPr>
                <w:rFonts w:ascii="Times New Roman" w:hAnsi="Times New Roman"/>
                <w:bCs/>
                <w:sz w:val="24"/>
                <w:szCs w:val="24"/>
                <w:lang w:val="kk-KZ"/>
              </w:rPr>
            </w:pPr>
            <w:r>
              <w:rPr>
                <w:rFonts w:ascii="Times New Roman" w:hAnsi="Times New Roman"/>
                <w:bCs/>
                <w:sz w:val="24"/>
                <w:szCs w:val="24"/>
                <w:lang w:val="kk-KZ"/>
              </w:rPr>
              <w:t>3</w:t>
            </w:r>
          </w:p>
        </w:tc>
        <w:tc>
          <w:tcPr>
            <w:tcW w:w="1389" w:type="dxa"/>
            <w:vAlign w:val="center"/>
          </w:tcPr>
          <w:p w:rsidR="001A41FE" w:rsidRPr="007E7AB6" w:rsidRDefault="003150E2" w:rsidP="001A41FE">
            <w:pPr>
              <w:pStyle w:val="1"/>
              <w:rPr>
                <w:rFonts w:ascii="Times New Roman" w:hAnsi="Times New Roman"/>
                <w:bCs/>
                <w:sz w:val="24"/>
                <w:szCs w:val="24"/>
                <w:lang w:val="kk-KZ"/>
              </w:rPr>
            </w:pPr>
            <w:r w:rsidRPr="007E7AB6">
              <w:rPr>
                <w:rFonts w:ascii="Times New Roman" w:hAnsi="Times New Roman"/>
                <w:bCs/>
                <w:sz w:val="24"/>
                <w:szCs w:val="24"/>
                <w:lang w:val="kk-KZ"/>
              </w:rPr>
              <w:t>жоқ</w:t>
            </w:r>
          </w:p>
        </w:tc>
      </w:tr>
      <w:tr w:rsidR="007E7AB6" w:rsidRPr="007E7AB6" w:rsidTr="004C31EB">
        <w:trPr>
          <w:trHeight w:val="416"/>
        </w:trPr>
        <w:tc>
          <w:tcPr>
            <w:tcW w:w="392" w:type="dxa"/>
            <w:vAlign w:val="center"/>
          </w:tcPr>
          <w:p w:rsidR="001A41FE" w:rsidRPr="007E7AB6" w:rsidRDefault="003150E2"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8</w:t>
            </w:r>
          </w:p>
        </w:tc>
        <w:tc>
          <w:tcPr>
            <w:tcW w:w="2185" w:type="dxa"/>
            <w:vAlign w:val="center"/>
          </w:tcPr>
          <w:p w:rsidR="001A41FE" w:rsidRPr="007E7AB6" w:rsidRDefault="001A41FE" w:rsidP="001A41FE">
            <w:pPr>
              <w:pStyle w:val="1"/>
              <w:rPr>
                <w:rFonts w:ascii="Times New Roman" w:hAnsi="Times New Roman"/>
                <w:bCs/>
                <w:sz w:val="24"/>
                <w:szCs w:val="24"/>
                <w:lang w:val="kk-KZ"/>
              </w:rPr>
            </w:pPr>
            <w:r w:rsidRPr="007E7AB6">
              <w:rPr>
                <w:rFonts w:ascii="Times New Roman" w:hAnsi="Times New Roman"/>
                <w:bCs/>
                <w:sz w:val="24"/>
                <w:szCs w:val="24"/>
                <w:lang w:val="kk-KZ"/>
              </w:rPr>
              <w:t>Маханалина Кызгалдак Казбековна</w:t>
            </w:r>
          </w:p>
        </w:tc>
        <w:tc>
          <w:tcPr>
            <w:tcW w:w="2438" w:type="dxa"/>
            <w:vAlign w:val="center"/>
          </w:tcPr>
          <w:p w:rsidR="001A41FE" w:rsidRPr="007E7AB6" w:rsidRDefault="001A41FE" w:rsidP="001A41FE">
            <w:pPr>
              <w:pStyle w:val="1"/>
              <w:rPr>
                <w:rFonts w:ascii="Times New Roman" w:hAnsi="Times New Roman"/>
                <w:bCs/>
                <w:sz w:val="24"/>
                <w:szCs w:val="24"/>
                <w:lang w:val="kk-KZ"/>
              </w:rPr>
            </w:pPr>
            <w:r w:rsidRPr="007E7AB6">
              <w:rPr>
                <w:rFonts w:ascii="Times New Roman" w:hAnsi="Times New Roman"/>
                <w:bCs/>
                <w:sz w:val="24"/>
                <w:szCs w:val="24"/>
                <w:lang w:val="kk-KZ"/>
              </w:rPr>
              <w:t>Ақтөбе гуманитарлық колледжі, 2001 ж.</w:t>
            </w:r>
          </w:p>
        </w:tc>
        <w:tc>
          <w:tcPr>
            <w:tcW w:w="3031" w:type="dxa"/>
            <w:vAlign w:val="center"/>
          </w:tcPr>
          <w:p w:rsidR="001A41FE" w:rsidRPr="007E7AB6" w:rsidRDefault="001A41FE" w:rsidP="001A41FE">
            <w:pPr>
              <w:pStyle w:val="1"/>
              <w:rPr>
                <w:rFonts w:ascii="Times New Roman" w:hAnsi="Times New Roman"/>
                <w:bCs/>
                <w:sz w:val="24"/>
                <w:szCs w:val="24"/>
                <w:lang w:val="kk-KZ"/>
              </w:rPr>
            </w:pPr>
            <w:r w:rsidRPr="007E7AB6">
              <w:rPr>
                <w:rFonts w:ascii="Times New Roman" w:hAnsi="Times New Roman"/>
                <w:bCs/>
                <w:sz w:val="24"/>
                <w:szCs w:val="24"/>
                <w:lang w:val="kk-KZ"/>
              </w:rPr>
              <w:t>Бастауыш сыныпты оқыту, шетел тілін оқыту мамандығы</w:t>
            </w:r>
          </w:p>
        </w:tc>
        <w:tc>
          <w:tcPr>
            <w:tcW w:w="851" w:type="dxa"/>
            <w:vAlign w:val="center"/>
          </w:tcPr>
          <w:p w:rsidR="001A41FE" w:rsidRPr="007E7AB6" w:rsidRDefault="00906F8F" w:rsidP="001A41FE">
            <w:pPr>
              <w:pStyle w:val="1"/>
              <w:rPr>
                <w:rFonts w:ascii="Times New Roman" w:hAnsi="Times New Roman"/>
                <w:bCs/>
                <w:sz w:val="24"/>
                <w:szCs w:val="24"/>
                <w:lang w:val="kk-KZ"/>
              </w:rPr>
            </w:pPr>
            <w:r>
              <w:rPr>
                <w:rFonts w:ascii="Times New Roman" w:hAnsi="Times New Roman"/>
                <w:bCs/>
                <w:sz w:val="24"/>
                <w:szCs w:val="24"/>
                <w:lang w:val="kk-KZ"/>
              </w:rPr>
              <w:t>3,11</w:t>
            </w:r>
          </w:p>
        </w:tc>
        <w:tc>
          <w:tcPr>
            <w:tcW w:w="1389" w:type="dxa"/>
            <w:vAlign w:val="center"/>
          </w:tcPr>
          <w:p w:rsidR="001A41FE" w:rsidRPr="007E7AB6" w:rsidRDefault="001A41FE" w:rsidP="001A41FE">
            <w:pPr>
              <w:pStyle w:val="1"/>
              <w:rPr>
                <w:rFonts w:ascii="Times New Roman" w:hAnsi="Times New Roman"/>
                <w:bCs/>
                <w:sz w:val="24"/>
                <w:szCs w:val="24"/>
                <w:lang w:val="kk-KZ"/>
              </w:rPr>
            </w:pPr>
            <w:r w:rsidRPr="007E7AB6">
              <w:rPr>
                <w:rFonts w:ascii="Times New Roman" w:hAnsi="Times New Roman"/>
                <w:bCs/>
                <w:sz w:val="24"/>
                <w:szCs w:val="24"/>
                <w:lang w:val="kk-KZ"/>
              </w:rPr>
              <w:t>Педагог-модератор</w:t>
            </w:r>
          </w:p>
        </w:tc>
      </w:tr>
    </w:tbl>
    <w:p w:rsidR="00C749A6" w:rsidRPr="007E7AB6" w:rsidRDefault="001A41FE" w:rsidP="00C749A6">
      <w:pPr>
        <w:spacing w:after="0" w:line="240" w:lineRule="auto"/>
        <w:ind w:firstLine="708"/>
        <w:jc w:val="both"/>
        <w:rPr>
          <w:sz w:val="24"/>
          <w:szCs w:val="24"/>
          <w:shd w:val="clear" w:color="auto" w:fill="FFFFFF" w:themeFill="background1"/>
          <w:lang w:val="kk-KZ"/>
        </w:rPr>
      </w:pPr>
      <w:r w:rsidRPr="007E7AB6">
        <w:rPr>
          <w:b/>
          <w:sz w:val="24"/>
          <w:szCs w:val="24"/>
          <w:u w:val="single"/>
          <w:shd w:val="clear" w:color="auto" w:fill="FFFFFF" w:themeFill="background1"/>
          <w:lang w:val="kk-KZ"/>
        </w:rPr>
        <w:t>2023-2024</w:t>
      </w:r>
      <w:r w:rsidR="00C749A6" w:rsidRPr="007E7AB6">
        <w:rPr>
          <w:b/>
          <w:sz w:val="24"/>
          <w:szCs w:val="24"/>
          <w:u w:val="single"/>
          <w:shd w:val="clear" w:color="auto" w:fill="FFFFFF" w:themeFill="background1"/>
          <w:lang w:val="kk-KZ"/>
        </w:rPr>
        <w:t xml:space="preserve"> оқу жылындағы</w:t>
      </w:r>
      <w:r w:rsidR="00C749A6" w:rsidRPr="007E7AB6">
        <w:rPr>
          <w:sz w:val="24"/>
          <w:szCs w:val="24"/>
          <w:shd w:val="clear" w:color="auto" w:fill="FFFFFF" w:themeFill="background1"/>
          <w:lang w:val="kk-KZ"/>
        </w:rPr>
        <w:t xml:space="preserve"> жағдай бойынша </w:t>
      </w:r>
      <w:r w:rsidR="00C749A6" w:rsidRPr="007E7AB6">
        <w:rPr>
          <w:b/>
          <w:sz w:val="24"/>
          <w:szCs w:val="24"/>
          <w:shd w:val="clear" w:color="auto" w:fill="FFFFFF" w:themeFill="background1"/>
          <w:lang w:val="kk-KZ"/>
        </w:rPr>
        <w:t>бастауыш сыныптарға сабақ беретін (бастауыш мұғалімдері)</w:t>
      </w:r>
      <w:r w:rsidR="00C749A6" w:rsidRPr="007E7AB6">
        <w:rPr>
          <w:sz w:val="24"/>
          <w:szCs w:val="24"/>
          <w:shd w:val="clear" w:color="auto" w:fill="FFFFFF" w:themeFill="background1"/>
          <w:lang w:val="kk-KZ"/>
        </w:rPr>
        <w:t xml:space="preserve"> – 8</w:t>
      </w:r>
      <w:r w:rsidR="00C749A6" w:rsidRPr="007E7AB6">
        <w:rPr>
          <w:b/>
          <w:bCs/>
          <w:sz w:val="24"/>
          <w:szCs w:val="24"/>
          <w:shd w:val="clear" w:color="auto" w:fill="FFFFFF" w:themeFill="background1"/>
          <w:lang w:val="kk-KZ"/>
        </w:rPr>
        <w:t xml:space="preserve"> мұғалім</w:t>
      </w:r>
      <w:r w:rsidR="00C749A6" w:rsidRPr="007E7AB6">
        <w:rPr>
          <w:sz w:val="24"/>
          <w:szCs w:val="24"/>
          <w:shd w:val="clear" w:color="auto" w:fill="FFFFFF" w:themeFill="background1"/>
          <w:lang w:val="kk-KZ"/>
        </w:rPr>
        <w:t>. Оның ішінде - “педагог-зерттеуші” – 1  мұғалім, “педагог-сарапшы” – 2, “педагог-модератор” – 3 мұғалім, санатсыз мұғалім – 2 мұғалім. (санатсыз 2 мұғалімнің 1-еуі жас маман). Сапалық құрам –</w:t>
      </w:r>
      <w:r w:rsidR="003150E2" w:rsidRPr="007E7AB6">
        <w:rPr>
          <w:sz w:val="24"/>
          <w:szCs w:val="24"/>
          <w:shd w:val="clear" w:color="auto" w:fill="FFFFFF" w:themeFill="background1"/>
          <w:lang w:val="kk-KZ"/>
        </w:rPr>
        <w:t>37,5</w:t>
      </w:r>
      <w:r w:rsidR="00C749A6" w:rsidRPr="007E7AB6">
        <w:rPr>
          <w:sz w:val="24"/>
          <w:szCs w:val="24"/>
          <w:shd w:val="clear" w:color="auto" w:fill="FFFFFF" w:themeFill="background1"/>
          <w:lang w:val="kk-KZ"/>
        </w:rPr>
        <w:t xml:space="preserve"> % құрап отыр. </w:t>
      </w:r>
    </w:p>
    <w:p w:rsidR="00C749A6" w:rsidRPr="007E7AB6" w:rsidRDefault="00C749A6" w:rsidP="00C749A6">
      <w:pPr>
        <w:pStyle w:val="a4"/>
        <w:jc w:val="both"/>
        <w:rPr>
          <w:rFonts w:ascii="Times New Roman" w:hAnsi="Times New Roman" w:cs="Times New Roman"/>
          <w:b/>
          <w:i/>
          <w:sz w:val="24"/>
          <w:szCs w:val="24"/>
          <w:lang w:val="kk-KZ"/>
        </w:rPr>
      </w:pPr>
    </w:p>
    <w:p w:rsidR="00C749A6" w:rsidRPr="007E7AB6" w:rsidRDefault="00C749A6" w:rsidP="00C749A6">
      <w:pPr>
        <w:pStyle w:val="a4"/>
        <w:jc w:val="both"/>
        <w:rPr>
          <w:rFonts w:ascii="Times New Roman" w:hAnsi="Times New Roman" w:cs="Times New Roman"/>
          <w:b/>
          <w:i/>
          <w:sz w:val="24"/>
          <w:szCs w:val="24"/>
          <w:lang w:val="kk-KZ"/>
        </w:rPr>
      </w:pPr>
      <w:r w:rsidRPr="007E7AB6">
        <w:rPr>
          <w:rFonts w:ascii="Times New Roman" w:hAnsi="Times New Roman" w:cs="Times New Roman"/>
          <w:b/>
          <w:i/>
          <w:sz w:val="24"/>
          <w:szCs w:val="24"/>
          <w:lang w:val="kk-KZ"/>
        </w:rPr>
        <w:t>202</w:t>
      </w:r>
      <w:r w:rsidR="001A41FE" w:rsidRPr="007E7AB6">
        <w:rPr>
          <w:rFonts w:ascii="Times New Roman" w:hAnsi="Times New Roman" w:cs="Times New Roman"/>
          <w:b/>
          <w:i/>
          <w:sz w:val="24"/>
          <w:szCs w:val="24"/>
          <w:lang w:val="kk-KZ"/>
        </w:rPr>
        <w:t>3</w:t>
      </w:r>
      <w:r w:rsidRPr="007E7AB6">
        <w:rPr>
          <w:rFonts w:ascii="Times New Roman" w:hAnsi="Times New Roman" w:cs="Times New Roman"/>
          <w:b/>
          <w:i/>
          <w:sz w:val="24"/>
          <w:szCs w:val="24"/>
          <w:lang w:val="kk-KZ"/>
        </w:rPr>
        <w:t>-202</w:t>
      </w:r>
      <w:r w:rsidR="001A41FE" w:rsidRPr="007E7AB6">
        <w:rPr>
          <w:rFonts w:ascii="Times New Roman" w:hAnsi="Times New Roman" w:cs="Times New Roman"/>
          <w:b/>
          <w:i/>
          <w:sz w:val="24"/>
          <w:szCs w:val="24"/>
          <w:lang w:val="kk-KZ"/>
        </w:rPr>
        <w:t>4</w:t>
      </w:r>
      <w:r w:rsidRPr="007E7AB6">
        <w:rPr>
          <w:rFonts w:ascii="Times New Roman" w:hAnsi="Times New Roman" w:cs="Times New Roman"/>
          <w:b/>
          <w:i/>
          <w:sz w:val="24"/>
          <w:szCs w:val="24"/>
          <w:lang w:val="kk-KZ"/>
        </w:rPr>
        <w:t xml:space="preserve"> оқу жылында негізгі орта, жалпы орта білім беру деңгейіндегі педагогтердің тізімі:</w:t>
      </w:r>
    </w:p>
    <w:tbl>
      <w:tblPr>
        <w:tblpPr w:leftFromText="180" w:rightFromText="180" w:vertAnchor="text" w:horzAnchor="margin" w:tblpX="-136" w:tblpY="78"/>
        <w:tblW w:w="10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043"/>
        <w:gridCol w:w="2693"/>
        <w:gridCol w:w="2693"/>
        <w:gridCol w:w="851"/>
        <w:gridCol w:w="1389"/>
      </w:tblGrid>
      <w:tr w:rsidR="007E7AB6" w:rsidRPr="007E7AB6" w:rsidTr="004C31EB">
        <w:trPr>
          <w:trHeight w:val="416"/>
        </w:trPr>
        <w:tc>
          <w:tcPr>
            <w:tcW w:w="617" w:type="dxa"/>
            <w:vAlign w:val="center"/>
          </w:tcPr>
          <w:p w:rsidR="00C749A6" w:rsidRPr="007E7AB6" w:rsidRDefault="00C749A6"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w:t>
            </w:r>
          </w:p>
        </w:tc>
        <w:tc>
          <w:tcPr>
            <w:tcW w:w="2043" w:type="dxa"/>
            <w:vAlign w:val="center"/>
          </w:tcPr>
          <w:p w:rsidR="00C749A6" w:rsidRPr="007E7AB6" w:rsidRDefault="00C749A6"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Педагогтардың аты–жөні толық</w:t>
            </w:r>
          </w:p>
          <w:p w:rsidR="00C749A6" w:rsidRPr="007E7AB6" w:rsidRDefault="00C749A6"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(құжаттағыдай)</w:t>
            </w:r>
          </w:p>
        </w:tc>
        <w:tc>
          <w:tcPr>
            <w:tcW w:w="2693" w:type="dxa"/>
            <w:vAlign w:val="center"/>
          </w:tcPr>
          <w:p w:rsidR="00C749A6" w:rsidRPr="007E7AB6" w:rsidRDefault="00C749A6" w:rsidP="001A41FE">
            <w:pPr>
              <w:pStyle w:val="1"/>
              <w:rPr>
                <w:rFonts w:ascii="Times New Roman" w:hAnsi="Times New Roman"/>
                <w:b/>
                <w:bCs/>
                <w:sz w:val="24"/>
                <w:szCs w:val="24"/>
                <w:lang w:val="kk-KZ"/>
              </w:rPr>
            </w:pPr>
            <w:r w:rsidRPr="007E7AB6">
              <w:rPr>
                <w:rFonts w:ascii="Times New Roman" w:hAnsi="Times New Roman"/>
                <w:b/>
                <w:bCs/>
                <w:sz w:val="24"/>
                <w:szCs w:val="24"/>
                <w:lang w:val="kk-KZ"/>
              </w:rPr>
              <w:t>Білімі, оқу орны, аяқтаған жылы</w:t>
            </w:r>
          </w:p>
        </w:tc>
        <w:tc>
          <w:tcPr>
            <w:tcW w:w="2693" w:type="dxa"/>
            <w:vAlign w:val="center"/>
          </w:tcPr>
          <w:p w:rsidR="00C749A6" w:rsidRPr="007E7AB6" w:rsidRDefault="00C749A6" w:rsidP="001A41FE">
            <w:pPr>
              <w:pStyle w:val="1"/>
              <w:rPr>
                <w:rFonts w:ascii="Times New Roman" w:hAnsi="Times New Roman"/>
                <w:b/>
                <w:bCs/>
                <w:sz w:val="24"/>
                <w:szCs w:val="24"/>
              </w:rPr>
            </w:pPr>
            <w:r w:rsidRPr="007E7AB6">
              <w:rPr>
                <w:rFonts w:ascii="Times New Roman" w:hAnsi="Times New Roman"/>
                <w:b/>
                <w:bCs/>
                <w:sz w:val="24"/>
                <w:szCs w:val="24"/>
              </w:rPr>
              <w:t>Диплом бойыншамамандығы</w:t>
            </w:r>
          </w:p>
        </w:tc>
        <w:tc>
          <w:tcPr>
            <w:tcW w:w="851" w:type="dxa"/>
            <w:vAlign w:val="center"/>
          </w:tcPr>
          <w:p w:rsidR="00C749A6" w:rsidRPr="007E7AB6" w:rsidRDefault="00C749A6" w:rsidP="001A41FE">
            <w:pPr>
              <w:pStyle w:val="1"/>
              <w:rPr>
                <w:rFonts w:ascii="Times New Roman" w:hAnsi="Times New Roman"/>
                <w:b/>
                <w:bCs/>
                <w:sz w:val="24"/>
                <w:szCs w:val="24"/>
              </w:rPr>
            </w:pPr>
            <w:r w:rsidRPr="007E7AB6">
              <w:rPr>
                <w:rFonts w:ascii="Times New Roman" w:hAnsi="Times New Roman"/>
                <w:b/>
                <w:bCs/>
                <w:sz w:val="24"/>
                <w:szCs w:val="24"/>
              </w:rPr>
              <w:t>Еңбекөтілі</w:t>
            </w:r>
          </w:p>
        </w:tc>
        <w:tc>
          <w:tcPr>
            <w:tcW w:w="1389" w:type="dxa"/>
            <w:vAlign w:val="center"/>
          </w:tcPr>
          <w:p w:rsidR="00C749A6" w:rsidRPr="007E7AB6" w:rsidRDefault="00C749A6" w:rsidP="001A41FE">
            <w:pPr>
              <w:pStyle w:val="1"/>
              <w:rPr>
                <w:rFonts w:ascii="Times New Roman" w:hAnsi="Times New Roman"/>
                <w:b/>
                <w:bCs/>
                <w:sz w:val="24"/>
                <w:szCs w:val="24"/>
              </w:rPr>
            </w:pPr>
            <w:r w:rsidRPr="007E7AB6">
              <w:rPr>
                <w:rFonts w:ascii="Times New Roman" w:hAnsi="Times New Roman"/>
                <w:b/>
                <w:bCs/>
                <w:sz w:val="24"/>
                <w:szCs w:val="24"/>
              </w:rPr>
              <w:t>Санаты</w:t>
            </w:r>
          </w:p>
        </w:tc>
      </w:tr>
      <w:tr w:rsidR="007E7AB6" w:rsidRPr="007E7AB6" w:rsidTr="004C31EB">
        <w:trPr>
          <w:trHeight w:val="416"/>
        </w:trPr>
        <w:tc>
          <w:tcPr>
            <w:tcW w:w="617" w:type="dxa"/>
            <w:vAlign w:val="center"/>
          </w:tcPr>
          <w:p w:rsidR="003150E2" w:rsidRPr="007E7AB6" w:rsidRDefault="003135C1" w:rsidP="003150E2">
            <w:pPr>
              <w:pStyle w:val="1"/>
              <w:rPr>
                <w:rFonts w:ascii="Times New Roman" w:hAnsi="Times New Roman"/>
                <w:b/>
                <w:bCs/>
                <w:sz w:val="24"/>
                <w:szCs w:val="24"/>
                <w:lang w:val="kk-KZ"/>
              </w:rPr>
            </w:pPr>
            <w:r w:rsidRPr="007E7AB6">
              <w:rPr>
                <w:rFonts w:ascii="Times New Roman" w:hAnsi="Times New Roman"/>
                <w:b/>
                <w:bCs/>
                <w:sz w:val="24"/>
                <w:szCs w:val="24"/>
                <w:lang w:val="kk-KZ"/>
              </w:rPr>
              <w:t>1</w:t>
            </w:r>
          </w:p>
        </w:tc>
        <w:tc>
          <w:tcPr>
            <w:tcW w:w="204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Акынтаева Молдир Болатовна</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Қ. Жұбанов ат. Ақтөбе өңірлік мемлекеттік университеті, 2019ж</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5В011700-Қазақ тілі мен әдебиеті мамандығы бойынша білім бакалавры дәрежесі</w:t>
            </w:r>
          </w:p>
        </w:tc>
        <w:tc>
          <w:tcPr>
            <w:tcW w:w="851" w:type="dxa"/>
          </w:tcPr>
          <w:p w:rsidR="003150E2" w:rsidRPr="007E7AB6" w:rsidRDefault="00906F8F" w:rsidP="003150E2">
            <w:pPr>
              <w:pStyle w:val="1"/>
              <w:rPr>
                <w:rFonts w:ascii="Times New Roman" w:hAnsi="Times New Roman"/>
                <w:sz w:val="24"/>
                <w:szCs w:val="24"/>
                <w:lang w:val="kk-KZ"/>
              </w:rPr>
            </w:pPr>
            <w:r>
              <w:rPr>
                <w:rFonts w:ascii="Times New Roman" w:hAnsi="Times New Roman"/>
                <w:sz w:val="24"/>
                <w:szCs w:val="24"/>
                <w:lang w:val="kk-KZ"/>
              </w:rPr>
              <w:t>9,2</w:t>
            </w:r>
          </w:p>
        </w:tc>
        <w:tc>
          <w:tcPr>
            <w:tcW w:w="1389"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Жоқ</w:t>
            </w:r>
          </w:p>
        </w:tc>
      </w:tr>
      <w:tr w:rsidR="007E7AB6" w:rsidRPr="007E7AB6" w:rsidTr="004C31EB">
        <w:trPr>
          <w:trHeight w:val="416"/>
        </w:trPr>
        <w:tc>
          <w:tcPr>
            <w:tcW w:w="617" w:type="dxa"/>
            <w:vAlign w:val="center"/>
          </w:tcPr>
          <w:p w:rsidR="003150E2" w:rsidRPr="007E7AB6" w:rsidRDefault="003135C1" w:rsidP="003150E2">
            <w:pPr>
              <w:pStyle w:val="1"/>
              <w:rPr>
                <w:rFonts w:ascii="Times New Roman" w:hAnsi="Times New Roman"/>
                <w:b/>
                <w:bCs/>
                <w:sz w:val="24"/>
                <w:szCs w:val="24"/>
                <w:lang w:val="kk-KZ"/>
              </w:rPr>
            </w:pPr>
            <w:r w:rsidRPr="007E7AB6">
              <w:rPr>
                <w:rFonts w:ascii="Times New Roman" w:hAnsi="Times New Roman"/>
                <w:b/>
                <w:bCs/>
                <w:sz w:val="24"/>
                <w:szCs w:val="24"/>
                <w:lang w:val="kk-KZ"/>
              </w:rPr>
              <w:t>2</w:t>
            </w:r>
          </w:p>
        </w:tc>
        <w:tc>
          <w:tcPr>
            <w:tcW w:w="204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Аманбаева Айгерим Ерболатовна</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Қ.Жұбанов атындағы Ақтөбе өңірлік мемлекеттік университеті, 2016ж</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5В0111100-Информатика мамандығы бойынша білім бакалавры</w:t>
            </w:r>
          </w:p>
        </w:tc>
        <w:tc>
          <w:tcPr>
            <w:tcW w:w="851" w:type="dxa"/>
          </w:tcPr>
          <w:p w:rsidR="003150E2" w:rsidRPr="007E7AB6" w:rsidRDefault="00906F8F" w:rsidP="003150E2">
            <w:pPr>
              <w:pStyle w:val="1"/>
              <w:rPr>
                <w:rFonts w:ascii="Times New Roman" w:hAnsi="Times New Roman"/>
                <w:sz w:val="24"/>
                <w:szCs w:val="24"/>
                <w:lang w:val="kk-KZ"/>
              </w:rPr>
            </w:pPr>
            <w:r>
              <w:rPr>
                <w:rFonts w:ascii="Times New Roman" w:hAnsi="Times New Roman"/>
                <w:sz w:val="24"/>
                <w:szCs w:val="24"/>
                <w:lang w:val="kk-KZ"/>
              </w:rPr>
              <w:t>8</w:t>
            </w:r>
          </w:p>
        </w:tc>
        <w:tc>
          <w:tcPr>
            <w:tcW w:w="1389"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Педагог-сарапшы</w:t>
            </w:r>
          </w:p>
        </w:tc>
      </w:tr>
      <w:tr w:rsidR="007E7AB6" w:rsidRPr="007E7AB6" w:rsidTr="004C31EB">
        <w:trPr>
          <w:trHeight w:val="416"/>
        </w:trPr>
        <w:tc>
          <w:tcPr>
            <w:tcW w:w="617" w:type="dxa"/>
            <w:vAlign w:val="center"/>
          </w:tcPr>
          <w:p w:rsidR="003150E2" w:rsidRPr="007E7AB6" w:rsidRDefault="003135C1" w:rsidP="003150E2">
            <w:pPr>
              <w:pStyle w:val="1"/>
              <w:rPr>
                <w:rFonts w:ascii="Times New Roman" w:hAnsi="Times New Roman"/>
                <w:b/>
                <w:bCs/>
                <w:sz w:val="24"/>
                <w:szCs w:val="24"/>
                <w:lang w:val="kk-KZ"/>
              </w:rPr>
            </w:pPr>
            <w:r w:rsidRPr="007E7AB6">
              <w:rPr>
                <w:rFonts w:ascii="Times New Roman" w:hAnsi="Times New Roman"/>
                <w:b/>
                <w:bCs/>
                <w:sz w:val="24"/>
                <w:szCs w:val="24"/>
                <w:lang w:val="kk-KZ"/>
              </w:rPr>
              <w:t>3</w:t>
            </w:r>
          </w:p>
        </w:tc>
        <w:tc>
          <w:tcPr>
            <w:tcW w:w="204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Бегентаева Роза Каирбаевна</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Ақтөбе мемлекеттік педагогикалық институты, 2005ж</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"тарих және география" мамандығы бойынша, кәсіптік жоғары білімді "Тарих және географияның мұғалімі" біліктілігі,</w:t>
            </w:r>
          </w:p>
        </w:tc>
        <w:tc>
          <w:tcPr>
            <w:tcW w:w="851" w:type="dxa"/>
          </w:tcPr>
          <w:p w:rsidR="003150E2" w:rsidRPr="007E7AB6" w:rsidRDefault="00906F8F" w:rsidP="003150E2">
            <w:pPr>
              <w:pStyle w:val="1"/>
              <w:rPr>
                <w:rFonts w:ascii="Times New Roman" w:hAnsi="Times New Roman"/>
                <w:sz w:val="24"/>
                <w:szCs w:val="24"/>
                <w:lang w:val="kk-KZ"/>
              </w:rPr>
            </w:pPr>
            <w:r>
              <w:rPr>
                <w:rFonts w:ascii="Times New Roman" w:hAnsi="Times New Roman"/>
                <w:sz w:val="24"/>
                <w:szCs w:val="24"/>
                <w:lang w:val="kk-KZ"/>
              </w:rPr>
              <w:t>26</w:t>
            </w:r>
          </w:p>
        </w:tc>
        <w:tc>
          <w:tcPr>
            <w:tcW w:w="1389"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Педагог-сарапшы</w:t>
            </w:r>
          </w:p>
        </w:tc>
      </w:tr>
      <w:tr w:rsidR="007E7AB6" w:rsidRPr="007E7AB6" w:rsidTr="004C31EB">
        <w:trPr>
          <w:trHeight w:val="416"/>
        </w:trPr>
        <w:tc>
          <w:tcPr>
            <w:tcW w:w="617" w:type="dxa"/>
            <w:vAlign w:val="center"/>
          </w:tcPr>
          <w:p w:rsidR="003150E2" w:rsidRPr="007E7AB6" w:rsidRDefault="003135C1" w:rsidP="003150E2">
            <w:pPr>
              <w:pStyle w:val="1"/>
              <w:rPr>
                <w:rFonts w:ascii="Times New Roman" w:hAnsi="Times New Roman"/>
                <w:b/>
                <w:bCs/>
                <w:sz w:val="24"/>
                <w:szCs w:val="24"/>
                <w:lang w:val="kk-KZ"/>
              </w:rPr>
            </w:pPr>
            <w:r w:rsidRPr="007E7AB6">
              <w:rPr>
                <w:rFonts w:ascii="Times New Roman" w:hAnsi="Times New Roman"/>
                <w:b/>
                <w:bCs/>
                <w:sz w:val="24"/>
                <w:szCs w:val="24"/>
                <w:lang w:val="kk-KZ"/>
              </w:rPr>
              <w:t>4</w:t>
            </w:r>
          </w:p>
        </w:tc>
        <w:tc>
          <w:tcPr>
            <w:tcW w:w="204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Бухарбаева Айгул Болатовна</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Қ.Жұбанов атындағы Ақтөбе пединституты, 1994ж</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қазақ мектебіндегі орыс тілі мамандығы</w:t>
            </w:r>
          </w:p>
        </w:tc>
        <w:tc>
          <w:tcPr>
            <w:tcW w:w="851" w:type="dxa"/>
          </w:tcPr>
          <w:p w:rsidR="003150E2" w:rsidRPr="007E7AB6" w:rsidRDefault="003135C1" w:rsidP="00906F8F">
            <w:pPr>
              <w:pStyle w:val="1"/>
              <w:rPr>
                <w:rFonts w:ascii="Times New Roman" w:hAnsi="Times New Roman"/>
                <w:sz w:val="24"/>
                <w:szCs w:val="24"/>
                <w:lang w:val="kk-KZ"/>
              </w:rPr>
            </w:pPr>
            <w:r w:rsidRPr="007E7AB6">
              <w:rPr>
                <w:rFonts w:ascii="Times New Roman" w:hAnsi="Times New Roman"/>
                <w:sz w:val="24"/>
                <w:szCs w:val="24"/>
                <w:lang w:val="kk-KZ"/>
              </w:rPr>
              <w:t>1</w:t>
            </w:r>
            <w:r w:rsidR="00906F8F">
              <w:rPr>
                <w:rFonts w:ascii="Times New Roman" w:hAnsi="Times New Roman"/>
                <w:sz w:val="24"/>
                <w:szCs w:val="24"/>
                <w:lang w:val="kk-KZ"/>
              </w:rPr>
              <w:t>9</w:t>
            </w:r>
            <w:r w:rsidRPr="007E7AB6">
              <w:rPr>
                <w:rFonts w:ascii="Times New Roman" w:hAnsi="Times New Roman"/>
                <w:sz w:val="24"/>
                <w:szCs w:val="24"/>
                <w:lang w:val="kk-KZ"/>
              </w:rPr>
              <w:t>,7</w:t>
            </w:r>
          </w:p>
        </w:tc>
        <w:tc>
          <w:tcPr>
            <w:tcW w:w="1389"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Педагог-модератор</w:t>
            </w:r>
          </w:p>
        </w:tc>
      </w:tr>
      <w:tr w:rsidR="007E7AB6" w:rsidRPr="007E7AB6" w:rsidTr="004C31EB">
        <w:trPr>
          <w:trHeight w:val="416"/>
        </w:trPr>
        <w:tc>
          <w:tcPr>
            <w:tcW w:w="617" w:type="dxa"/>
            <w:vAlign w:val="center"/>
          </w:tcPr>
          <w:p w:rsidR="003150E2" w:rsidRPr="007E7AB6" w:rsidRDefault="003135C1" w:rsidP="003150E2">
            <w:pPr>
              <w:pStyle w:val="1"/>
              <w:rPr>
                <w:rFonts w:ascii="Times New Roman" w:hAnsi="Times New Roman"/>
                <w:b/>
                <w:bCs/>
                <w:sz w:val="24"/>
                <w:szCs w:val="24"/>
                <w:lang w:val="kk-KZ"/>
              </w:rPr>
            </w:pPr>
            <w:r w:rsidRPr="007E7AB6">
              <w:rPr>
                <w:rFonts w:ascii="Times New Roman" w:hAnsi="Times New Roman"/>
                <w:b/>
                <w:bCs/>
                <w:sz w:val="24"/>
                <w:szCs w:val="24"/>
                <w:lang w:val="kk-KZ"/>
              </w:rPr>
              <w:t>5</w:t>
            </w:r>
          </w:p>
        </w:tc>
        <w:tc>
          <w:tcPr>
            <w:tcW w:w="204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Дуйсембаева Жанар Шакиржановна</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Қ. Жұбанов атындағы Ақтөбе мемлекеттік университеті, 2003ж</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биология мамандығы, кәсіптік жоғары білімді биология мұғалімі біліктілігі</w:t>
            </w:r>
          </w:p>
        </w:tc>
        <w:tc>
          <w:tcPr>
            <w:tcW w:w="851" w:type="dxa"/>
          </w:tcPr>
          <w:p w:rsidR="003150E2" w:rsidRPr="007E7AB6" w:rsidRDefault="00906F8F" w:rsidP="003150E2">
            <w:pPr>
              <w:pStyle w:val="1"/>
              <w:rPr>
                <w:rFonts w:ascii="Times New Roman" w:hAnsi="Times New Roman"/>
                <w:sz w:val="24"/>
                <w:szCs w:val="24"/>
                <w:lang w:val="kk-KZ"/>
              </w:rPr>
            </w:pPr>
            <w:r>
              <w:rPr>
                <w:rFonts w:ascii="Times New Roman" w:hAnsi="Times New Roman"/>
                <w:sz w:val="24"/>
                <w:szCs w:val="24"/>
                <w:lang w:val="kk-KZ"/>
              </w:rPr>
              <w:t>29</w:t>
            </w:r>
          </w:p>
        </w:tc>
        <w:tc>
          <w:tcPr>
            <w:tcW w:w="1389"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Педагог-сарапшы</w:t>
            </w:r>
          </w:p>
        </w:tc>
      </w:tr>
      <w:tr w:rsidR="007E7AB6" w:rsidRPr="007E7AB6" w:rsidTr="004C31EB">
        <w:trPr>
          <w:trHeight w:val="416"/>
        </w:trPr>
        <w:tc>
          <w:tcPr>
            <w:tcW w:w="617" w:type="dxa"/>
            <w:vAlign w:val="center"/>
          </w:tcPr>
          <w:p w:rsidR="003150E2" w:rsidRPr="007E7AB6" w:rsidRDefault="003135C1" w:rsidP="003150E2">
            <w:pPr>
              <w:pStyle w:val="1"/>
              <w:rPr>
                <w:rFonts w:ascii="Times New Roman" w:hAnsi="Times New Roman"/>
                <w:b/>
                <w:bCs/>
                <w:sz w:val="24"/>
                <w:szCs w:val="24"/>
                <w:lang w:val="kk-KZ"/>
              </w:rPr>
            </w:pPr>
            <w:r w:rsidRPr="007E7AB6">
              <w:rPr>
                <w:rFonts w:ascii="Times New Roman" w:hAnsi="Times New Roman"/>
                <w:b/>
                <w:bCs/>
                <w:sz w:val="24"/>
                <w:szCs w:val="24"/>
                <w:lang w:val="kk-KZ"/>
              </w:rPr>
              <w:t>6</w:t>
            </w:r>
          </w:p>
        </w:tc>
        <w:tc>
          <w:tcPr>
            <w:tcW w:w="204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Есиркепов Каныбек Жубандыкович</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Ақтөбе мемлекеттік педагогикалық институты, 2008ж</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031740-Музыкалық білім мамандығы, жоғары кәсіптік білімді музыка мұғалімі біліктілігі</w:t>
            </w:r>
          </w:p>
        </w:tc>
        <w:tc>
          <w:tcPr>
            <w:tcW w:w="851" w:type="dxa"/>
          </w:tcPr>
          <w:p w:rsidR="003150E2" w:rsidRPr="007E7AB6" w:rsidRDefault="00906F8F" w:rsidP="003150E2">
            <w:pPr>
              <w:pStyle w:val="1"/>
              <w:rPr>
                <w:rFonts w:ascii="Times New Roman" w:hAnsi="Times New Roman"/>
                <w:sz w:val="24"/>
                <w:szCs w:val="24"/>
                <w:lang w:val="kk-KZ"/>
              </w:rPr>
            </w:pPr>
            <w:r>
              <w:rPr>
                <w:rFonts w:ascii="Times New Roman" w:hAnsi="Times New Roman"/>
                <w:sz w:val="24"/>
                <w:szCs w:val="24"/>
                <w:lang w:val="kk-KZ"/>
              </w:rPr>
              <w:t>22</w:t>
            </w:r>
            <w:r w:rsidR="003135C1" w:rsidRPr="007E7AB6">
              <w:rPr>
                <w:rFonts w:ascii="Times New Roman" w:hAnsi="Times New Roman"/>
                <w:sz w:val="24"/>
                <w:szCs w:val="24"/>
                <w:lang w:val="kk-KZ"/>
              </w:rPr>
              <w:t>,8</w:t>
            </w:r>
          </w:p>
        </w:tc>
        <w:tc>
          <w:tcPr>
            <w:tcW w:w="1389"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жоқ</w:t>
            </w:r>
          </w:p>
        </w:tc>
      </w:tr>
      <w:tr w:rsidR="007E7AB6" w:rsidRPr="007E7AB6" w:rsidTr="004C31EB">
        <w:trPr>
          <w:trHeight w:val="416"/>
        </w:trPr>
        <w:tc>
          <w:tcPr>
            <w:tcW w:w="617" w:type="dxa"/>
            <w:vAlign w:val="center"/>
          </w:tcPr>
          <w:p w:rsidR="003150E2" w:rsidRPr="007E7AB6" w:rsidRDefault="003135C1" w:rsidP="003150E2">
            <w:pPr>
              <w:pStyle w:val="1"/>
              <w:rPr>
                <w:rFonts w:ascii="Times New Roman" w:hAnsi="Times New Roman"/>
                <w:b/>
                <w:bCs/>
                <w:sz w:val="24"/>
                <w:szCs w:val="24"/>
                <w:lang w:val="kk-KZ"/>
              </w:rPr>
            </w:pPr>
            <w:r w:rsidRPr="007E7AB6">
              <w:rPr>
                <w:rFonts w:ascii="Times New Roman" w:hAnsi="Times New Roman"/>
                <w:b/>
                <w:bCs/>
                <w:sz w:val="24"/>
                <w:szCs w:val="24"/>
                <w:lang w:val="kk-KZ"/>
              </w:rPr>
              <w:lastRenderedPageBreak/>
              <w:t>7</w:t>
            </w:r>
          </w:p>
        </w:tc>
        <w:tc>
          <w:tcPr>
            <w:tcW w:w="204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Кеңес Айсұлтан Манасұлы</w:t>
            </w:r>
          </w:p>
        </w:tc>
        <w:tc>
          <w:tcPr>
            <w:tcW w:w="2693" w:type="dxa"/>
          </w:tcPr>
          <w:p w:rsidR="003150E2" w:rsidRPr="007E7AB6" w:rsidRDefault="00FE359B" w:rsidP="003150E2">
            <w:pPr>
              <w:pStyle w:val="1"/>
              <w:rPr>
                <w:rFonts w:ascii="Times New Roman" w:hAnsi="Times New Roman"/>
                <w:sz w:val="24"/>
                <w:szCs w:val="24"/>
                <w:lang w:val="kk-KZ"/>
              </w:rPr>
            </w:pPr>
            <w:r w:rsidRPr="007E7AB6">
              <w:rPr>
                <w:rFonts w:ascii="Times New Roman" w:hAnsi="Times New Roman"/>
                <w:sz w:val="24"/>
                <w:szCs w:val="24"/>
                <w:lang w:val="kk-KZ"/>
              </w:rPr>
              <w:t>АГУ «Тарлан» колледжі, 2023ж</w:t>
            </w:r>
          </w:p>
        </w:tc>
        <w:tc>
          <w:tcPr>
            <w:tcW w:w="2693" w:type="dxa"/>
          </w:tcPr>
          <w:p w:rsidR="003150E2" w:rsidRPr="007E7AB6" w:rsidRDefault="00FE359B" w:rsidP="003150E2">
            <w:pPr>
              <w:pStyle w:val="1"/>
              <w:rPr>
                <w:rFonts w:ascii="Times New Roman" w:hAnsi="Times New Roman"/>
                <w:sz w:val="24"/>
                <w:szCs w:val="24"/>
                <w:lang w:val="kk-KZ"/>
              </w:rPr>
            </w:pPr>
            <w:r w:rsidRPr="007E7AB6">
              <w:rPr>
                <w:rFonts w:ascii="Times New Roman" w:hAnsi="Times New Roman"/>
                <w:sz w:val="24"/>
                <w:szCs w:val="24"/>
                <w:lang w:val="kk-KZ"/>
              </w:rPr>
              <w:t>0111073 Физика мұғалімі</w:t>
            </w:r>
          </w:p>
        </w:tc>
        <w:tc>
          <w:tcPr>
            <w:tcW w:w="851" w:type="dxa"/>
          </w:tcPr>
          <w:p w:rsidR="003150E2" w:rsidRPr="007E7AB6" w:rsidRDefault="00906F8F" w:rsidP="003150E2">
            <w:pPr>
              <w:pStyle w:val="1"/>
              <w:rPr>
                <w:rFonts w:ascii="Times New Roman" w:hAnsi="Times New Roman"/>
                <w:sz w:val="24"/>
                <w:szCs w:val="24"/>
                <w:lang w:val="kk-KZ"/>
              </w:rPr>
            </w:pPr>
            <w:r>
              <w:rPr>
                <w:rFonts w:ascii="Times New Roman" w:hAnsi="Times New Roman"/>
                <w:sz w:val="24"/>
                <w:szCs w:val="24"/>
                <w:lang w:val="kk-KZ"/>
              </w:rPr>
              <w:t>1</w:t>
            </w:r>
          </w:p>
        </w:tc>
        <w:tc>
          <w:tcPr>
            <w:tcW w:w="1389" w:type="dxa"/>
          </w:tcPr>
          <w:p w:rsidR="003150E2" w:rsidRPr="007E7AB6" w:rsidRDefault="003135C1" w:rsidP="003150E2">
            <w:pPr>
              <w:pStyle w:val="1"/>
              <w:rPr>
                <w:rFonts w:ascii="Times New Roman" w:hAnsi="Times New Roman"/>
                <w:sz w:val="24"/>
                <w:szCs w:val="24"/>
                <w:lang w:val="kk-KZ"/>
              </w:rPr>
            </w:pPr>
            <w:r w:rsidRPr="007E7AB6">
              <w:rPr>
                <w:rFonts w:ascii="Times New Roman" w:hAnsi="Times New Roman"/>
                <w:sz w:val="24"/>
                <w:szCs w:val="24"/>
                <w:lang w:val="kk-KZ"/>
              </w:rPr>
              <w:t>жоқ</w:t>
            </w:r>
          </w:p>
        </w:tc>
      </w:tr>
      <w:tr w:rsidR="007E7AB6" w:rsidRPr="007E7AB6" w:rsidTr="004C31EB">
        <w:trPr>
          <w:trHeight w:val="416"/>
        </w:trPr>
        <w:tc>
          <w:tcPr>
            <w:tcW w:w="617" w:type="dxa"/>
            <w:vAlign w:val="center"/>
          </w:tcPr>
          <w:p w:rsidR="003150E2" w:rsidRPr="007E7AB6" w:rsidRDefault="003135C1" w:rsidP="003150E2">
            <w:pPr>
              <w:pStyle w:val="1"/>
              <w:rPr>
                <w:rFonts w:ascii="Times New Roman" w:hAnsi="Times New Roman"/>
                <w:b/>
                <w:bCs/>
                <w:sz w:val="24"/>
                <w:szCs w:val="24"/>
                <w:lang w:val="kk-KZ"/>
              </w:rPr>
            </w:pPr>
            <w:r w:rsidRPr="007E7AB6">
              <w:rPr>
                <w:rFonts w:ascii="Times New Roman" w:hAnsi="Times New Roman"/>
                <w:b/>
                <w:bCs/>
                <w:sz w:val="24"/>
                <w:szCs w:val="24"/>
                <w:lang w:val="kk-KZ"/>
              </w:rPr>
              <w:t>8</w:t>
            </w:r>
          </w:p>
        </w:tc>
        <w:tc>
          <w:tcPr>
            <w:tcW w:w="204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Имангалиева Венера Рахметтулаевна</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 xml:space="preserve">Ақтөбе мемлекеттік педагогикалық институы 2013 ж. </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050119 Шетел тілі: екі шетел тілі мамандығы.</w:t>
            </w:r>
          </w:p>
        </w:tc>
        <w:tc>
          <w:tcPr>
            <w:tcW w:w="851" w:type="dxa"/>
          </w:tcPr>
          <w:p w:rsidR="003150E2" w:rsidRPr="007E7AB6" w:rsidRDefault="00906F8F" w:rsidP="003150E2">
            <w:pPr>
              <w:pStyle w:val="1"/>
              <w:rPr>
                <w:rFonts w:ascii="Times New Roman" w:hAnsi="Times New Roman"/>
                <w:sz w:val="24"/>
                <w:szCs w:val="24"/>
                <w:lang w:val="kk-KZ"/>
              </w:rPr>
            </w:pPr>
            <w:r>
              <w:rPr>
                <w:rFonts w:ascii="Times New Roman" w:hAnsi="Times New Roman"/>
                <w:sz w:val="24"/>
                <w:szCs w:val="24"/>
                <w:lang w:val="kk-KZ"/>
              </w:rPr>
              <w:t>13,1</w:t>
            </w:r>
          </w:p>
        </w:tc>
        <w:tc>
          <w:tcPr>
            <w:tcW w:w="1389"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жоқ</w:t>
            </w:r>
          </w:p>
        </w:tc>
      </w:tr>
      <w:tr w:rsidR="007E7AB6" w:rsidRPr="007E7AB6" w:rsidTr="004C31EB">
        <w:trPr>
          <w:trHeight w:val="416"/>
        </w:trPr>
        <w:tc>
          <w:tcPr>
            <w:tcW w:w="617" w:type="dxa"/>
            <w:vAlign w:val="center"/>
          </w:tcPr>
          <w:p w:rsidR="003150E2" w:rsidRPr="007E7AB6" w:rsidRDefault="003135C1" w:rsidP="003150E2">
            <w:pPr>
              <w:pStyle w:val="1"/>
              <w:rPr>
                <w:rFonts w:ascii="Times New Roman" w:hAnsi="Times New Roman"/>
                <w:b/>
                <w:bCs/>
                <w:sz w:val="24"/>
                <w:szCs w:val="24"/>
                <w:lang w:val="kk-KZ"/>
              </w:rPr>
            </w:pPr>
            <w:r w:rsidRPr="007E7AB6">
              <w:rPr>
                <w:rFonts w:ascii="Times New Roman" w:hAnsi="Times New Roman"/>
                <w:b/>
                <w:bCs/>
                <w:sz w:val="24"/>
                <w:szCs w:val="24"/>
                <w:lang w:val="kk-KZ"/>
              </w:rPr>
              <w:t>9</w:t>
            </w:r>
          </w:p>
        </w:tc>
        <w:tc>
          <w:tcPr>
            <w:tcW w:w="204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Имангалиев Куандык Асылбаевич</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Ақтөбе мемлекеттік педагогикалық институты, 2008ж</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050108-Дене шынықтыру және спорт мамандығы біліктілігі және бакалавры,</w:t>
            </w:r>
          </w:p>
        </w:tc>
        <w:tc>
          <w:tcPr>
            <w:tcW w:w="851" w:type="dxa"/>
          </w:tcPr>
          <w:p w:rsidR="003150E2" w:rsidRPr="007E7AB6" w:rsidRDefault="00906F8F" w:rsidP="003150E2">
            <w:pPr>
              <w:pStyle w:val="1"/>
              <w:rPr>
                <w:rFonts w:ascii="Times New Roman" w:hAnsi="Times New Roman"/>
                <w:sz w:val="24"/>
                <w:szCs w:val="24"/>
                <w:lang w:val="kk-KZ"/>
              </w:rPr>
            </w:pPr>
            <w:r>
              <w:rPr>
                <w:rFonts w:ascii="Times New Roman" w:hAnsi="Times New Roman"/>
                <w:sz w:val="24"/>
                <w:szCs w:val="24"/>
                <w:lang w:val="kk-KZ"/>
              </w:rPr>
              <w:t>16</w:t>
            </w:r>
          </w:p>
        </w:tc>
        <w:tc>
          <w:tcPr>
            <w:tcW w:w="1389"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Педагог-зерттеуші</w:t>
            </w:r>
          </w:p>
        </w:tc>
      </w:tr>
      <w:tr w:rsidR="007E7AB6" w:rsidRPr="007E7AB6" w:rsidTr="004C31EB">
        <w:trPr>
          <w:trHeight w:val="416"/>
        </w:trPr>
        <w:tc>
          <w:tcPr>
            <w:tcW w:w="617" w:type="dxa"/>
            <w:vAlign w:val="center"/>
          </w:tcPr>
          <w:p w:rsidR="003150E2" w:rsidRPr="007E7AB6" w:rsidRDefault="003135C1" w:rsidP="003150E2">
            <w:pPr>
              <w:pStyle w:val="1"/>
              <w:rPr>
                <w:rFonts w:ascii="Times New Roman" w:hAnsi="Times New Roman"/>
                <w:b/>
                <w:bCs/>
                <w:sz w:val="24"/>
                <w:szCs w:val="24"/>
                <w:lang w:val="kk-KZ"/>
              </w:rPr>
            </w:pPr>
            <w:r w:rsidRPr="007E7AB6">
              <w:rPr>
                <w:rFonts w:ascii="Times New Roman" w:hAnsi="Times New Roman"/>
                <w:b/>
                <w:bCs/>
                <w:sz w:val="24"/>
                <w:szCs w:val="24"/>
                <w:lang w:val="kk-KZ"/>
              </w:rPr>
              <w:t>10</w:t>
            </w:r>
          </w:p>
        </w:tc>
        <w:tc>
          <w:tcPr>
            <w:tcW w:w="204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Кульбаева Райла Калбаевна</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Ақтөбе мемлекеттік педагогикалық институты, 2012ж</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050109-Математика мамандығы бойынша білім бакалавры</w:t>
            </w:r>
          </w:p>
        </w:tc>
        <w:tc>
          <w:tcPr>
            <w:tcW w:w="851" w:type="dxa"/>
          </w:tcPr>
          <w:p w:rsidR="003150E2" w:rsidRPr="007E7AB6" w:rsidRDefault="00906F8F" w:rsidP="003150E2">
            <w:pPr>
              <w:pStyle w:val="1"/>
              <w:rPr>
                <w:rFonts w:ascii="Times New Roman" w:hAnsi="Times New Roman"/>
                <w:sz w:val="24"/>
                <w:szCs w:val="24"/>
                <w:lang w:val="kk-KZ"/>
              </w:rPr>
            </w:pPr>
            <w:r>
              <w:rPr>
                <w:rFonts w:ascii="Times New Roman" w:hAnsi="Times New Roman"/>
                <w:sz w:val="24"/>
                <w:szCs w:val="24"/>
                <w:lang w:val="kk-KZ"/>
              </w:rPr>
              <w:t>31</w:t>
            </w:r>
          </w:p>
        </w:tc>
        <w:tc>
          <w:tcPr>
            <w:tcW w:w="1389"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Педагог-сарапшы</w:t>
            </w:r>
          </w:p>
        </w:tc>
      </w:tr>
      <w:tr w:rsidR="007E7AB6" w:rsidRPr="007E7AB6" w:rsidTr="004C31EB">
        <w:trPr>
          <w:trHeight w:val="416"/>
        </w:trPr>
        <w:tc>
          <w:tcPr>
            <w:tcW w:w="617" w:type="dxa"/>
            <w:vAlign w:val="center"/>
          </w:tcPr>
          <w:p w:rsidR="003150E2" w:rsidRPr="007E7AB6" w:rsidRDefault="003135C1" w:rsidP="003150E2">
            <w:pPr>
              <w:pStyle w:val="1"/>
              <w:rPr>
                <w:rFonts w:ascii="Times New Roman" w:hAnsi="Times New Roman"/>
                <w:b/>
                <w:bCs/>
                <w:sz w:val="24"/>
                <w:szCs w:val="24"/>
                <w:lang w:val="kk-KZ"/>
              </w:rPr>
            </w:pPr>
            <w:r w:rsidRPr="007E7AB6">
              <w:rPr>
                <w:rFonts w:ascii="Times New Roman" w:hAnsi="Times New Roman"/>
                <w:b/>
                <w:bCs/>
                <w:sz w:val="24"/>
                <w:szCs w:val="24"/>
                <w:lang w:val="kk-KZ"/>
              </w:rPr>
              <w:t>11</w:t>
            </w:r>
          </w:p>
        </w:tc>
        <w:tc>
          <w:tcPr>
            <w:tcW w:w="204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Саудина Айгул Тураровна</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"Құрмет Белгісі" ордені А. С. Пушкин атындағы Орал педагогика институты, 1987ж</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қазақ тілі мен әдебиеті мұғалімі квалификациясы</w:t>
            </w:r>
          </w:p>
        </w:tc>
        <w:tc>
          <w:tcPr>
            <w:tcW w:w="851" w:type="dxa"/>
          </w:tcPr>
          <w:p w:rsidR="003150E2" w:rsidRPr="007E7AB6" w:rsidRDefault="00906F8F" w:rsidP="003150E2">
            <w:pPr>
              <w:pStyle w:val="1"/>
              <w:rPr>
                <w:rFonts w:ascii="Times New Roman" w:hAnsi="Times New Roman"/>
                <w:sz w:val="24"/>
                <w:szCs w:val="24"/>
                <w:lang w:val="kk-KZ"/>
              </w:rPr>
            </w:pPr>
            <w:r>
              <w:rPr>
                <w:rFonts w:ascii="Times New Roman" w:hAnsi="Times New Roman"/>
                <w:sz w:val="24"/>
                <w:szCs w:val="24"/>
                <w:lang w:val="kk-KZ"/>
              </w:rPr>
              <w:t>43</w:t>
            </w:r>
          </w:p>
        </w:tc>
        <w:tc>
          <w:tcPr>
            <w:tcW w:w="1389"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Педагог-сарапшы</w:t>
            </w:r>
          </w:p>
        </w:tc>
      </w:tr>
      <w:tr w:rsidR="007E7AB6" w:rsidRPr="007E7AB6" w:rsidTr="004C31EB">
        <w:trPr>
          <w:trHeight w:val="416"/>
        </w:trPr>
        <w:tc>
          <w:tcPr>
            <w:tcW w:w="617" w:type="dxa"/>
            <w:vAlign w:val="center"/>
          </w:tcPr>
          <w:p w:rsidR="003150E2" w:rsidRPr="007E7AB6" w:rsidRDefault="003135C1" w:rsidP="003150E2">
            <w:pPr>
              <w:pStyle w:val="1"/>
              <w:rPr>
                <w:rFonts w:ascii="Times New Roman" w:hAnsi="Times New Roman"/>
                <w:b/>
                <w:bCs/>
                <w:sz w:val="24"/>
                <w:szCs w:val="24"/>
                <w:lang w:val="kk-KZ"/>
              </w:rPr>
            </w:pPr>
            <w:r w:rsidRPr="007E7AB6">
              <w:rPr>
                <w:rFonts w:ascii="Times New Roman" w:hAnsi="Times New Roman"/>
                <w:b/>
                <w:bCs/>
                <w:sz w:val="24"/>
                <w:szCs w:val="24"/>
                <w:lang w:val="kk-KZ"/>
              </w:rPr>
              <w:t>12</w:t>
            </w:r>
          </w:p>
        </w:tc>
        <w:tc>
          <w:tcPr>
            <w:tcW w:w="204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Таласбаева Толкын Турганбаевна</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Ақтөбе мемлекеттік педагогикалық институты, 2010ж</w:t>
            </w:r>
          </w:p>
        </w:tc>
        <w:tc>
          <w:tcPr>
            <w:tcW w:w="2693"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География мамандығы бойынша бакалавр академиялық дәрежесі</w:t>
            </w:r>
          </w:p>
        </w:tc>
        <w:tc>
          <w:tcPr>
            <w:tcW w:w="851" w:type="dxa"/>
          </w:tcPr>
          <w:p w:rsidR="003150E2" w:rsidRPr="007E7AB6" w:rsidRDefault="00906F8F" w:rsidP="003150E2">
            <w:pPr>
              <w:pStyle w:val="1"/>
              <w:rPr>
                <w:rFonts w:ascii="Times New Roman" w:hAnsi="Times New Roman"/>
                <w:sz w:val="24"/>
                <w:szCs w:val="24"/>
                <w:lang w:val="kk-KZ"/>
              </w:rPr>
            </w:pPr>
            <w:r>
              <w:rPr>
                <w:rFonts w:ascii="Times New Roman" w:hAnsi="Times New Roman"/>
                <w:sz w:val="24"/>
                <w:szCs w:val="24"/>
                <w:lang w:val="kk-KZ"/>
              </w:rPr>
              <w:t>14</w:t>
            </w:r>
          </w:p>
        </w:tc>
        <w:tc>
          <w:tcPr>
            <w:tcW w:w="1389" w:type="dxa"/>
          </w:tcPr>
          <w:p w:rsidR="003150E2" w:rsidRPr="007E7AB6" w:rsidRDefault="003150E2" w:rsidP="003150E2">
            <w:pPr>
              <w:pStyle w:val="1"/>
              <w:rPr>
                <w:rFonts w:ascii="Times New Roman" w:hAnsi="Times New Roman"/>
                <w:sz w:val="24"/>
                <w:szCs w:val="24"/>
                <w:lang w:val="kk-KZ"/>
              </w:rPr>
            </w:pPr>
            <w:r w:rsidRPr="007E7AB6">
              <w:rPr>
                <w:rFonts w:ascii="Times New Roman" w:hAnsi="Times New Roman"/>
                <w:sz w:val="24"/>
                <w:szCs w:val="24"/>
                <w:lang w:val="kk-KZ"/>
              </w:rPr>
              <w:t>Педагог-сарапшы</w:t>
            </w:r>
          </w:p>
        </w:tc>
      </w:tr>
      <w:tr w:rsidR="007E7AB6" w:rsidRPr="007E7AB6" w:rsidTr="004C31EB">
        <w:trPr>
          <w:trHeight w:val="416"/>
        </w:trPr>
        <w:tc>
          <w:tcPr>
            <w:tcW w:w="617" w:type="dxa"/>
            <w:vAlign w:val="center"/>
          </w:tcPr>
          <w:p w:rsidR="003135C1" w:rsidRPr="007E7AB6" w:rsidRDefault="003135C1" w:rsidP="003135C1">
            <w:pPr>
              <w:pStyle w:val="1"/>
              <w:rPr>
                <w:rFonts w:ascii="Times New Roman" w:hAnsi="Times New Roman"/>
                <w:b/>
                <w:bCs/>
                <w:sz w:val="24"/>
                <w:szCs w:val="24"/>
                <w:lang w:val="kk-KZ"/>
              </w:rPr>
            </w:pPr>
            <w:r w:rsidRPr="007E7AB6">
              <w:rPr>
                <w:rFonts w:ascii="Times New Roman" w:hAnsi="Times New Roman"/>
                <w:b/>
                <w:bCs/>
                <w:sz w:val="24"/>
                <w:szCs w:val="24"/>
                <w:lang w:val="kk-KZ"/>
              </w:rPr>
              <w:t>13</w:t>
            </w:r>
          </w:p>
        </w:tc>
        <w:tc>
          <w:tcPr>
            <w:tcW w:w="2043" w:type="dxa"/>
          </w:tcPr>
          <w:p w:rsidR="003135C1" w:rsidRPr="007E7AB6" w:rsidRDefault="003135C1" w:rsidP="003135C1">
            <w:pPr>
              <w:pStyle w:val="1"/>
              <w:rPr>
                <w:rFonts w:ascii="Times New Roman" w:hAnsi="Times New Roman"/>
                <w:sz w:val="24"/>
                <w:szCs w:val="24"/>
                <w:lang w:val="kk-KZ"/>
              </w:rPr>
            </w:pPr>
            <w:r w:rsidRPr="007E7AB6">
              <w:rPr>
                <w:rFonts w:ascii="Times New Roman" w:hAnsi="Times New Roman"/>
                <w:sz w:val="24"/>
                <w:szCs w:val="24"/>
                <w:lang w:val="kk-KZ"/>
              </w:rPr>
              <w:t>Шинарбаева Салтанат Джамбулатовна</w:t>
            </w:r>
          </w:p>
        </w:tc>
        <w:tc>
          <w:tcPr>
            <w:tcW w:w="2693" w:type="dxa"/>
          </w:tcPr>
          <w:p w:rsidR="003135C1" w:rsidRPr="007E7AB6" w:rsidRDefault="003135C1" w:rsidP="003135C1">
            <w:pPr>
              <w:pStyle w:val="1"/>
              <w:rPr>
                <w:rFonts w:ascii="Times New Roman" w:hAnsi="Times New Roman"/>
                <w:sz w:val="24"/>
                <w:szCs w:val="24"/>
                <w:lang w:val="kk-KZ"/>
              </w:rPr>
            </w:pPr>
            <w:r w:rsidRPr="007E7AB6">
              <w:rPr>
                <w:rFonts w:ascii="Times New Roman" w:hAnsi="Times New Roman"/>
                <w:sz w:val="24"/>
                <w:szCs w:val="24"/>
                <w:lang w:val="kk-KZ"/>
              </w:rPr>
              <w:t>Қ. Жұбанов атындағы Ақтөбе өңірлік мемлекеттік университеті, 2014ж</w:t>
            </w:r>
          </w:p>
        </w:tc>
        <w:tc>
          <w:tcPr>
            <w:tcW w:w="2693" w:type="dxa"/>
          </w:tcPr>
          <w:p w:rsidR="003135C1" w:rsidRPr="007E7AB6" w:rsidRDefault="003135C1" w:rsidP="003135C1">
            <w:pPr>
              <w:pStyle w:val="1"/>
              <w:rPr>
                <w:rFonts w:ascii="Times New Roman" w:hAnsi="Times New Roman"/>
                <w:sz w:val="24"/>
                <w:szCs w:val="24"/>
                <w:lang w:val="kk-KZ"/>
              </w:rPr>
            </w:pPr>
            <w:r w:rsidRPr="007E7AB6">
              <w:rPr>
                <w:rFonts w:ascii="Times New Roman" w:hAnsi="Times New Roman"/>
                <w:sz w:val="24"/>
                <w:szCs w:val="24"/>
                <w:lang w:val="kk-KZ"/>
              </w:rPr>
              <w:t>5В011200-Химия мамандығы бойынша білім бакалавры</w:t>
            </w:r>
          </w:p>
        </w:tc>
        <w:tc>
          <w:tcPr>
            <w:tcW w:w="851" w:type="dxa"/>
          </w:tcPr>
          <w:p w:rsidR="003135C1" w:rsidRPr="007E7AB6" w:rsidRDefault="00906F8F" w:rsidP="003135C1">
            <w:pPr>
              <w:pStyle w:val="1"/>
              <w:rPr>
                <w:rFonts w:ascii="Times New Roman" w:hAnsi="Times New Roman"/>
                <w:sz w:val="24"/>
                <w:szCs w:val="24"/>
                <w:lang w:val="kk-KZ"/>
              </w:rPr>
            </w:pPr>
            <w:r>
              <w:rPr>
                <w:rFonts w:ascii="Times New Roman" w:hAnsi="Times New Roman"/>
                <w:sz w:val="24"/>
                <w:szCs w:val="24"/>
                <w:lang w:val="kk-KZ"/>
              </w:rPr>
              <w:t>10</w:t>
            </w:r>
          </w:p>
        </w:tc>
        <w:tc>
          <w:tcPr>
            <w:tcW w:w="1389" w:type="dxa"/>
          </w:tcPr>
          <w:p w:rsidR="003135C1" w:rsidRPr="007E7AB6" w:rsidRDefault="003135C1" w:rsidP="003135C1">
            <w:pPr>
              <w:pStyle w:val="1"/>
              <w:rPr>
                <w:rFonts w:ascii="Times New Roman" w:hAnsi="Times New Roman"/>
                <w:sz w:val="24"/>
                <w:szCs w:val="24"/>
                <w:lang w:val="kk-KZ"/>
              </w:rPr>
            </w:pPr>
            <w:r w:rsidRPr="007E7AB6">
              <w:rPr>
                <w:rFonts w:ascii="Times New Roman" w:hAnsi="Times New Roman"/>
                <w:sz w:val="24"/>
                <w:szCs w:val="24"/>
                <w:lang w:val="kk-KZ"/>
              </w:rPr>
              <w:t>Педагог-модератор</w:t>
            </w:r>
          </w:p>
        </w:tc>
      </w:tr>
      <w:tr w:rsidR="00906F8F" w:rsidRPr="00906F8F" w:rsidTr="004C31EB">
        <w:trPr>
          <w:trHeight w:val="416"/>
        </w:trPr>
        <w:tc>
          <w:tcPr>
            <w:tcW w:w="617" w:type="dxa"/>
            <w:vAlign w:val="center"/>
          </w:tcPr>
          <w:p w:rsidR="00906F8F" w:rsidRPr="007E7AB6" w:rsidRDefault="00906F8F" w:rsidP="003135C1">
            <w:pPr>
              <w:pStyle w:val="1"/>
              <w:rPr>
                <w:rFonts w:ascii="Times New Roman" w:hAnsi="Times New Roman"/>
                <w:b/>
                <w:bCs/>
                <w:sz w:val="24"/>
                <w:szCs w:val="24"/>
                <w:lang w:val="kk-KZ"/>
              </w:rPr>
            </w:pPr>
            <w:r>
              <w:rPr>
                <w:rFonts w:ascii="Times New Roman" w:hAnsi="Times New Roman"/>
                <w:b/>
                <w:bCs/>
                <w:sz w:val="24"/>
                <w:szCs w:val="24"/>
                <w:lang w:val="kk-KZ"/>
              </w:rPr>
              <w:t>14</w:t>
            </w:r>
          </w:p>
        </w:tc>
        <w:tc>
          <w:tcPr>
            <w:tcW w:w="2043" w:type="dxa"/>
          </w:tcPr>
          <w:p w:rsidR="00906F8F" w:rsidRPr="007E7AB6" w:rsidRDefault="00906F8F" w:rsidP="003135C1">
            <w:pPr>
              <w:pStyle w:val="1"/>
              <w:rPr>
                <w:rFonts w:ascii="Times New Roman" w:hAnsi="Times New Roman"/>
                <w:sz w:val="24"/>
                <w:szCs w:val="24"/>
                <w:lang w:val="kk-KZ"/>
              </w:rPr>
            </w:pPr>
            <w:r>
              <w:rPr>
                <w:rFonts w:ascii="Times New Roman" w:hAnsi="Times New Roman"/>
                <w:sz w:val="24"/>
                <w:szCs w:val="24"/>
                <w:lang w:val="kk-KZ"/>
              </w:rPr>
              <w:t>Янгереева Динара Рашитқызы</w:t>
            </w:r>
          </w:p>
        </w:tc>
        <w:tc>
          <w:tcPr>
            <w:tcW w:w="2693" w:type="dxa"/>
          </w:tcPr>
          <w:p w:rsidR="00906F8F" w:rsidRPr="007E7AB6" w:rsidRDefault="00906F8F" w:rsidP="00906F8F">
            <w:pPr>
              <w:pStyle w:val="1"/>
              <w:rPr>
                <w:rFonts w:ascii="Times New Roman" w:hAnsi="Times New Roman"/>
                <w:sz w:val="24"/>
                <w:szCs w:val="24"/>
                <w:lang w:val="kk-KZ"/>
              </w:rPr>
            </w:pPr>
            <w:r w:rsidRPr="007E7AB6">
              <w:rPr>
                <w:rFonts w:ascii="Times New Roman" w:hAnsi="Times New Roman"/>
                <w:sz w:val="24"/>
                <w:szCs w:val="24"/>
                <w:lang w:val="kk-KZ"/>
              </w:rPr>
              <w:t>Қ. Жұбанов атындағы Ақтөбе өңірл</w:t>
            </w:r>
            <w:r>
              <w:rPr>
                <w:rFonts w:ascii="Times New Roman" w:hAnsi="Times New Roman"/>
                <w:sz w:val="24"/>
                <w:szCs w:val="24"/>
                <w:lang w:val="kk-KZ"/>
              </w:rPr>
              <w:t>ік мемлекеттік университеті, 2023</w:t>
            </w:r>
            <w:r w:rsidRPr="007E7AB6">
              <w:rPr>
                <w:rFonts w:ascii="Times New Roman" w:hAnsi="Times New Roman"/>
                <w:sz w:val="24"/>
                <w:szCs w:val="24"/>
                <w:lang w:val="kk-KZ"/>
              </w:rPr>
              <w:t>ж</w:t>
            </w:r>
          </w:p>
        </w:tc>
        <w:tc>
          <w:tcPr>
            <w:tcW w:w="2693" w:type="dxa"/>
          </w:tcPr>
          <w:p w:rsidR="00906F8F" w:rsidRPr="007E7AB6" w:rsidRDefault="00906F8F" w:rsidP="003135C1">
            <w:pPr>
              <w:pStyle w:val="1"/>
              <w:rPr>
                <w:rFonts w:ascii="Times New Roman" w:hAnsi="Times New Roman"/>
                <w:sz w:val="24"/>
                <w:szCs w:val="24"/>
                <w:lang w:val="kk-KZ"/>
              </w:rPr>
            </w:pPr>
            <w:r>
              <w:rPr>
                <w:rFonts w:ascii="Times New Roman" w:hAnsi="Times New Roman"/>
                <w:sz w:val="24"/>
                <w:szCs w:val="24"/>
                <w:lang w:val="kk-KZ"/>
              </w:rPr>
              <w:t>6В01501-Математика білім беру бағдарламасы бойынша білім бакалавры</w:t>
            </w:r>
          </w:p>
        </w:tc>
        <w:tc>
          <w:tcPr>
            <w:tcW w:w="851" w:type="dxa"/>
          </w:tcPr>
          <w:p w:rsidR="00906F8F" w:rsidRPr="007E7AB6" w:rsidRDefault="00906F8F" w:rsidP="003135C1">
            <w:pPr>
              <w:pStyle w:val="1"/>
              <w:rPr>
                <w:rFonts w:ascii="Times New Roman" w:hAnsi="Times New Roman"/>
                <w:sz w:val="24"/>
                <w:szCs w:val="24"/>
                <w:lang w:val="kk-KZ"/>
              </w:rPr>
            </w:pPr>
            <w:r>
              <w:rPr>
                <w:rFonts w:ascii="Times New Roman" w:hAnsi="Times New Roman"/>
                <w:sz w:val="24"/>
                <w:szCs w:val="24"/>
                <w:lang w:val="kk-KZ"/>
              </w:rPr>
              <w:t>6</w:t>
            </w:r>
          </w:p>
        </w:tc>
        <w:tc>
          <w:tcPr>
            <w:tcW w:w="1389" w:type="dxa"/>
          </w:tcPr>
          <w:p w:rsidR="00906F8F" w:rsidRPr="007E7AB6" w:rsidRDefault="00906F8F" w:rsidP="003135C1">
            <w:pPr>
              <w:pStyle w:val="1"/>
              <w:rPr>
                <w:rFonts w:ascii="Times New Roman" w:hAnsi="Times New Roman"/>
                <w:sz w:val="24"/>
                <w:szCs w:val="24"/>
                <w:lang w:val="kk-KZ"/>
              </w:rPr>
            </w:pPr>
            <w:r>
              <w:rPr>
                <w:rFonts w:ascii="Times New Roman" w:hAnsi="Times New Roman"/>
                <w:sz w:val="24"/>
                <w:szCs w:val="24"/>
                <w:lang w:val="kk-KZ"/>
              </w:rPr>
              <w:t>Педагог-модератор</w:t>
            </w:r>
          </w:p>
        </w:tc>
      </w:tr>
    </w:tbl>
    <w:p w:rsidR="00C749A6" w:rsidRPr="007E7AB6" w:rsidRDefault="00C749A6" w:rsidP="00C749A6">
      <w:pPr>
        <w:pStyle w:val="a4"/>
        <w:ind w:firstLine="708"/>
        <w:contextualSpacing/>
        <w:jc w:val="both"/>
        <w:rPr>
          <w:rFonts w:ascii="Times New Roman" w:hAnsi="Times New Roman" w:cs="Times New Roman"/>
          <w:sz w:val="24"/>
          <w:szCs w:val="24"/>
          <w:lang w:val="kk-KZ"/>
        </w:rPr>
      </w:pPr>
      <w:r w:rsidRPr="007E7AB6">
        <w:rPr>
          <w:rFonts w:ascii="Times New Roman" w:hAnsi="Times New Roman" w:cs="Times New Roman"/>
          <w:spacing w:val="2"/>
          <w:sz w:val="24"/>
          <w:szCs w:val="24"/>
          <w:shd w:val="clear" w:color="auto" w:fill="FFFFFF"/>
          <w:lang w:val="kk-KZ"/>
        </w:rPr>
        <w:t>202</w:t>
      </w:r>
      <w:r w:rsidR="001A41FE" w:rsidRPr="007E7AB6">
        <w:rPr>
          <w:rFonts w:ascii="Times New Roman" w:hAnsi="Times New Roman" w:cs="Times New Roman"/>
          <w:spacing w:val="2"/>
          <w:sz w:val="24"/>
          <w:szCs w:val="24"/>
          <w:shd w:val="clear" w:color="auto" w:fill="FFFFFF"/>
          <w:lang w:val="kk-KZ"/>
        </w:rPr>
        <w:t>3</w:t>
      </w:r>
      <w:r w:rsidRPr="007E7AB6">
        <w:rPr>
          <w:rFonts w:ascii="Times New Roman" w:hAnsi="Times New Roman" w:cs="Times New Roman"/>
          <w:spacing w:val="2"/>
          <w:sz w:val="24"/>
          <w:szCs w:val="24"/>
          <w:shd w:val="clear" w:color="auto" w:fill="FFFFFF"/>
          <w:lang w:val="kk-KZ"/>
        </w:rPr>
        <w:t>-202</w:t>
      </w:r>
      <w:r w:rsidR="001A41FE" w:rsidRPr="007E7AB6">
        <w:rPr>
          <w:rFonts w:ascii="Times New Roman" w:hAnsi="Times New Roman" w:cs="Times New Roman"/>
          <w:spacing w:val="2"/>
          <w:sz w:val="24"/>
          <w:szCs w:val="24"/>
          <w:shd w:val="clear" w:color="auto" w:fill="FFFFFF"/>
          <w:lang w:val="kk-KZ"/>
        </w:rPr>
        <w:t>4</w:t>
      </w:r>
      <w:r w:rsidRPr="007E7AB6">
        <w:rPr>
          <w:rFonts w:ascii="Times New Roman" w:hAnsi="Times New Roman" w:cs="Times New Roman"/>
          <w:spacing w:val="2"/>
          <w:sz w:val="24"/>
          <w:szCs w:val="24"/>
          <w:shd w:val="clear" w:color="auto" w:fill="FFFFFF"/>
          <w:lang w:val="kk-KZ"/>
        </w:rPr>
        <w:t xml:space="preserve"> оқу жылындағы жағдай бойынша </w:t>
      </w:r>
      <w:r w:rsidRPr="007E7AB6">
        <w:rPr>
          <w:rFonts w:ascii="Times New Roman" w:hAnsi="Times New Roman" w:cs="Times New Roman"/>
          <w:b/>
          <w:spacing w:val="2"/>
          <w:sz w:val="24"/>
          <w:szCs w:val="24"/>
          <w:shd w:val="clear" w:color="auto" w:fill="FFFFFF"/>
          <w:lang w:val="kk-KZ"/>
        </w:rPr>
        <w:t xml:space="preserve">математикалық бағытта сабақ беретін </w:t>
      </w:r>
      <w:r w:rsidR="003135C1" w:rsidRPr="007E7AB6">
        <w:rPr>
          <w:rFonts w:ascii="Times New Roman" w:hAnsi="Times New Roman" w:cs="Times New Roman"/>
          <w:b/>
          <w:spacing w:val="2"/>
          <w:sz w:val="24"/>
          <w:szCs w:val="24"/>
          <w:shd w:val="clear" w:color="auto" w:fill="FFFFFF"/>
          <w:lang w:val="kk-KZ"/>
        </w:rPr>
        <w:t>педагогтер үлесі – 1</w:t>
      </w:r>
      <w:r w:rsidR="00906F8F">
        <w:rPr>
          <w:rFonts w:ascii="Times New Roman" w:hAnsi="Times New Roman" w:cs="Times New Roman"/>
          <w:b/>
          <w:spacing w:val="2"/>
          <w:sz w:val="24"/>
          <w:szCs w:val="24"/>
          <w:shd w:val="clear" w:color="auto" w:fill="FFFFFF"/>
          <w:lang w:val="kk-KZ"/>
        </w:rPr>
        <w:t>4</w:t>
      </w:r>
      <w:r w:rsidRPr="007E7AB6">
        <w:rPr>
          <w:rFonts w:ascii="Times New Roman" w:hAnsi="Times New Roman" w:cs="Times New Roman"/>
          <w:spacing w:val="2"/>
          <w:sz w:val="24"/>
          <w:szCs w:val="24"/>
          <w:shd w:val="clear" w:color="auto" w:fill="FFFFFF"/>
          <w:lang w:val="kk-KZ"/>
        </w:rPr>
        <w:t xml:space="preserve"> </w:t>
      </w:r>
      <w:r w:rsidRPr="007E7AB6">
        <w:rPr>
          <w:rFonts w:ascii="Times New Roman" w:hAnsi="Times New Roman" w:cs="Times New Roman"/>
          <w:b/>
          <w:spacing w:val="2"/>
          <w:sz w:val="24"/>
          <w:szCs w:val="24"/>
          <w:shd w:val="clear" w:color="auto" w:fill="FFFFFF"/>
          <w:lang w:val="kk-KZ"/>
        </w:rPr>
        <w:t>мұғалім</w:t>
      </w:r>
      <w:r w:rsidRPr="007E7AB6">
        <w:rPr>
          <w:rFonts w:ascii="Times New Roman" w:hAnsi="Times New Roman" w:cs="Times New Roman"/>
          <w:spacing w:val="2"/>
          <w:sz w:val="24"/>
          <w:szCs w:val="24"/>
          <w:shd w:val="clear" w:color="auto" w:fill="FFFFFF"/>
          <w:lang w:val="kk-KZ"/>
        </w:rPr>
        <w:t xml:space="preserve">. </w:t>
      </w:r>
      <w:r w:rsidRPr="007E7AB6">
        <w:rPr>
          <w:rFonts w:ascii="Times New Roman" w:hAnsi="Times New Roman" w:cs="Times New Roman"/>
          <w:sz w:val="24"/>
          <w:szCs w:val="24"/>
          <w:lang w:val="kk-KZ"/>
        </w:rPr>
        <w:t>Оның ішінде – “педагог-зерттеуші” – 1 мұғалім, “педагог-сарапшы” –</w:t>
      </w:r>
      <w:r w:rsidR="003135C1" w:rsidRPr="007E7AB6">
        <w:rPr>
          <w:rFonts w:ascii="Times New Roman" w:hAnsi="Times New Roman" w:cs="Times New Roman"/>
          <w:sz w:val="24"/>
          <w:szCs w:val="24"/>
          <w:lang w:val="kk-KZ"/>
        </w:rPr>
        <w:t xml:space="preserve"> 6</w:t>
      </w:r>
      <w:r w:rsidRPr="007E7AB6">
        <w:rPr>
          <w:rFonts w:ascii="Times New Roman" w:hAnsi="Times New Roman" w:cs="Times New Roman"/>
          <w:sz w:val="24"/>
          <w:szCs w:val="24"/>
          <w:lang w:val="kk-KZ"/>
        </w:rPr>
        <w:t xml:space="preserve"> мұғалім, “педагог-модератор” – </w:t>
      </w:r>
      <w:r w:rsidR="00906F8F">
        <w:rPr>
          <w:rFonts w:ascii="Times New Roman" w:hAnsi="Times New Roman" w:cs="Times New Roman"/>
          <w:sz w:val="24"/>
          <w:szCs w:val="24"/>
          <w:lang w:val="kk-KZ"/>
        </w:rPr>
        <w:t>3</w:t>
      </w:r>
      <w:r w:rsidRPr="007E7AB6">
        <w:rPr>
          <w:rFonts w:ascii="Times New Roman" w:hAnsi="Times New Roman" w:cs="Times New Roman"/>
          <w:sz w:val="24"/>
          <w:szCs w:val="24"/>
          <w:lang w:val="kk-KZ"/>
        </w:rPr>
        <w:t xml:space="preserve"> мұғалім, санатсыз – </w:t>
      </w:r>
      <w:r w:rsidR="003135C1" w:rsidRPr="007E7AB6">
        <w:rPr>
          <w:rFonts w:ascii="Times New Roman" w:hAnsi="Times New Roman" w:cs="Times New Roman"/>
          <w:sz w:val="24"/>
          <w:szCs w:val="24"/>
          <w:lang w:val="kk-KZ"/>
        </w:rPr>
        <w:t>4</w:t>
      </w:r>
      <w:r w:rsidRPr="007E7AB6">
        <w:rPr>
          <w:rFonts w:ascii="Times New Roman" w:hAnsi="Times New Roman" w:cs="Times New Roman"/>
          <w:sz w:val="24"/>
          <w:szCs w:val="24"/>
          <w:lang w:val="kk-KZ"/>
        </w:rPr>
        <w:t xml:space="preserve"> мұғалім(1-еуі </w:t>
      </w:r>
      <w:r w:rsidR="00906F8F">
        <w:rPr>
          <w:rFonts w:ascii="Times New Roman" w:hAnsi="Times New Roman" w:cs="Times New Roman"/>
          <w:sz w:val="24"/>
          <w:szCs w:val="24"/>
          <w:lang w:val="kk-KZ"/>
        </w:rPr>
        <w:t>жас маман). Сапалық құрам –  50</w:t>
      </w:r>
      <w:r w:rsidRPr="007E7AB6">
        <w:rPr>
          <w:rFonts w:ascii="Times New Roman" w:hAnsi="Times New Roman" w:cs="Times New Roman"/>
          <w:sz w:val="24"/>
          <w:szCs w:val="24"/>
          <w:lang w:val="kk-KZ"/>
        </w:rPr>
        <w:t>% құрап отыр.</w:t>
      </w:r>
    </w:p>
    <w:p w:rsidR="00725252" w:rsidRPr="007E7AB6" w:rsidRDefault="00725252" w:rsidP="00725252">
      <w:pPr>
        <w:spacing w:after="0" w:line="240" w:lineRule="auto"/>
        <w:ind w:firstLine="708"/>
        <w:rPr>
          <w:b/>
          <w:sz w:val="24"/>
          <w:szCs w:val="24"/>
          <w:lang w:val="kk-KZ"/>
        </w:rPr>
      </w:pPr>
    </w:p>
    <w:p w:rsidR="00725252" w:rsidRPr="007E7AB6" w:rsidRDefault="00725252" w:rsidP="00725252">
      <w:pPr>
        <w:spacing w:after="0" w:line="240" w:lineRule="auto"/>
        <w:ind w:firstLine="708"/>
        <w:rPr>
          <w:b/>
          <w:sz w:val="24"/>
          <w:szCs w:val="24"/>
          <w:lang w:val="kk-KZ"/>
        </w:rPr>
      </w:pPr>
      <w:r w:rsidRPr="007E7AB6">
        <w:rPr>
          <w:b/>
          <w:sz w:val="24"/>
          <w:szCs w:val="24"/>
          <w:lang w:val="kk-KZ"/>
        </w:rPr>
        <w:t>2023-2024 оқу жылы педагогикалық қайта даярлау жағдайында жұмыс істейтін педагогтер және олардың оқу жүктемелері туралы мәліметтер;</w:t>
      </w:r>
    </w:p>
    <w:tbl>
      <w:tblPr>
        <w:tblW w:w="10203" w:type="dxa"/>
        <w:tblLayout w:type="fixed"/>
        <w:tblLook w:val="04A0" w:firstRow="1" w:lastRow="0" w:firstColumn="1" w:lastColumn="0" w:noHBand="0" w:noVBand="1"/>
      </w:tblPr>
      <w:tblGrid>
        <w:gridCol w:w="534"/>
        <w:gridCol w:w="2268"/>
        <w:gridCol w:w="2409"/>
        <w:gridCol w:w="2694"/>
        <w:gridCol w:w="1023"/>
        <w:gridCol w:w="1275"/>
      </w:tblGrid>
      <w:tr w:rsidR="007E7AB6" w:rsidRPr="007E7AB6" w:rsidTr="00E20102">
        <w:trPr>
          <w:trHeight w:val="1028"/>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25252" w:rsidRPr="007E7AB6" w:rsidRDefault="00725252" w:rsidP="00E20102">
            <w:pPr>
              <w:pStyle w:val="1"/>
              <w:rPr>
                <w:rFonts w:ascii="Times New Roman" w:hAnsi="Times New Roman"/>
                <w:b/>
                <w:bCs/>
                <w:sz w:val="24"/>
                <w:szCs w:val="24"/>
                <w:lang w:val="kk-KZ"/>
              </w:rPr>
            </w:pPr>
            <w:r w:rsidRPr="007E7AB6">
              <w:rPr>
                <w:rFonts w:ascii="Times New Roman" w:hAnsi="Times New Roman"/>
                <w:b/>
                <w:bCs/>
                <w:sz w:val="24"/>
                <w:szCs w:val="24"/>
                <w:lang w:val="kk-KZ"/>
              </w:rPr>
              <w: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25252" w:rsidRPr="007E7AB6" w:rsidRDefault="00725252" w:rsidP="00E20102">
            <w:pPr>
              <w:pStyle w:val="1"/>
              <w:rPr>
                <w:rFonts w:ascii="Times New Roman" w:hAnsi="Times New Roman"/>
                <w:b/>
                <w:bCs/>
                <w:sz w:val="24"/>
                <w:szCs w:val="24"/>
                <w:lang w:val="kk-KZ"/>
              </w:rPr>
            </w:pPr>
            <w:r w:rsidRPr="007E7AB6">
              <w:rPr>
                <w:rFonts w:ascii="Times New Roman" w:hAnsi="Times New Roman"/>
                <w:b/>
                <w:bCs/>
                <w:sz w:val="24"/>
                <w:szCs w:val="24"/>
                <w:lang w:val="kk-KZ"/>
              </w:rPr>
              <w:t>Педагогтардың аты–жөні толық</w:t>
            </w:r>
          </w:p>
          <w:p w:rsidR="00725252" w:rsidRPr="007E7AB6" w:rsidRDefault="00725252" w:rsidP="00E20102">
            <w:pPr>
              <w:pStyle w:val="1"/>
              <w:rPr>
                <w:rFonts w:ascii="Times New Roman" w:hAnsi="Times New Roman"/>
                <w:b/>
                <w:bCs/>
                <w:sz w:val="24"/>
                <w:szCs w:val="24"/>
                <w:lang w:val="kk-KZ"/>
              </w:rPr>
            </w:pPr>
            <w:r w:rsidRPr="007E7AB6">
              <w:rPr>
                <w:rFonts w:ascii="Times New Roman" w:hAnsi="Times New Roman"/>
                <w:b/>
                <w:bCs/>
                <w:sz w:val="24"/>
                <w:szCs w:val="24"/>
                <w:lang w:val="kk-KZ"/>
              </w:rPr>
              <w:t>(құжаттағыдай)</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725252" w:rsidRPr="007E7AB6" w:rsidRDefault="00725252" w:rsidP="00E20102">
            <w:pPr>
              <w:pStyle w:val="1"/>
              <w:rPr>
                <w:rFonts w:ascii="Times New Roman" w:hAnsi="Times New Roman"/>
                <w:b/>
                <w:bCs/>
                <w:sz w:val="24"/>
                <w:szCs w:val="24"/>
                <w:lang w:val="kk-KZ"/>
              </w:rPr>
            </w:pPr>
            <w:r w:rsidRPr="007E7AB6">
              <w:rPr>
                <w:rFonts w:ascii="Times New Roman" w:hAnsi="Times New Roman"/>
                <w:b/>
                <w:bCs/>
                <w:sz w:val="24"/>
                <w:szCs w:val="24"/>
                <w:lang w:val="kk-KZ"/>
              </w:rPr>
              <w:t>Білімі, оқу орны, аяқтаған жылы</w:t>
            </w:r>
          </w:p>
        </w:tc>
        <w:tc>
          <w:tcPr>
            <w:tcW w:w="2694" w:type="dxa"/>
            <w:tcBorders>
              <w:top w:val="single" w:sz="4" w:space="0" w:color="auto"/>
              <w:left w:val="nil"/>
              <w:bottom w:val="single" w:sz="4" w:space="0" w:color="auto"/>
              <w:right w:val="single" w:sz="4" w:space="0" w:color="auto"/>
            </w:tcBorders>
            <w:shd w:val="clear" w:color="auto" w:fill="auto"/>
            <w:vAlign w:val="center"/>
          </w:tcPr>
          <w:p w:rsidR="00725252" w:rsidRPr="007E7AB6" w:rsidRDefault="00725252" w:rsidP="00E20102">
            <w:pPr>
              <w:pStyle w:val="1"/>
              <w:rPr>
                <w:rFonts w:ascii="Times New Roman" w:hAnsi="Times New Roman"/>
                <w:b/>
                <w:bCs/>
                <w:sz w:val="24"/>
                <w:szCs w:val="24"/>
              </w:rPr>
            </w:pPr>
            <w:r w:rsidRPr="007E7AB6">
              <w:rPr>
                <w:rFonts w:ascii="Times New Roman" w:hAnsi="Times New Roman"/>
                <w:b/>
                <w:bCs/>
                <w:sz w:val="24"/>
                <w:szCs w:val="24"/>
              </w:rPr>
              <w:t>Диплом бойынша</w:t>
            </w:r>
            <w:r w:rsidRPr="007E7AB6">
              <w:rPr>
                <w:rFonts w:ascii="Times New Roman" w:hAnsi="Times New Roman"/>
                <w:b/>
                <w:bCs/>
                <w:sz w:val="24"/>
                <w:szCs w:val="24"/>
                <w:lang w:val="kk-KZ"/>
              </w:rPr>
              <w:t xml:space="preserve"> </w:t>
            </w:r>
            <w:r w:rsidRPr="007E7AB6">
              <w:rPr>
                <w:rFonts w:ascii="Times New Roman" w:hAnsi="Times New Roman"/>
                <w:b/>
                <w:bCs/>
                <w:sz w:val="24"/>
                <w:szCs w:val="24"/>
              </w:rPr>
              <w:t>мамандығы</w:t>
            </w:r>
          </w:p>
        </w:tc>
        <w:tc>
          <w:tcPr>
            <w:tcW w:w="1023" w:type="dxa"/>
            <w:tcBorders>
              <w:top w:val="single" w:sz="4" w:space="0" w:color="auto"/>
              <w:left w:val="nil"/>
              <w:bottom w:val="single" w:sz="4" w:space="0" w:color="auto"/>
              <w:right w:val="single" w:sz="4" w:space="0" w:color="auto"/>
            </w:tcBorders>
            <w:shd w:val="clear" w:color="auto" w:fill="auto"/>
            <w:vAlign w:val="center"/>
          </w:tcPr>
          <w:p w:rsidR="00725252" w:rsidRPr="007E7AB6" w:rsidRDefault="00725252" w:rsidP="00E20102">
            <w:pPr>
              <w:pStyle w:val="1"/>
              <w:rPr>
                <w:rFonts w:ascii="Times New Roman" w:hAnsi="Times New Roman"/>
                <w:b/>
                <w:bCs/>
                <w:sz w:val="24"/>
                <w:szCs w:val="24"/>
              </w:rPr>
            </w:pPr>
            <w:r w:rsidRPr="007E7AB6">
              <w:rPr>
                <w:rFonts w:ascii="Times New Roman" w:hAnsi="Times New Roman"/>
                <w:b/>
                <w:bCs/>
                <w:sz w:val="24"/>
                <w:szCs w:val="24"/>
                <w:lang w:val="kk-KZ"/>
              </w:rPr>
              <w:t>Оқу жүктемесі</w:t>
            </w:r>
          </w:p>
        </w:tc>
        <w:tc>
          <w:tcPr>
            <w:tcW w:w="1275" w:type="dxa"/>
            <w:tcBorders>
              <w:top w:val="single" w:sz="4" w:space="0" w:color="auto"/>
              <w:left w:val="nil"/>
              <w:bottom w:val="single" w:sz="4" w:space="0" w:color="auto"/>
              <w:right w:val="single" w:sz="4" w:space="0" w:color="auto"/>
            </w:tcBorders>
            <w:shd w:val="clear" w:color="auto" w:fill="auto"/>
            <w:vAlign w:val="center"/>
          </w:tcPr>
          <w:p w:rsidR="00725252" w:rsidRPr="007E7AB6" w:rsidRDefault="00725252" w:rsidP="00E20102">
            <w:pPr>
              <w:pStyle w:val="1"/>
              <w:rPr>
                <w:rFonts w:ascii="Times New Roman" w:hAnsi="Times New Roman"/>
                <w:b/>
                <w:bCs/>
                <w:sz w:val="24"/>
                <w:szCs w:val="24"/>
              </w:rPr>
            </w:pPr>
            <w:r w:rsidRPr="007E7AB6">
              <w:rPr>
                <w:rFonts w:ascii="Times New Roman" w:hAnsi="Times New Roman"/>
                <w:b/>
                <w:bCs/>
                <w:sz w:val="24"/>
                <w:szCs w:val="24"/>
              </w:rPr>
              <w:t>Санаты</w:t>
            </w:r>
          </w:p>
        </w:tc>
      </w:tr>
      <w:tr w:rsidR="00725252" w:rsidRPr="007E7AB6" w:rsidTr="00E20102">
        <w:trPr>
          <w:trHeight w:val="371"/>
        </w:trPr>
        <w:tc>
          <w:tcPr>
            <w:tcW w:w="534" w:type="dxa"/>
            <w:tcBorders>
              <w:top w:val="single" w:sz="4" w:space="0" w:color="auto"/>
              <w:left w:val="single" w:sz="4" w:space="0" w:color="auto"/>
              <w:bottom w:val="single" w:sz="4" w:space="0" w:color="auto"/>
              <w:right w:val="single" w:sz="4" w:space="0" w:color="auto"/>
            </w:tcBorders>
            <w:shd w:val="clear" w:color="auto" w:fill="auto"/>
            <w:noWrap/>
          </w:tcPr>
          <w:p w:rsidR="00725252" w:rsidRPr="007E7AB6" w:rsidRDefault="00725252" w:rsidP="00E20102">
            <w:pPr>
              <w:spacing w:after="0" w:line="240" w:lineRule="auto"/>
              <w:contextualSpacing/>
              <w:rPr>
                <w:sz w:val="24"/>
                <w:szCs w:val="24"/>
                <w:lang w:val="kk-KZ" w:eastAsia="ru-RU"/>
              </w:rPr>
            </w:pPr>
            <w:r w:rsidRPr="007E7AB6">
              <w:rPr>
                <w:sz w:val="24"/>
                <w:szCs w:val="24"/>
                <w:lang w:val="kk-KZ" w:eastAsia="ru-RU"/>
              </w:rPr>
              <w:t>1</w:t>
            </w:r>
          </w:p>
        </w:tc>
        <w:tc>
          <w:tcPr>
            <w:tcW w:w="2268" w:type="dxa"/>
            <w:tcBorders>
              <w:top w:val="single" w:sz="4" w:space="0" w:color="auto"/>
              <w:left w:val="nil"/>
              <w:bottom w:val="single" w:sz="4" w:space="0" w:color="auto"/>
              <w:right w:val="single" w:sz="4" w:space="0" w:color="auto"/>
            </w:tcBorders>
            <w:shd w:val="clear" w:color="auto" w:fill="auto"/>
            <w:noWrap/>
          </w:tcPr>
          <w:p w:rsidR="00725252" w:rsidRPr="007E7AB6" w:rsidRDefault="00725252" w:rsidP="00E20102">
            <w:pPr>
              <w:pStyle w:val="1"/>
              <w:rPr>
                <w:rFonts w:ascii="Times New Roman" w:hAnsi="Times New Roman"/>
                <w:sz w:val="24"/>
                <w:szCs w:val="24"/>
                <w:lang w:val="kk-KZ"/>
              </w:rPr>
            </w:pPr>
            <w:r w:rsidRPr="007E7AB6">
              <w:rPr>
                <w:rFonts w:ascii="Times New Roman" w:hAnsi="Times New Roman"/>
                <w:sz w:val="24"/>
                <w:szCs w:val="24"/>
                <w:lang w:val="kk-KZ"/>
              </w:rPr>
              <w:t>Есиркепов Каныбек Жубандыкович</w:t>
            </w:r>
          </w:p>
        </w:tc>
        <w:tc>
          <w:tcPr>
            <w:tcW w:w="2409" w:type="dxa"/>
            <w:tcBorders>
              <w:top w:val="single" w:sz="4" w:space="0" w:color="auto"/>
              <w:left w:val="nil"/>
              <w:bottom w:val="single" w:sz="4" w:space="0" w:color="auto"/>
              <w:right w:val="single" w:sz="4" w:space="0" w:color="auto"/>
            </w:tcBorders>
            <w:shd w:val="clear" w:color="auto" w:fill="auto"/>
            <w:noWrap/>
          </w:tcPr>
          <w:p w:rsidR="00725252" w:rsidRPr="007E7AB6" w:rsidRDefault="00725252" w:rsidP="00E20102">
            <w:pPr>
              <w:pStyle w:val="1"/>
              <w:rPr>
                <w:rFonts w:ascii="Times New Roman" w:hAnsi="Times New Roman"/>
                <w:sz w:val="24"/>
                <w:szCs w:val="24"/>
                <w:lang w:val="kk-KZ"/>
              </w:rPr>
            </w:pPr>
            <w:r w:rsidRPr="007E7AB6">
              <w:rPr>
                <w:rFonts w:ascii="Times New Roman" w:hAnsi="Times New Roman"/>
                <w:sz w:val="24"/>
                <w:szCs w:val="24"/>
                <w:lang w:val="kk-KZ"/>
              </w:rPr>
              <w:t>Ақтөбе мемлекеттік педагогикалық институты, 2008ж</w:t>
            </w:r>
          </w:p>
        </w:tc>
        <w:tc>
          <w:tcPr>
            <w:tcW w:w="2694" w:type="dxa"/>
            <w:tcBorders>
              <w:top w:val="single" w:sz="4" w:space="0" w:color="auto"/>
              <w:left w:val="nil"/>
              <w:bottom w:val="single" w:sz="4" w:space="0" w:color="auto"/>
              <w:right w:val="single" w:sz="4" w:space="0" w:color="auto"/>
            </w:tcBorders>
            <w:shd w:val="clear" w:color="auto" w:fill="auto"/>
          </w:tcPr>
          <w:p w:rsidR="00725252" w:rsidRPr="007E7AB6" w:rsidRDefault="00725252" w:rsidP="00E20102">
            <w:pPr>
              <w:pStyle w:val="1"/>
              <w:rPr>
                <w:rFonts w:ascii="Times New Roman" w:hAnsi="Times New Roman"/>
                <w:sz w:val="24"/>
                <w:szCs w:val="24"/>
                <w:lang w:val="kk-KZ"/>
              </w:rPr>
            </w:pPr>
            <w:r w:rsidRPr="007E7AB6">
              <w:rPr>
                <w:rFonts w:ascii="Times New Roman" w:hAnsi="Times New Roman"/>
                <w:sz w:val="24"/>
                <w:szCs w:val="24"/>
                <w:lang w:val="kk-KZ"/>
              </w:rPr>
              <w:t>031740-Музыкалық білім мамандығы, жоғары кәсіптік білімді музыка мұғалімі біліктілігі</w:t>
            </w:r>
          </w:p>
        </w:tc>
        <w:tc>
          <w:tcPr>
            <w:tcW w:w="1023" w:type="dxa"/>
            <w:tcBorders>
              <w:top w:val="single" w:sz="4" w:space="0" w:color="auto"/>
              <w:left w:val="nil"/>
              <w:bottom w:val="single" w:sz="4" w:space="0" w:color="auto"/>
              <w:right w:val="single" w:sz="4" w:space="0" w:color="auto"/>
            </w:tcBorders>
            <w:shd w:val="clear" w:color="auto" w:fill="auto"/>
          </w:tcPr>
          <w:p w:rsidR="00725252" w:rsidRPr="007E7AB6" w:rsidRDefault="00725252" w:rsidP="00E20102">
            <w:pPr>
              <w:pStyle w:val="1"/>
              <w:rPr>
                <w:rFonts w:ascii="Times New Roman" w:hAnsi="Times New Roman"/>
                <w:sz w:val="24"/>
                <w:szCs w:val="24"/>
                <w:lang w:val="kk-KZ"/>
              </w:rPr>
            </w:pPr>
            <w:r w:rsidRPr="007E7AB6">
              <w:rPr>
                <w:rFonts w:ascii="Times New Roman" w:hAnsi="Times New Roman"/>
                <w:sz w:val="24"/>
                <w:szCs w:val="24"/>
                <w:lang w:val="kk-KZ"/>
              </w:rPr>
              <w:t>Көркем еңбек(6 сағат)</w:t>
            </w:r>
          </w:p>
        </w:tc>
        <w:tc>
          <w:tcPr>
            <w:tcW w:w="1275" w:type="dxa"/>
            <w:tcBorders>
              <w:top w:val="single" w:sz="4" w:space="0" w:color="auto"/>
              <w:left w:val="nil"/>
              <w:bottom w:val="single" w:sz="4" w:space="0" w:color="auto"/>
              <w:right w:val="single" w:sz="4" w:space="0" w:color="auto"/>
            </w:tcBorders>
            <w:shd w:val="clear" w:color="auto" w:fill="auto"/>
          </w:tcPr>
          <w:p w:rsidR="00725252" w:rsidRPr="007E7AB6" w:rsidRDefault="00725252" w:rsidP="00E20102">
            <w:pPr>
              <w:pStyle w:val="1"/>
              <w:rPr>
                <w:rFonts w:ascii="Times New Roman" w:hAnsi="Times New Roman"/>
                <w:sz w:val="24"/>
                <w:szCs w:val="24"/>
                <w:lang w:val="kk-KZ"/>
              </w:rPr>
            </w:pPr>
            <w:r w:rsidRPr="007E7AB6">
              <w:rPr>
                <w:rFonts w:ascii="Times New Roman" w:hAnsi="Times New Roman"/>
                <w:sz w:val="24"/>
                <w:szCs w:val="24"/>
                <w:lang w:val="kk-KZ"/>
              </w:rPr>
              <w:t>ІІ санат</w:t>
            </w:r>
          </w:p>
        </w:tc>
      </w:tr>
    </w:tbl>
    <w:p w:rsidR="003135C1" w:rsidRPr="007E7AB6" w:rsidRDefault="003135C1" w:rsidP="003135C1">
      <w:pPr>
        <w:spacing w:after="0"/>
        <w:rPr>
          <w:b/>
          <w:i/>
          <w:sz w:val="24"/>
          <w:szCs w:val="24"/>
          <w:lang w:val="kk-KZ"/>
        </w:rPr>
      </w:pPr>
    </w:p>
    <w:p w:rsidR="003135C1" w:rsidRPr="007E7AB6" w:rsidRDefault="003135C1" w:rsidP="003135C1">
      <w:pPr>
        <w:spacing w:after="0"/>
        <w:rPr>
          <w:b/>
          <w:i/>
          <w:sz w:val="24"/>
          <w:szCs w:val="24"/>
          <w:lang w:val="kk-KZ"/>
        </w:rPr>
      </w:pPr>
      <w:r w:rsidRPr="007E7AB6">
        <w:rPr>
          <w:b/>
          <w:i/>
          <w:sz w:val="24"/>
          <w:szCs w:val="24"/>
          <w:lang w:val="kk-KZ"/>
        </w:rPr>
        <w:t>Педагогтардың білімі  бойынша:</w:t>
      </w:r>
    </w:p>
    <w:tbl>
      <w:tblPr>
        <w:tblStyle w:val="10"/>
        <w:tblW w:w="0" w:type="auto"/>
        <w:tblLook w:val="04A0" w:firstRow="1" w:lastRow="0" w:firstColumn="1" w:lastColumn="0" w:noHBand="0" w:noVBand="1"/>
      </w:tblPr>
      <w:tblGrid>
        <w:gridCol w:w="1452"/>
        <w:gridCol w:w="1611"/>
        <w:gridCol w:w="1475"/>
        <w:gridCol w:w="1358"/>
        <w:gridCol w:w="1353"/>
        <w:gridCol w:w="1391"/>
      </w:tblGrid>
      <w:tr w:rsidR="007E7AB6" w:rsidRPr="007E7AB6" w:rsidTr="00E20102">
        <w:tc>
          <w:tcPr>
            <w:tcW w:w="1452" w:type="dxa"/>
          </w:tcPr>
          <w:p w:rsidR="003135C1" w:rsidRPr="007E7AB6" w:rsidRDefault="003135C1" w:rsidP="00E20102">
            <w:pPr>
              <w:rPr>
                <w:b/>
                <w:sz w:val="24"/>
                <w:szCs w:val="24"/>
                <w:lang w:val="kk-KZ"/>
              </w:rPr>
            </w:pPr>
            <w:r w:rsidRPr="007E7AB6">
              <w:rPr>
                <w:b/>
                <w:sz w:val="24"/>
                <w:szCs w:val="24"/>
                <w:lang w:val="kk-KZ"/>
              </w:rPr>
              <w:t>Оқу жылдары</w:t>
            </w:r>
          </w:p>
        </w:tc>
        <w:tc>
          <w:tcPr>
            <w:tcW w:w="1611" w:type="dxa"/>
          </w:tcPr>
          <w:p w:rsidR="003135C1" w:rsidRPr="007E7AB6" w:rsidRDefault="003135C1" w:rsidP="00E20102">
            <w:pPr>
              <w:rPr>
                <w:b/>
                <w:sz w:val="24"/>
                <w:szCs w:val="24"/>
                <w:lang w:val="kk-KZ"/>
              </w:rPr>
            </w:pPr>
            <w:r w:rsidRPr="007E7AB6">
              <w:rPr>
                <w:b/>
                <w:sz w:val="24"/>
                <w:szCs w:val="24"/>
                <w:lang w:val="kk-KZ"/>
              </w:rPr>
              <w:t>Барлық педагогтар</w:t>
            </w:r>
          </w:p>
        </w:tc>
        <w:tc>
          <w:tcPr>
            <w:tcW w:w="1475" w:type="dxa"/>
          </w:tcPr>
          <w:p w:rsidR="003135C1" w:rsidRPr="007E7AB6" w:rsidRDefault="003135C1" w:rsidP="00E20102">
            <w:pPr>
              <w:rPr>
                <w:b/>
                <w:sz w:val="24"/>
                <w:szCs w:val="24"/>
                <w:lang w:val="kk-KZ"/>
              </w:rPr>
            </w:pPr>
            <w:r w:rsidRPr="007E7AB6">
              <w:rPr>
                <w:b/>
                <w:sz w:val="24"/>
                <w:szCs w:val="24"/>
                <w:lang w:val="kk-KZ"/>
              </w:rPr>
              <w:t xml:space="preserve"> магистр</w:t>
            </w:r>
          </w:p>
        </w:tc>
        <w:tc>
          <w:tcPr>
            <w:tcW w:w="1358" w:type="dxa"/>
          </w:tcPr>
          <w:p w:rsidR="003135C1" w:rsidRPr="007E7AB6" w:rsidRDefault="003135C1" w:rsidP="00E20102">
            <w:pPr>
              <w:rPr>
                <w:b/>
                <w:sz w:val="24"/>
                <w:szCs w:val="24"/>
                <w:lang w:val="kk-KZ"/>
              </w:rPr>
            </w:pPr>
            <w:r w:rsidRPr="007E7AB6">
              <w:rPr>
                <w:b/>
                <w:sz w:val="24"/>
                <w:szCs w:val="24"/>
                <w:lang w:val="kk-KZ"/>
              </w:rPr>
              <w:t xml:space="preserve">Жоғары  </w:t>
            </w:r>
          </w:p>
        </w:tc>
        <w:tc>
          <w:tcPr>
            <w:tcW w:w="1353" w:type="dxa"/>
          </w:tcPr>
          <w:p w:rsidR="003135C1" w:rsidRPr="007E7AB6" w:rsidRDefault="003135C1" w:rsidP="00E20102">
            <w:pPr>
              <w:rPr>
                <w:b/>
                <w:sz w:val="24"/>
                <w:szCs w:val="24"/>
                <w:lang w:val="kk-KZ"/>
              </w:rPr>
            </w:pPr>
            <w:r w:rsidRPr="007E7AB6">
              <w:rPr>
                <w:b/>
                <w:sz w:val="24"/>
                <w:szCs w:val="24"/>
                <w:lang w:val="kk-KZ"/>
              </w:rPr>
              <w:t xml:space="preserve">  арнаулы орта білім</w:t>
            </w:r>
          </w:p>
        </w:tc>
        <w:tc>
          <w:tcPr>
            <w:tcW w:w="1391" w:type="dxa"/>
          </w:tcPr>
          <w:p w:rsidR="003135C1" w:rsidRPr="007E7AB6" w:rsidRDefault="003135C1" w:rsidP="00E20102">
            <w:pPr>
              <w:rPr>
                <w:b/>
                <w:sz w:val="24"/>
                <w:szCs w:val="24"/>
                <w:lang w:val="kk-KZ"/>
              </w:rPr>
            </w:pPr>
            <w:r w:rsidRPr="007E7AB6">
              <w:rPr>
                <w:b/>
                <w:sz w:val="24"/>
                <w:szCs w:val="24"/>
                <w:lang w:val="kk-KZ"/>
              </w:rPr>
              <w:t xml:space="preserve"> </w:t>
            </w:r>
            <w:r w:rsidR="00182B9E" w:rsidRPr="007E7AB6">
              <w:rPr>
                <w:b/>
                <w:sz w:val="24"/>
                <w:szCs w:val="24"/>
                <w:lang w:val="kk-KZ"/>
              </w:rPr>
              <w:t>Сапалық құрам</w:t>
            </w:r>
          </w:p>
        </w:tc>
      </w:tr>
      <w:tr w:rsidR="007E7AB6" w:rsidRPr="007E7AB6" w:rsidTr="00E20102">
        <w:tc>
          <w:tcPr>
            <w:tcW w:w="1452" w:type="dxa"/>
          </w:tcPr>
          <w:p w:rsidR="003135C1" w:rsidRPr="007E7AB6" w:rsidRDefault="003135C1" w:rsidP="00E20102">
            <w:pPr>
              <w:rPr>
                <w:sz w:val="24"/>
                <w:szCs w:val="24"/>
                <w:lang w:val="kk-KZ"/>
              </w:rPr>
            </w:pPr>
            <w:r w:rsidRPr="007E7AB6">
              <w:rPr>
                <w:sz w:val="24"/>
                <w:szCs w:val="24"/>
                <w:lang w:val="kk-KZ"/>
              </w:rPr>
              <w:t>2020-2021</w:t>
            </w:r>
          </w:p>
        </w:tc>
        <w:tc>
          <w:tcPr>
            <w:tcW w:w="1611" w:type="dxa"/>
          </w:tcPr>
          <w:p w:rsidR="003135C1" w:rsidRPr="007E7AB6" w:rsidRDefault="003135C1" w:rsidP="00E20102">
            <w:pPr>
              <w:rPr>
                <w:sz w:val="24"/>
                <w:szCs w:val="24"/>
                <w:lang w:val="kk-KZ"/>
              </w:rPr>
            </w:pPr>
            <w:r w:rsidRPr="007E7AB6">
              <w:rPr>
                <w:sz w:val="24"/>
                <w:szCs w:val="24"/>
                <w:lang w:val="kk-KZ"/>
              </w:rPr>
              <w:t>19</w:t>
            </w:r>
          </w:p>
        </w:tc>
        <w:tc>
          <w:tcPr>
            <w:tcW w:w="1475" w:type="dxa"/>
          </w:tcPr>
          <w:p w:rsidR="003135C1" w:rsidRPr="007E7AB6" w:rsidRDefault="003135C1" w:rsidP="00E20102">
            <w:pPr>
              <w:rPr>
                <w:sz w:val="24"/>
                <w:szCs w:val="24"/>
                <w:lang w:val="kk-KZ"/>
              </w:rPr>
            </w:pPr>
            <w:r w:rsidRPr="007E7AB6">
              <w:rPr>
                <w:sz w:val="24"/>
                <w:szCs w:val="24"/>
                <w:lang w:val="kk-KZ"/>
              </w:rPr>
              <w:t>-</w:t>
            </w:r>
          </w:p>
        </w:tc>
        <w:tc>
          <w:tcPr>
            <w:tcW w:w="1358" w:type="dxa"/>
          </w:tcPr>
          <w:p w:rsidR="003135C1" w:rsidRPr="007E7AB6" w:rsidRDefault="003135C1" w:rsidP="00E20102">
            <w:pPr>
              <w:rPr>
                <w:sz w:val="24"/>
                <w:szCs w:val="24"/>
                <w:lang w:val="kk-KZ"/>
              </w:rPr>
            </w:pPr>
            <w:r w:rsidRPr="007E7AB6">
              <w:rPr>
                <w:sz w:val="24"/>
                <w:szCs w:val="24"/>
                <w:lang w:val="kk-KZ"/>
              </w:rPr>
              <w:t>17</w:t>
            </w:r>
          </w:p>
        </w:tc>
        <w:tc>
          <w:tcPr>
            <w:tcW w:w="1353" w:type="dxa"/>
          </w:tcPr>
          <w:p w:rsidR="003135C1" w:rsidRPr="007E7AB6" w:rsidRDefault="003135C1" w:rsidP="00E20102">
            <w:pPr>
              <w:rPr>
                <w:sz w:val="24"/>
                <w:szCs w:val="24"/>
                <w:lang w:val="ru-RU"/>
              </w:rPr>
            </w:pPr>
            <w:r w:rsidRPr="007E7AB6">
              <w:rPr>
                <w:sz w:val="24"/>
                <w:szCs w:val="24"/>
                <w:lang w:val="ru-RU"/>
              </w:rPr>
              <w:t>2</w:t>
            </w:r>
          </w:p>
        </w:tc>
        <w:tc>
          <w:tcPr>
            <w:tcW w:w="1391" w:type="dxa"/>
          </w:tcPr>
          <w:p w:rsidR="003135C1" w:rsidRPr="007E7AB6" w:rsidRDefault="00182B9E" w:rsidP="00E20102">
            <w:pPr>
              <w:rPr>
                <w:sz w:val="24"/>
                <w:szCs w:val="24"/>
                <w:lang w:val="kk-KZ"/>
              </w:rPr>
            </w:pPr>
            <w:r w:rsidRPr="007E7AB6">
              <w:rPr>
                <w:sz w:val="24"/>
                <w:szCs w:val="24"/>
                <w:lang w:val="kk-KZ"/>
              </w:rPr>
              <w:t>89%</w:t>
            </w:r>
          </w:p>
        </w:tc>
      </w:tr>
      <w:tr w:rsidR="007E7AB6" w:rsidRPr="007E7AB6" w:rsidTr="00E20102">
        <w:tc>
          <w:tcPr>
            <w:tcW w:w="1452" w:type="dxa"/>
          </w:tcPr>
          <w:p w:rsidR="003135C1" w:rsidRPr="007E7AB6" w:rsidRDefault="003135C1" w:rsidP="00E20102">
            <w:pPr>
              <w:rPr>
                <w:sz w:val="24"/>
                <w:szCs w:val="24"/>
                <w:lang w:val="kk-KZ"/>
              </w:rPr>
            </w:pPr>
            <w:r w:rsidRPr="007E7AB6">
              <w:rPr>
                <w:sz w:val="24"/>
                <w:szCs w:val="24"/>
                <w:lang w:val="kk-KZ"/>
              </w:rPr>
              <w:t>2021-2022</w:t>
            </w:r>
          </w:p>
        </w:tc>
        <w:tc>
          <w:tcPr>
            <w:tcW w:w="1611" w:type="dxa"/>
          </w:tcPr>
          <w:p w:rsidR="003135C1" w:rsidRPr="007E7AB6" w:rsidRDefault="003135C1" w:rsidP="00E20102">
            <w:pPr>
              <w:rPr>
                <w:sz w:val="24"/>
                <w:szCs w:val="24"/>
                <w:lang w:val="kk-KZ"/>
              </w:rPr>
            </w:pPr>
            <w:r w:rsidRPr="007E7AB6">
              <w:rPr>
                <w:sz w:val="24"/>
                <w:szCs w:val="24"/>
                <w:lang w:val="kk-KZ"/>
              </w:rPr>
              <w:t>19</w:t>
            </w:r>
          </w:p>
        </w:tc>
        <w:tc>
          <w:tcPr>
            <w:tcW w:w="1475" w:type="dxa"/>
          </w:tcPr>
          <w:p w:rsidR="003135C1" w:rsidRPr="007E7AB6" w:rsidRDefault="003135C1" w:rsidP="00E20102">
            <w:pPr>
              <w:rPr>
                <w:sz w:val="24"/>
                <w:szCs w:val="24"/>
                <w:lang w:val="kk-KZ"/>
              </w:rPr>
            </w:pPr>
            <w:r w:rsidRPr="007E7AB6">
              <w:rPr>
                <w:sz w:val="24"/>
                <w:szCs w:val="24"/>
                <w:lang w:val="kk-KZ"/>
              </w:rPr>
              <w:t>-</w:t>
            </w:r>
          </w:p>
          <w:p w:rsidR="003135C1" w:rsidRPr="007E7AB6" w:rsidRDefault="003135C1" w:rsidP="00E20102">
            <w:pPr>
              <w:rPr>
                <w:sz w:val="24"/>
                <w:szCs w:val="24"/>
                <w:lang w:val="kk-KZ"/>
              </w:rPr>
            </w:pPr>
          </w:p>
        </w:tc>
        <w:tc>
          <w:tcPr>
            <w:tcW w:w="1358" w:type="dxa"/>
          </w:tcPr>
          <w:p w:rsidR="003135C1" w:rsidRPr="007E7AB6" w:rsidRDefault="003135C1" w:rsidP="00E20102">
            <w:pPr>
              <w:rPr>
                <w:sz w:val="24"/>
                <w:szCs w:val="24"/>
                <w:lang w:val="kk-KZ"/>
              </w:rPr>
            </w:pPr>
            <w:r w:rsidRPr="007E7AB6">
              <w:rPr>
                <w:sz w:val="24"/>
                <w:szCs w:val="24"/>
                <w:lang w:val="kk-KZ"/>
              </w:rPr>
              <w:t>16</w:t>
            </w:r>
          </w:p>
        </w:tc>
        <w:tc>
          <w:tcPr>
            <w:tcW w:w="1353" w:type="dxa"/>
          </w:tcPr>
          <w:p w:rsidR="003135C1" w:rsidRPr="007E7AB6" w:rsidRDefault="003135C1" w:rsidP="00E20102">
            <w:pPr>
              <w:rPr>
                <w:sz w:val="24"/>
                <w:szCs w:val="24"/>
                <w:lang w:val="kk-KZ"/>
              </w:rPr>
            </w:pPr>
            <w:r w:rsidRPr="007E7AB6">
              <w:rPr>
                <w:sz w:val="24"/>
                <w:szCs w:val="24"/>
                <w:lang w:val="kk-KZ"/>
              </w:rPr>
              <w:t>3</w:t>
            </w:r>
          </w:p>
        </w:tc>
        <w:tc>
          <w:tcPr>
            <w:tcW w:w="1391" w:type="dxa"/>
          </w:tcPr>
          <w:p w:rsidR="003135C1" w:rsidRPr="007E7AB6" w:rsidRDefault="00182B9E" w:rsidP="00E20102">
            <w:pPr>
              <w:rPr>
                <w:sz w:val="24"/>
                <w:szCs w:val="24"/>
                <w:lang w:val="kk-KZ"/>
              </w:rPr>
            </w:pPr>
            <w:r w:rsidRPr="007E7AB6">
              <w:rPr>
                <w:sz w:val="24"/>
                <w:szCs w:val="24"/>
                <w:lang w:val="kk-KZ"/>
              </w:rPr>
              <w:t>84%</w:t>
            </w:r>
          </w:p>
        </w:tc>
      </w:tr>
      <w:tr w:rsidR="007E7AB6" w:rsidRPr="007E7AB6" w:rsidTr="00E20102">
        <w:tc>
          <w:tcPr>
            <w:tcW w:w="1452" w:type="dxa"/>
          </w:tcPr>
          <w:p w:rsidR="003135C1" w:rsidRPr="007E7AB6" w:rsidRDefault="003135C1" w:rsidP="00E20102">
            <w:pPr>
              <w:rPr>
                <w:sz w:val="24"/>
                <w:szCs w:val="24"/>
                <w:lang w:val="kk-KZ"/>
              </w:rPr>
            </w:pPr>
            <w:r w:rsidRPr="007E7AB6">
              <w:rPr>
                <w:sz w:val="24"/>
                <w:szCs w:val="24"/>
                <w:lang w:val="kk-KZ"/>
              </w:rPr>
              <w:t>2022-2023</w:t>
            </w:r>
          </w:p>
        </w:tc>
        <w:tc>
          <w:tcPr>
            <w:tcW w:w="1611" w:type="dxa"/>
          </w:tcPr>
          <w:p w:rsidR="003135C1" w:rsidRPr="007E7AB6" w:rsidRDefault="003135C1" w:rsidP="00E20102">
            <w:pPr>
              <w:rPr>
                <w:sz w:val="24"/>
                <w:szCs w:val="24"/>
                <w:lang w:val="kk-KZ"/>
              </w:rPr>
            </w:pPr>
            <w:r w:rsidRPr="007E7AB6">
              <w:rPr>
                <w:sz w:val="24"/>
                <w:szCs w:val="24"/>
                <w:lang w:val="kk-KZ"/>
              </w:rPr>
              <w:t>20</w:t>
            </w:r>
          </w:p>
        </w:tc>
        <w:tc>
          <w:tcPr>
            <w:tcW w:w="1475" w:type="dxa"/>
          </w:tcPr>
          <w:p w:rsidR="003135C1" w:rsidRPr="007E7AB6" w:rsidRDefault="003135C1" w:rsidP="00E20102">
            <w:pPr>
              <w:rPr>
                <w:sz w:val="24"/>
                <w:szCs w:val="24"/>
                <w:lang w:val="kk-KZ"/>
              </w:rPr>
            </w:pPr>
            <w:r w:rsidRPr="007E7AB6">
              <w:rPr>
                <w:sz w:val="24"/>
                <w:szCs w:val="24"/>
                <w:lang w:val="kk-KZ"/>
              </w:rPr>
              <w:t>-</w:t>
            </w:r>
          </w:p>
        </w:tc>
        <w:tc>
          <w:tcPr>
            <w:tcW w:w="1358" w:type="dxa"/>
          </w:tcPr>
          <w:p w:rsidR="003135C1" w:rsidRPr="007E7AB6" w:rsidRDefault="003135C1" w:rsidP="00E20102">
            <w:pPr>
              <w:rPr>
                <w:sz w:val="24"/>
                <w:szCs w:val="24"/>
                <w:lang w:val="kk-KZ"/>
              </w:rPr>
            </w:pPr>
            <w:r w:rsidRPr="007E7AB6">
              <w:rPr>
                <w:sz w:val="24"/>
                <w:szCs w:val="24"/>
                <w:lang w:val="kk-KZ"/>
              </w:rPr>
              <w:t>17</w:t>
            </w:r>
          </w:p>
        </w:tc>
        <w:tc>
          <w:tcPr>
            <w:tcW w:w="1353" w:type="dxa"/>
          </w:tcPr>
          <w:p w:rsidR="003135C1" w:rsidRPr="007E7AB6" w:rsidRDefault="003135C1" w:rsidP="00E20102">
            <w:pPr>
              <w:rPr>
                <w:sz w:val="24"/>
                <w:szCs w:val="24"/>
                <w:lang w:val="kk-KZ"/>
              </w:rPr>
            </w:pPr>
            <w:r w:rsidRPr="007E7AB6">
              <w:rPr>
                <w:sz w:val="24"/>
                <w:szCs w:val="24"/>
                <w:lang w:val="kk-KZ"/>
              </w:rPr>
              <w:t>3</w:t>
            </w:r>
          </w:p>
        </w:tc>
        <w:tc>
          <w:tcPr>
            <w:tcW w:w="1391" w:type="dxa"/>
          </w:tcPr>
          <w:p w:rsidR="003135C1" w:rsidRPr="007E7AB6" w:rsidRDefault="00182B9E" w:rsidP="00E20102">
            <w:pPr>
              <w:rPr>
                <w:sz w:val="24"/>
                <w:szCs w:val="24"/>
                <w:lang w:val="kk-KZ"/>
              </w:rPr>
            </w:pPr>
            <w:r w:rsidRPr="007E7AB6">
              <w:rPr>
                <w:sz w:val="24"/>
                <w:szCs w:val="24"/>
                <w:lang w:val="kk-KZ"/>
              </w:rPr>
              <w:t>85%</w:t>
            </w:r>
          </w:p>
        </w:tc>
      </w:tr>
      <w:tr w:rsidR="003135C1" w:rsidRPr="007E7AB6" w:rsidTr="00E20102">
        <w:tc>
          <w:tcPr>
            <w:tcW w:w="1452" w:type="dxa"/>
          </w:tcPr>
          <w:p w:rsidR="003135C1" w:rsidRPr="007E7AB6" w:rsidRDefault="003135C1" w:rsidP="00E20102">
            <w:pPr>
              <w:rPr>
                <w:sz w:val="24"/>
                <w:szCs w:val="24"/>
                <w:lang w:val="kk-KZ"/>
              </w:rPr>
            </w:pPr>
            <w:r w:rsidRPr="007E7AB6">
              <w:rPr>
                <w:sz w:val="24"/>
                <w:szCs w:val="24"/>
                <w:lang w:val="kk-KZ"/>
              </w:rPr>
              <w:t>2023-2024</w:t>
            </w:r>
          </w:p>
        </w:tc>
        <w:tc>
          <w:tcPr>
            <w:tcW w:w="1611" w:type="dxa"/>
          </w:tcPr>
          <w:p w:rsidR="003135C1" w:rsidRPr="007E7AB6" w:rsidRDefault="00906F8F" w:rsidP="00E20102">
            <w:pPr>
              <w:rPr>
                <w:sz w:val="24"/>
                <w:szCs w:val="24"/>
                <w:lang w:val="kk-KZ"/>
              </w:rPr>
            </w:pPr>
            <w:r>
              <w:rPr>
                <w:sz w:val="24"/>
                <w:szCs w:val="24"/>
                <w:lang w:val="kk-KZ"/>
              </w:rPr>
              <w:t>19</w:t>
            </w:r>
          </w:p>
        </w:tc>
        <w:tc>
          <w:tcPr>
            <w:tcW w:w="1475" w:type="dxa"/>
          </w:tcPr>
          <w:p w:rsidR="003135C1" w:rsidRPr="007E7AB6" w:rsidRDefault="003135C1" w:rsidP="00E20102">
            <w:pPr>
              <w:rPr>
                <w:sz w:val="24"/>
                <w:szCs w:val="24"/>
                <w:lang w:val="kk-KZ"/>
              </w:rPr>
            </w:pPr>
            <w:r w:rsidRPr="007E7AB6">
              <w:rPr>
                <w:sz w:val="24"/>
                <w:szCs w:val="24"/>
                <w:lang w:val="kk-KZ"/>
              </w:rPr>
              <w:t>-</w:t>
            </w:r>
          </w:p>
        </w:tc>
        <w:tc>
          <w:tcPr>
            <w:tcW w:w="1358" w:type="dxa"/>
          </w:tcPr>
          <w:p w:rsidR="003135C1" w:rsidRPr="007E7AB6" w:rsidRDefault="00906F8F" w:rsidP="00E20102">
            <w:pPr>
              <w:rPr>
                <w:sz w:val="24"/>
                <w:szCs w:val="24"/>
                <w:lang w:val="kk-KZ"/>
              </w:rPr>
            </w:pPr>
            <w:r>
              <w:rPr>
                <w:sz w:val="24"/>
                <w:szCs w:val="24"/>
                <w:lang w:val="kk-KZ"/>
              </w:rPr>
              <w:t>17</w:t>
            </w:r>
          </w:p>
        </w:tc>
        <w:tc>
          <w:tcPr>
            <w:tcW w:w="1353" w:type="dxa"/>
          </w:tcPr>
          <w:p w:rsidR="003135C1" w:rsidRPr="007E7AB6" w:rsidRDefault="00D32849" w:rsidP="00E20102">
            <w:pPr>
              <w:rPr>
                <w:sz w:val="24"/>
                <w:szCs w:val="24"/>
                <w:lang w:val="kk-KZ"/>
              </w:rPr>
            </w:pPr>
            <w:r w:rsidRPr="007E7AB6">
              <w:rPr>
                <w:sz w:val="24"/>
                <w:szCs w:val="24"/>
                <w:lang w:val="kk-KZ"/>
              </w:rPr>
              <w:t>2</w:t>
            </w:r>
          </w:p>
        </w:tc>
        <w:tc>
          <w:tcPr>
            <w:tcW w:w="1391" w:type="dxa"/>
          </w:tcPr>
          <w:p w:rsidR="003135C1" w:rsidRPr="007E7AB6" w:rsidRDefault="00182B9E" w:rsidP="00E20102">
            <w:pPr>
              <w:rPr>
                <w:sz w:val="24"/>
                <w:szCs w:val="24"/>
                <w:lang w:val="kk-KZ"/>
              </w:rPr>
            </w:pPr>
            <w:r w:rsidRPr="007E7AB6">
              <w:rPr>
                <w:sz w:val="24"/>
                <w:szCs w:val="24"/>
                <w:lang w:val="kk-KZ"/>
              </w:rPr>
              <w:t>89%</w:t>
            </w:r>
          </w:p>
        </w:tc>
      </w:tr>
    </w:tbl>
    <w:p w:rsidR="003135C1" w:rsidRPr="007E7AB6" w:rsidRDefault="003135C1" w:rsidP="003135C1">
      <w:pPr>
        <w:pStyle w:val="1"/>
        <w:jc w:val="both"/>
        <w:rPr>
          <w:rFonts w:ascii="Times New Roman" w:hAnsi="Times New Roman"/>
          <w:sz w:val="24"/>
          <w:szCs w:val="24"/>
          <w:lang w:val="kk-KZ"/>
        </w:rPr>
      </w:pPr>
    </w:p>
    <w:p w:rsidR="003135C1" w:rsidRPr="007E7AB6" w:rsidRDefault="003135C1" w:rsidP="003135C1">
      <w:pPr>
        <w:pStyle w:val="1"/>
        <w:jc w:val="both"/>
        <w:rPr>
          <w:rFonts w:ascii="Times New Roman" w:hAnsi="Times New Roman"/>
          <w:sz w:val="24"/>
          <w:szCs w:val="24"/>
          <w:lang w:val="kk-KZ"/>
        </w:rPr>
      </w:pPr>
      <w:r w:rsidRPr="007E7AB6">
        <w:rPr>
          <w:rFonts w:ascii="Times New Roman" w:hAnsi="Times New Roman"/>
          <w:b/>
          <w:bCs/>
          <w:i/>
          <w:iCs/>
          <w:sz w:val="24"/>
          <w:szCs w:val="24"/>
          <w:lang w:val="kk-KZ"/>
        </w:rPr>
        <w:t>Қорытынды: Барлық жұмыс жасайтын педа</w:t>
      </w:r>
      <w:r w:rsidR="0099486A" w:rsidRPr="007E7AB6">
        <w:rPr>
          <w:rFonts w:ascii="Times New Roman" w:hAnsi="Times New Roman"/>
          <w:b/>
          <w:bCs/>
          <w:i/>
          <w:iCs/>
          <w:sz w:val="24"/>
          <w:szCs w:val="24"/>
          <w:lang w:val="kk-KZ"/>
        </w:rPr>
        <w:t xml:space="preserve">гогтардың тиісті бейіні бойынша </w:t>
      </w:r>
      <w:r w:rsidRPr="007E7AB6">
        <w:rPr>
          <w:rFonts w:ascii="Times New Roman" w:hAnsi="Times New Roman"/>
          <w:b/>
          <w:bCs/>
          <w:i/>
          <w:iCs/>
          <w:sz w:val="24"/>
          <w:szCs w:val="24"/>
          <w:lang w:val="kk-KZ"/>
        </w:rPr>
        <w:t>білімі бар</w:t>
      </w:r>
      <w:r w:rsidR="00D32849" w:rsidRPr="007E7AB6">
        <w:rPr>
          <w:rFonts w:ascii="Times New Roman" w:hAnsi="Times New Roman"/>
          <w:b/>
          <w:bCs/>
          <w:i/>
          <w:iCs/>
          <w:sz w:val="24"/>
          <w:szCs w:val="24"/>
          <w:lang w:val="kk-KZ"/>
        </w:rPr>
        <w:t>.</w:t>
      </w:r>
    </w:p>
    <w:p w:rsidR="00C749A6" w:rsidRPr="007E7AB6" w:rsidRDefault="00C749A6" w:rsidP="001F6932">
      <w:pPr>
        <w:pStyle w:val="a4"/>
        <w:jc w:val="both"/>
        <w:rPr>
          <w:rFonts w:ascii="Times New Roman" w:hAnsi="Times New Roman" w:cs="Times New Roman"/>
          <w:b/>
          <w:i/>
          <w:sz w:val="24"/>
          <w:szCs w:val="24"/>
          <w:lang w:val="kk-KZ"/>
        </w:rPr>
      </w:pPr>
    </w:p>
    <w:p w:rsidR="00545A9D" w:rsidRPr="007E7AB6" w:rsidRDefault="00545A9D" w:rsidP="001F6932">
      <w:pPr>
        <w:pStyle w:val="a4"/>
        <w:jc w:val="both"/>
        <w:rPr>
          <w:rFonts w:ascii="Times New Roman" w:hAnsi="Times New Roman" w:cs="Times New Roman"/>
          <w:b/>
          <w:i/>
          <w:sz w:val="24"/>
          <w:szCs w:val="24"/>
          <w:lang w:val="kk-KZ"/>
        </w:rPr>
      </w:pPr>
    </w:p>
    <w:p w:rsidR="00545A9D" w:rsidRPr="007E7AB6" w:rsidRDefault="00E84A3D" w:rsidP="00E84A3D">
      <w:pPr>
        <w:jc w:val="center"/>
        <w:rPr>
          <w:b/>
          <w:iCs/>
          <w:spacing w:val="2"/>
          <w:sz w:val="24"/>
          <w:szCs w:val="24"/>
          <w:u w:val="single"/>
          <w:shd w:val="clear" w:color="auto" w:fill="FFFFFF"/>
          <w:lang w:val="kk-KZ" w:eastAsia="zh-CN"/>
        </w:rPr>
      </w:pPr>
      <w:r w:rsidRPr="007E7AB6">
        <w:rPr>
          <w:b/>
          <w:iCs/>
          <w:spacing w:val="2"/>
          <w:sz w:val="24"/>
          <w:szCs w:val="24"/>
          <w:u w:val="single"/>
          <w:shd w:val="clear" w:color="auto" w:fill="FFFFFF"/>
          <w:lang w:val="kk-KZ" w:eastAsia="zh-CN"/>
        </w:rPr>
        <w:t>МЕМЛЕКЕТТІК БІЛІМ БЕРУ ҰЙЫМЫ БАСШЫЛАРЫНЫҢ ҮШ ЖЫЛДА БІР РЕТ АТТЕСТАТТАУДАН ӨТКЕНДІГІ ТУРАЛЫ МӘЛІМЕТТЕР</w:t>
      </w:r>
    </w:p>
    <w:p w:rsidR="00545A9D" w:rsidRPr="007E7AB6" w:rsidRDefault="00545A9D" w:rsidP="00545A9D">
      <w:pPr>
        <w:rPr>
          <w:b/>
          <w:iCs/>
          <w:spacing w:val="2"/>
          <w:sz w:val="24"/>
          <w:szCs w:val="24"/>
          <w:u w:val="single"/>
          <w:shd w:val="clear" w:color="auto" w:fill="FFFFFF"/>
          <w:lang w:val="kk-KZ" w:eastAsia="zh-CN"/>
        </w:rPr>
      </w:pPr>
      <w:r w:rsidRPr="007E7AB6">
        <w:rPr>
          <w:b/>
          <w:iCs/>
          <w:spacing w:val="2"/>
          <w:sz w:val="24"/>
          <w:szCs w:val="24"/>
          <w:u w:val="single"/>
          <w:shd w:val="clear" w:color="auto" w:fill="FFFFFF"/>
          <w:lang w:val="kk-KZ" w:eastAsia="zh-CN"/>
        </w:rPr>
        <w:t>2023-2024 оқу жылы жағдайы бойынша:</w:t>
      </w:r>
    </w:p>
    <w:tbl>
      <w:tblPr>
        <w:tblW w:w="10598" w:type="dxa"/>
        <w:tblLayout w:type="fixed"/>
        <w:tblLook w:val="04A0" w:firstRow="1" w:lastRow="0" w:firstColumn="1" w:lastColumn="0" w:noHBand="0" w:noVBand="1"/>
      </w:tblPr>
      <w:tblGrid>
        <w:gridCol w:w="313"/>
        <w:gridCol w:w="1701"/>
        <w:gridCol w:w="1559"/>
        <w:gridCol w:w="1497"/>
        <w:gridCol w:w="1559"/>
        <w:gridCol w:w="1275"/>
        <w:gridCol w:w="2694"/>
      </w:tblGrid>
      <w:tr w:rsidR="007E7AB6" w:rsidRPr="007E7AB6" w:rsidTr="00E20102">
        <w:trPr>
          <w:trHeight w:val="1495"/>
        </w:trPr>
        <w:tc>
          <w:tcPr>
            <w:tcW w:w="313" w:type="dxa"/>
            <w:tcBorders>
              <w:top w:val="single" w:sz="4" w:space="0" w:color="auto"/>
              <w:left w:val="single" w:sz="4" w:space="0" w:color="auto"/>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w:t>
            </w:r>
          </w:p>
        </w:tc>
        <w:tc>
          <w:tcPr>
            <w:tcW w:w="1701" w:type="dxa"/>
            <w:tcBorders>
              <w:top w:val="single" w:sz="4" w:space="0" w:color="auto"/>
              <w:left w:val="nil"/>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Аты-жөні, тегі</w:t>
            </w:r>
          </w:p>
        </w:tc>
        <w:tc>
          <w:tcPr>
            <w:tcW w:w="1559" w:type="dxa"/>
            <w:tcBorders>
              <w:top w:val="single" w:sz="4" w:space="0" w:color="auto"/>
              <w:left w:val="nil"/>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Лауазымы</w:t>
            </w:r>
          </w:p>
        </w:tc>
        <w:tc>
          <w:tcPr>
            <w:tcW w:w="1497" w:type="dxa"/>
            <w:tcBorders>
              <w:top w:val="single" w:sz="4" w:space="0" w:color="auto"/>
              <w:left w:val="nil"/>
              <w:bottom w:val="single" w:sz="4" w:space="0" w:color="auto"/>
              <w:right w:val="single" w:sz="4" w:space="0" w:color="auto"/>
            </w:tcBorders>
            <w:shd w:val="clear" w:color="auto" w:fill="auto"/>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Жалпы еңбек өтілі</w:t>
            </w:r>
          </w:p>
        </w:tc>
        <w:tc>
          <w:tcPr>
            <w:tcW w:w="1559" w:type="dxa"/>
            <w:tcBorders>
              <w:top w:val="single" w:sz="4" w:space="0" w:color="auto"/>
              <w:left w:val="nil"/>
              <w:bottom w:val="single" w:sz="4" w:space="0" w:color="auto"/>
              <w:right w:val="single" w:sz="4" w:space="0" w:color="auto"/>
            </w:tcBorders>
            <w:shd w:val="clear" w:color="auto" w:fill="auto"/>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Пед.</w:t>
            </w:r>
          </w:p>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еңбек өтілі</w:t>
            </w:r>
          </w:p>
        </w:tc>
        <w:tc>
          <w:tcPr>
            <w:tcW w:w="1275" w:type="dxa"/>
            <w:tcBorders>
              <w:top w:val="single" w:sz="4" w:space="0" w:color="auto"/>
              <w:left w:val="nil"/>
              <w:bottom w:val="single" w:sz="4" w:space="0" w:color="auto"/>
              <w:right w:val="single" w:sz="4" w:space="0" w:color="auto"/>
            </w:tcBorders>
            <w:shd w:val="clear" w:color="auto" w:fill="auto"/>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ББҰ басшысының орынбасары лауазымындағы еңбек өтілі (бар болса)</w:t>
            </w:r>
          </w:p>
        </w:tc>
        <w:tc>
          <w:tcPr>
            <w:tcW w:w="2694" w:type="dxa"/>
            <w:tcBorders>
              <w:top w:val="single" w:sz="4" w:space="0" w:color="auto"/>
              <w:left w:val="nil"/>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 xml:space="preserve">Санаты </w:t>
            </w:r>
          </w:p>
        </w:tc>
      </w:tr>
      <w:tr w:rsidR="007E7AB6" w:rsidRPr="007E7AB6" w:rsidTr="00E20102">
        <w:trPr>
          <w:trHeight w:val="371"/>
        </w:trPr>
        <w:tc>
          <w:tcPr>
            <w:tcW w:w="313" w:type="dxa"/>
            <w:tcBorders>
              <w:top w:val="single" w:sz="4" w:space="0" w:color="auto"/>
              <w:left w:val="single" w:sz="4" w:space="0" w:color="auto"/>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1</w:t>
            </w:r>
          </w:p>
        </w:tc>
        <w:tc>
          <w:tcPr>
            <w:tcW w:w="1701" w:type="dxa"/>
            <w:tcBorders>
              <w:top w:val="single" w:sz="4" w:space="0" w:color="auto"/>
              <w:left w:val="nil"/>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Нурмуханов Нариман Сембаевич</w:t>
            </w:r>
          </w:p>
        </w:tc>
        <w:tc>
          <w:tcPr>
            <w:tcW w:w="1559" w:type="dxa"/>
            <w:tcBorders>
              <w:top w:val="single" w:sz="4" w:space="0" w:color="auto"/>
              <w:left w:val="nil"/>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Мектеп директоры</w:t>
            </w:r>
          </w:p>
        </w:tc>
        <w:tc>
          <w:tcPr>
            <w:tcW w:w="1497" w:type="dxa"/>
            <w:tcBorders>
              <w:top w:val="single" w:sz="4" w:space="0" w:color="auto"/>
              <w:left w:val="nil"/>
              <w:bottom w:val="single" w:sz="4" w:space="0" w:color="auto"/>
              <w:right w:val="single" w:sz="4" w:space="0" w:color="auto"/>
            </w:tcBorders>
            <w:shd w:val="clear" w:color="auto" w:fill="auto"/>
          </w:tcPr>
          <w:p w:rsidR="00545A9D" w:rsidRPr="007E7AB6" w:rsidRDefault="00906F8F" w:rsidP="00E20102">
            <w:pPr>
              <w:spacing w:after="0" w:line="240" w:lineRule="auto"/>
              <w:contextualSpacing/>
              <w:rPr>
                <w:sz w:val="24"/>
                <w:szCs w:val="24"/>
                <w:lang w:val="kk-KZ" w:eastAsia="ru-RU"/>
              </w:rPr>
            </w:pPr>
            <w:r>
              <w:rPr>
                <w:sz w:val="24"/>
                <w:szCs w:val="24"/>
                <w:lang w:val="kk-KZ" w:eastAsia="ru-RU"/>
              </w:rPr>
              <w:t>30</w:t>
            </w:r>
          </w:p>
        </w:tc>
        <w:tc>
          <w:tcPr>
            <w:tcW w:w="1559" w:type="dxa"/>
            <w:tcBorders>
              <w:top w:val="single" w:sz="4" w:space="0" w:color="auto"/>
              <w:left w:val="nil"/>
              <w:bottom w:val="single" w:sz="4" w:space="0" w:color="auto"/>
              <w:right w:val="single" w:sz="4" w:space="0" w:color="auto"/>
            </w:tcBorders>
            <w:shd w:val="clear" w:color="auto" w:fill="auto"/>
          </w:tcPr>
          <w:p w:rsidR="00545A9D" w:rsidRPr="007E7AB6" w:rsidRDefault="00906F8F" w:rsidP="00E20102">
            <w:pPr>
              <w:spacing w:after="0" w:line="240" w:lineRule="auto"/>
              <w:contextualSpacing/>
              <w:rPr>
                <w:sz w:val="24"/>
                <w:szCs w:val="24"/>
                <w:lang w:val="kk-KZ" w:eastAsia="ru-RU"/>
              </w:rPr>
            </w:pPr>
            <w:r>
              <w:rPr>
                <w:sz w:val="24"/>
                <w:szCs w:val="24"/>
                <w:lang w:val="kk-KZ" w:eastAsia="ru-RU"/>
              </w:rPr>
              <w:t>30</w:t>
            </w:r>
          </w:p>
        </w:tc>
        <w:tc>
          <w:tcPr>
            <w:tcW w:w="1275" w:type="dxa"/>
            <w:tcBorders>
              <w:top w:val="single" w:sz="4" w:space="0" w:color="auto"/>
              <w:left w:val="nil"/>
              <w:bottom w:val="single" w:sz="4" w:space="0" w:color="auto"/>
              <w:right w:val="single" w:sz="4" w:space="0" w:color="auto"/>
            </w:tcBorders>
            <w:shd w:val="clear" w:color="auto" w:fill="auto"/>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жоқ</w:t>
            </w:r>
          </w:p>
        </w:tc>
        <w:tc>
          <w:tcPr>
            <w:tcW w:w="2694" w:type="dxa"/>
            <w:tcBorders>
              <w:top w:val="single" w:sz="4" w:space="0" w:color="auto"/>
              <w:left w:val="nil"/>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Басшы-ұйымдастырушы № 10 күні: 10.06.2022ж</w:t>
            </w:r>
          </w:p>
        </w:tc>
      </w:tr>
      <w:tr w:rsidR="007E7AB6" w:rsidRPr="007E7AB6" w:rsidTr="00E20102">
        <w:trPr>
          <w:trHeight w:val="263"/>
        </w:trPr>
        <w:tc>
          <w:tcPr>
            <w:tcW w:w="313" w:type="dxa"/>
            <w:tcBorders>
              <w:top w:val="single" w:sz="4" w:space="0" w:color="auto"/>
              <w:left w:val="single" w:sz="4" w:space="0" w:color="auto"/>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2</w:t>
            </w:r>
          </w:p>
        </w:tc>
        <w:tc>
          <w:tcPr>
            <w:tcW w:w="1701" w:type="dxa"/>
            <w:tcBorders>
              <w:top w:val="single" w:sz="4" w:space="0" w:color="auto"/>
              <w:left w:val="nil"/>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Аманбаева Айгерим Ерболатовна</w:t>
            </w:r>
          </w:p>
        </w:tc>
        <w:tc>
          <w:tcPr>
            <w:tcW w:w="1559" w:type="dxa"/>
            <w:tcBorders>
              <w:top w:val="single" w:sz="4" w:space="0" w:color="auto"/>
              <w:left w:val="nil"/>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Директордың оқу ісі жөніндегі орынбасары</w:t>
            </w:r>
          </w:p>
        </w:tc>
        <w:tc>
          <w:tcPr>
            <w:tcW w:w="1497" w:type="dxa"/>
            <w:tcBorders>
              <w:top w:val="single" w:sz="4" w:space="0" w:color="auto"/>
              <w:left w:val="nil"/>
              <w:bottom w:val="single" w:sz="4" w:space="0" w:color="auto"/>
              <w:right w:val="single" w:sz="4" w:space="0" w:color="auto"/>
            </w:tcBorders>
            <w:shd w:val="clear" w:color="auto" w:fill="auto"/>
          </w:tcPr>
          <w:p w:rsidR="00545A9D" w:rsidRPr="007E7AB6" w:rsidRDefault="00906F8F" w:rsidP="00E20102">
            <w:pPr>
              <w:spacing w:after="0" w:line="240" w:lineRule="auto"/>
              <w:contextualSpacing/>
              <w:rPr>
                <w:sz w:val="24"/>
                <w:szCs w:val="24"/>
                <w:lang w:val="kk-KZ" w:eastAsia="ru-RU"/>
              </w:rPr>
            </w:pPr>
            <w:r>
              <w:rPr>
                <w:sz w:val="24"/>
                <w:szCs w:val="24"/>
                <w:lang w:val="kk-KZ" w:eastAsia="ru-RU"/>
              </w:rPr>
              <w:t>8</w:t>
            </w:r>
          </w:p>
        </w:tc>
        <w:tc>
          <w:tcPr>
            <w:tcW w:w="1559" w:type="dxa"/>
            <w:tcBorders>
              <w:top w:val="single" w:sz="4" w:space="0" w:color="auto"/>
              <w:left w:val="nil"/>
              <w:bottom w:val="single" w:sz="4" w:space="0" w:color="auto"/>
              <w:right w:val="single" w:sz="4" w:space="0" w:color="auto"/>
            </w:tcBorders>
            <w:shd w:val="clear" w:color="auto" w:fill="auto"/>
          </w:tcPr>
          <w:p w:rsidR="00545A9D" w:rsidRPr="007E7AB6" w:rsidRDefault="00906F8F" w:rsidP="00E20102">
            <w:pPr>
              <w:spacing w:after="0" w:line="240" w:lineRule="auto"/>
              <w:contextualSpacing/>
              <w:rPr>
                <w:sz w:val="24"/>
                <w:szCs w:val="24"/>
                <w:lang w:val="kk-KZ" w:eastAsia="ru-RU"/>
              </w:rPr>
            </w:pPr>
            <w:r>
              <w:rPr>
                <w:sz w:val="24"/>
                <w:szCs w:val="24"/>
                <w:lang w:val="kk-KZ" w:eastAsia="ru-RU"/>
              </w:rPr>
              <w:t>8</w:t>
            </w:r>
          </w:p>
        </w:tc>
        <w:tc>
          <w:tcPr>
            <w:tcW w:w="1275" w:type="dxa"/>
            <w:tcBorders>
              <w:top w:val="single" w:sz="4" w:space="0" w:color="auto"/>
              <w:left w:val="nil"/>
              <w:bottom w:val="single" w:sz="4" w:space="0" w:color="auto"/>
              <w:right w:val="single" w:sz="4" w:space="0" w:color="auto"/>
            </w:tcBorders>
            <w:shd w:val="clear" w:color="auto" w:fill="auto"/>
          </w:tcPr>
          <w:p w:rsidR="00545A9D" w:rsidRPr="007E7AB6" w:rsidRDefault="00ED1E1A" w:rsidP="00E20102">
            <w:pPr>
              <w:spacing w:after="0" w:line="240" w:lineRule="auto"/>
              <w:contextualSpacing/>
              <w:rPr>
                <w:sz w:val="24"/>
                <w:szCs w:val="24"/>
                <w:lang w:val="kk-KZ" w:eastAsia="ru-RU"/>
              </w:rPr>
            </w:pPr>
            <w:r>
              <w:rPr>
                <w:sz w:val="24"/>
                <w:szCs w:val="24"/>
                <w:lang w:val="kk-KZ" w:eastAsia="ru-RU"/>
              </w:rPr>
              <w:t>2</w:t>
            </w:r>
            <w:r w:rsidR="00545A9D" w:rsidRPr="007E7AB6">
              <w:rPr>
                <w:sz w:val="24"/>
                <w:szCs w:val="24"/>
                <w:lang w:val="kk-KZ" w:eastAsia="ru-RU"/>
              </w:rPr>
              <w:t>жыл 1 ай</w:t>
            </w:r>
          </w:p>
        </w:tc>
        <w:tc>
          <w:tcPr>
            <w:tcW w:w="2694" w:type="dxa"/>
            <w:tcBorders>
              <w:top w:val="single" w:sz="4" w:space="0" w:color="auto"/>
              <w:left w:val="nil"/>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жоқ</w:t>
            </w:r>
          </w:p>
        </w:tc>
      </w:tr>
      <w:tr w:rsidR="00545A9D" w:rsidRPr="007E7AB6" w:rsidTr="00E20102">
        <w:trPr>
          <w:trHeight w:val="254"/>
        </w:trPr>
        <w:tc>
          <w:tcPr>
            <w:tcW w:w="313" w:type="dxa"/>
            <w:tcBorders>
              <w:top w:val="single" w:sz="4" w:space="0" w:color="auto"/>
              <w:left w:val="single" w:sz="4" w:space="0" w:color="auto"/>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3</w:t>
            </w:r>
          </w:p>
        </w:tc>
        <w:tc>
          <w:tcPr>
            <w:tcW w:w="1701" w:type="dxa"/>
            <w:tcBorders>
              <w:top w:val="single" w:sz="4" w:space="0" w:color="auto"/>
              <w:left w:val="nil"/>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Акынтаева Мөлдір Болатовна</w:t>
            </w:r>
          </w:p>
        </w:tc>
        <w:tc>
          <w:tcPr>
            <w:tcW w:w="1559" w:type="dxa"/>
            <w:tcBorders>
              <w:top w:val="single" w:sz="4" w:space="0" w:color="auto"/>
              <w:left w:val="nil"/>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Директордың тәрбие ісі жөніндегі орынбасары</w:t>
            </w:r>
          </w:p>
        </w:tc>
        <w:tc>
          <w:tcPr>
            <w:tcW w:w="1497" w:type="dxa"/>
            <w:tcBorders>
              <w:top w:val="single" w:sz="4" w:space="0" w:color="auto"/>
              <w:left w:val="nil"/>
              <w:bottom w:val="single" w:sz="4" w:space="0" w:color="auto"/>
              <w:right w:val="single" w:sz="4" w:space="0" w:color="auto"/>
            </w:tcBorders>
            <w:shd w:val="clear" w:color="auto" w:fill="auto"/>
          </w:tcPr>
          <w:p w:rsidR="00545A9D" w:rsidRPr="007E7AB6" w:rsidRDefault="00906F8F" w:rsidP="00E20102">
            <w:pPr>
              <w:spacing w:after="0" w:line="240" w:lineRule="auto"/>
              <w:contextualSpacing/>
              <w:rPr>
                <w:sz w:val="24"/>
                <w:szCs w:val="24"/>
                <w:lang w:val="kk-KZ" w:eastAsia="ru-RU"/>
              </w:rPr>
            </w:pPr>
            <w:r>
              <w:rPr>
                <w:sz w:val="24"/>
                <w:szCs w:val="24"/>
                <w:lang w:val="kk-KZ" w:eastAsia="ru-RU"/>
              </w:rPr>
              <w:t>9,2</w:t>
            </w:r>
          </w:p>
        </w:tc>
        <w:tc>
          <w:tcPr>
            <w:tcW w:w="1559" w:type="dxa"/>
            <w:tcBorders>
              <w:top w:val="single" w:sz="4" w:space="0" w:color="auto"/>
              <w:left w:val="nil"/>
              <w:bottom w:val="single" w:sz="4" w:space="0" w:color="auto"/>
              <w:right w:val="single" w:sz="4" w:space="0" w:color="auto"/>
            </w:tcBorders>
            <w:shd w:val="clear" w:color="auto" w:fill="auto"/>
          </w:tcPr>
          <w:p w:rsidR="00545A9D" w:rsidRPr="007E7AB6" w:rsidRDefault="00906F8F" w:rsidP="00E20102">
            <w:pPr>
              <w:spacing w:after="0" w:line="240" w:lineRule="auto"/>
              <w:contextualSpacing/>
              <w:rPr>
                <w:sz w:val="24"/>
                <w:szCs w:val="24"/>
                <w:lang w:val="kk-KZ" w:eastAsia="ru-RU"/>
              </w:rPr>
            </w:pPr>
            <w:r>
              <w:rPr>
                <w:sz w:val="24"/>
                <w:szCs w:val="24"/>
                <w:lang w:val="kk-KZ" w:eastAsia="ru-RU"/>
              </w:rPr>
              <w:t>9,2</w:t>
            </w:r>
          </w:p>
        </w:tc>
        <w:tc>
          <w:tcPr>
            <w:tcW w:w="1275" w:type="dxa"/>
            <w:tcBorders>
              <w:top w:val="single" w:sz="4" w:space="0" w:color="auto"/>
              <w:left w:val="nil"/>
              <w:bottom w:val="single" w:sz="4" w:space="0" w:color="auto"/>
              <w:right w:val="single" w:sz="4" w:space="0" w:color="auto"/>
            </w:tcBorders>
            <w:shd w:val="clear" w:color="auto" w:fill="auto"/>
          </w:tcPr>
          <w:p w:rsidR="00545A9D" w:rsidRPr="007E7AB6" w:rsidRDefault="00ED1E1A" w:rsidP="00E20102">
            <w:pPr>
              <w:spacing w:after="0" w:line="240" w:lineRule="auto"/>
              <w:contextualSpacing/>
              <w:rPr>
                <w:sz w:val="24"/>
                <w:szCs w:val="24"/>
                <w:lang w:val="kk-KZ" w:eastAsia="ru-RU"/>
              </w:rPr>
            </w:pPr>
            <w:r>
              <w:rPr>
                <w:sz w:val="24"/>
                <w:szCs w:val="24"/>
                <w:lang w:val="kk-KZ" w:eastAsia="ru-RU"/>
              </w:rPr>
              <w:t>5</w:t>
            </w:r>
            <w:r w:rsidR="00545A9D" w:rsidRPr="007E7AB6">
              <w:rPr>
                <w:sz w:val="24"/>
                <w:szCs w:val="24"/>
                <w:lang w:val="kk-KZ" w:eastAsia="ru-RU"/>
              </w:rPr>
              <w:t xml:space="preserve"> жыл</w:t>
            </w:r>
          </w:p>
        </w:tc>
        <w:tc>
          <w:tcPr>
            <w:tcW w:w="2694" w:type="dxa"/>
            <w:tcBorders>
              <w:top w:val="single" w:sz="4" w:space="0" w:color="auto"/>
              <w:left w:val="nil"/>
              <w:bottom w:val="single" w:sz="4" w:space="0" w:color="auto"/>
              <w:right w:val="single" w:sz="4" w:space="0" w:color="auto"/>
            </w:tcBorders>
            <w:shd w:val="clear" w:color="auto" w:fill="auto"/>
            <w:noWrap/>
          </w:tcPr>
          <w:p w:rsidR="00545A9D" w:rsidRPr="007E7AB6" w:rsidRDefault="00545A9D" w:rsidP="00E20102">
            <w:pPr>
              <w:spacing w:after="0" w:line="240" w:lineRule="auto"/>
              <w:contextualSpacing/>
              <w:rPr>
                <w:sz w:val="24"/>
                <w:szCs w:val="24"/>
                <w:lang w:val="kk-KZ" w:eastAsia="ru-RU"/>
              </w:rPr>
            </w:pPr>
            <w:r w:rsidRPr="007E7AB6">
              <w:rPr>
                <w:sz w:val="24"/>
                <w:szCs w:val="24"/>
                <w:lang w:val="kk-KZ" w:eastAsia="ru-RU"/>
              </w:rPr>
              <w:t>жоқ</w:t>
            </w:r>
          </w:p>
        </w:tc>
      </w:tr>
    </w:tbl>
    <w:p w:rsidR="00545A9D" w:rsidRPr="007E7AB6" w:rsidRDefault="00545A9D" w:rsidP="00545A9D">
      <w:pPr>
        <w:rPr>
          <w:sz w:val="24"/>
          <w:szCs w:val="24"/>
          <w:u w:val="single"/>
          <w:lang w:val="kk-KZ"/>
        </w:rPr>
      </w:pPr>
    </w:p>
    <w:p w:rsidR="00100DBA" w:rsidRPr="007E7AB6" w:rsidRDefault="00E84A3D" w:rsidP="00E84A3D">
      <w:pPr>
        <w:spacing w:after="0" w:line="240" w:lineRule="auto"/>
        <w:contextualSpacing/>
        <w:jc w:val="center"/>
        <w:rPr>
          <w:b/>
          <w:i/>
          <w:iCs/>
          <w:spacing w:val="2"/>
          <w:sz w:val="24"/>
          <w:szCs w:val="24"/>
          <w:shd w:val="clear" w:color="auto" w:fill="FFFFFF"/>
          <w:lang w:val="kk-KZ"/>
        </w:rPr>
      </w:pPr>
      <w:r w:rsidRPr="007E7AB6">
        <w:rPr>
          <w:b/>
          <w:i/>
          <w:iCs/>
          <w:spacing w:val="2"/>
          <w:sz w:val="24"/>
          <w:szCs w:val="24"/>
          <w:shd w:val="clear" w:color="auto" w:fill="FFFFFF"/>
          <w:lang w:val="kk-KZ"/>
        </w:rPr>
        <w:t>КЕМІНДЕ БЕС ЖЫЛДА БІР РЕТ ПЕДАГОГТЕРДІҢ БІЛІКТІЛІК САНАТЫНЫҢ ДЕҢГЕЙІН АРТТЫРУ/РАСТАУ ТУРАЛЫ МӘЛІМЕТТЕР;</w:t>
      </w:r>
    </w:p>
    <w:p w:rsidR="00100DBA" w:rsidRPr="007E7AB6" w:rsidRDefault="00100DBA" w:rsidP="00100DBA">
      <w:pPr>
        <w:spacing w:after="0"/>
        <w:rPr>
          <w:b/>
          <w:sz w:val="24"/>
          <w:szCs w:val="24"/>
          <w:lang w:val="kk-KZ"/>
        </w:rPr>
      </w:pPr>
    </w:p>
    <w:p w:rsidR="00100DBA" w:rsidRPr="007E7AB6" w:rsidRDefault="00100DBA" w:rsidP="00100DBA">
      <w:pPr>
        <w:spacing w:after="0"/>
        <w:rPr>
          <w:b/>
          <w:sz w:val="24"/>
          <w:szCs w:val="24"/>
          <w:lang w:val="kk-KZ"/>
        </w:rPr>
      </w:pPr>
      <w:r w:rsidRPr="007E7AB6">
        <w:rPr>
          <w:b/>
          <w:sz w:val="24"/>
          <w:szCs w:val="24"/>
          <w:lang w:val="kk-KZ"/>
        </w:rPr>
        <w:t xml:space="preserve">Біліктілік санаты бойынша: </w:t>
      </w:r>
    </w:p>
    <w:tbl>
      <w:tblPr>
        <w:tblStyle w:val="10"/>
        <w:tblW w:w="9747" w:type="dxa"/>
        <w:tblLayout w:type="fixed"/>
        <w:tblLook w:val="04A0" w:firstRow="1" w:lastRow="0" w:firstColumn="1" w:lastColumn="0" w:noHBand="0" w:noVBand="1"/>
      </w:tblPr>
      <w:tblGrid>
        <w:gridCol w:w="1384"/>
        <w:gridCol w:w="992"/>
        <w:gridCol w:w="1134"/>
        <w:gridCol w:w="709"/>
        <w:gridCol w:w="709"/>
        <w:gridCol w:w="992"/>
        <w:gridCol w:w="1418"/>
        <w:gridCol w:w="1134"/>
        <w:gridCol w:w="1275"/>
      </w:tblGrid>
      <w:tr w:rsidR="007E7AB6" w:rsidRPr="007E7AB6" w:rsidTr="00E20102">
        <w:tc>
          <w:tcPr>
            <w:tcW w:w="1384" w:type="dxa"/>
          </w:tcPr>
          <w:p w:rsidR="00100DBA" w:rsidRPr="007E7AB6" w:rsidRDefault="00100DBA" w:rsidP="00E20102">
            <w:pPr>
              <w:rPr>
                <w:b/>
                <w:sz w:val="24"/>
                <w:szCs w:val="24"/>
                <w:lang w:val="kk-KZ"/>
              </w:rPr>
            </w:pPr>
            <w:r w:rsidRPr="007E7AB6">
              <w:rPr>
                <w:b/>
                <w:sz w:val="24"/>
                <w:szCs w:val="24"/>
                <w:lang w:val="kk-KZ"/>
              </w:rPr>
              <w:t>Оқу жылдары</w:t>
            </w:r>
          </w:p>
        </w:tc>
        <w:tc>
          <w:tcPr>
            <w:tcW w:w="992" w:type="dxa"/>
          </w:tcPr>
          <w:p w:rsidR="00100DBA" w:rsidRPr="007E7AB6" w:rsidRDefault="00100DBA" w:rsidP="00E20102">
            <w:pPr>
              <w:rPr>
                <w:b/>
                <w:sz w:val="24"/>
                <w:szCs w:val="24"/>
                <w:lang w:val="kk-KZ"/>
              </w:rPr>
            </w:pPr>
            <w:r w:rsidRPr="007E7AB6">
              <w:rPr>
                <w:b/>
                <w:sz w:val="24"/>
                <w:szCs w:val="24"/>
                <w:lang w:val="kk-KZ"/>
              </w:rPr>
              <w:t>Жалпы саны</w:t>
            </w:r>
          </w:p>
        </w:tc>
        <w:tc>
          <w:tcPr>
            <w:tcW w:w="1134" w:type="dxa"/>
          </w:tcPr>
          <w:p w:rsidR="00100DBA" w:rsidRPr="007E7AB6" w:rsidRDefault="00100DBA" w:rsidP="00E20102">
            <w:pPr>
              <w:rPr>
                <w:b/>
                <w:sz w:val="24"/>
                <w:szCs w:val="24"/>
                <w:lang w:val="kk-KZ"/>
              </w:rPr>
            </w:pPr>
            <w:r w:rsidRPr="007E7AB6">
              <w:rPr>
                <w:b/>
                <w:sz w:val="24"/>
                <w:szCs w:val="24"/>
                <w:lang w:val="kk-KZ"/>
              </w:rPr>
              <w:t>жоғары</w:t>
            </w:r>
          </w:p>
        </w:tc>
        <w:tc>
          <w:tcPr>
            <w:tcW w:w="709" w:type="dxa"/>
          </w:tcPr>
          <w:p w:rsidR="00100DBA" w:rsidRPr="007E7AB6" w:rsidRDefault="00100DBA" w:rsidP="00E20102">
            <w:pPr>
              <w:rPr>
                <w:b/>
                <w:sz w:val="24"/>
                <w:szCs w:val="24"/>
                <w:lang w:val="kk-KZ"/>
              </w:rPr>
            </w:pPr>
            <w:r w:rsidRPr="007E7AB6">
              <w:rPr>
                <w:b/>
                <w:sz w:val="24"/>
                <w:szCs w:val="24"/>
                <w:lang w:val="kk-KZ"/>
              </w:rPr>
              <w:t>І</w:t>
            </w:r>
          </w:p>
        </w:tc>
        <w:tc>
          <w:tcPr>
            <w:tcW w:w="709" w:type="dxa"/>
          </w:tcPr>
          <w:p w:rsidR="00100DBA" w:rsidRPr="007E7AB6" w:rsidRDefault="00100DBA" w:rsidP="00E20102">
            <w:pPr>
              <w:rPr>
                <w:b/>
                <w:sz w:val="24"/>
                <w:szCs w:val="24"/>
                <w:lang w:val="kk-KZ"/>
              </w:rPr>
            </w:pPr>
            <w:r w:rsidRPr="007E7AB6">
              <w:rPr>
                <w:b/>
                <w:sz w:val="24"/>
                <w:szCs w:val="24"/>
                <w:lang w:val="kk-KZ"/>
              </w:rPr>
              <w:t>ІІ</w:t>
            </w:r>
          </w:p>
        </w:tc>
        <w:tc>
          <w:tcPr>
            <w:tcW w:w="992" w:type="dxa"/>
          </w:tcPr>
          <w:p w:rsidR="00100DBA" w:rsidRPr="007E7AB6" w:rsidRDefault="00100DBA" w:rsidP="00E20102">
            <w:pPr>
              <w:rPr>
                <w:b/>
                <w:sz w:val="24"/>
                <w:szCs w:val="24"/>
                <w:lang w:val="kk-KZ"/>
              </w:rPr>
            </w:pPr>
            <w:r w:rsidRPr="007E7AB6">
              <w:rPr>
                <w:b/>
                <w:sz w:val="24"/>
                <w:szCs w:val="24"/>
                <w:lang w:val="kk-KZ"/>
              </w:rPr>
              <w:t>Санаты жоқ</w:t>
            </w:r>
          </w:p>
        </w:tc>
        <w:tc>
          <w:tcPr>
            <w:tcW w:w="1418" w:type="dxa"/>
          </w:tcPr>
          <w:p w:rsidR="00100DBA" w:rsidRPr="007E7AB6" w:rsidRDefault="00100DBA" w:rsidP="00E20102">
            <w:pPr>
              <w:rPr>
                <w:b/>
                <w:sz w:val="24"/>
                <w:szCs w:val="24"/>
                <w:lang w:val="kk-KZ"/>
              </w:rPr>
            </w:pPr>
            <w:r w:rsidRPr="007E7AB6">
              <w:rPr>
                <w:b/>
                <w:sz w:val="24"/>
                <w:szCs w:val="24"/>
                <w:lang w:val="kk-KZ"/>
              </w:rPr>
              <w:t>Педагог-Зерттеу</w:t>
            </w:r>
          </w:p>
        </w:tc>
        <w:tc>
          <w:tcPr>
            <w:tcW w:w="1134" w:type="dxa"/>
          </w:tcPr>
          <w:p w:rsidR="00100DBA" w:rsidRPr="007E7AB6" w:rsidRDefault="00100DBA" w:rsidP="00E20102">
            <w:pPr>
              <w:rPr>
                <w:b/>
                <w:sz w:val="24"/>
                <w:szCs w:val="24"/>
                <w:lang w:val="kk-KZ"/>
              </w:rPr>
            </w:pPr>
            <w:r w:rsidRPr="007E7AB6">
              <w:rPr>
                <w:b/>
                <w:sz w:val="24"/>
                <w:szCs w:val="24"/>
                <w:lang w:val="kk-KZ"/>
              </w:rPr>
              <w:t>Педагог-Сарапшы</w:t>
            </w:r>
          </w:p>
        </w:tc>
        <w:tc>
          <w:tcPr>
            <w:tcW w:w="1275" w:type="dxa"/>
          </w:tcPr>
          <w:p w:rsidR="00100DBA" w:rsidRPr="007E7AB6" w:rsidRDefault="00100DBA" w:rsidP="00E20102">
            <w:pPr>
              <w:rPr>
                <w:b/>
                <w:sz w:val="24"/>
                <w:szCs w:val="24"/>
                <w:lang w:val="kk-KZ"/>
              </w:rPr>
            </w:pPr>
            <w:r w:rsidRPr="007E7AB6">
              <w:rPr>
                <w:b/>
                <w:sz w:val="24"/>
                <w:szCs w:val="24"/>
                <w:lang w:val="kk-KZ"/>
              </w:rPr>
              <w:t>Педагог-Модератор</w:t>
            </w:r>
          </w:p>
        </w:tc>
      </w:tr>
      <w:tr w:rsidR="007E7AB6" w:rsidRPr="007E7AB6" w:rsidTr="00E20102">
        <w:tc>
          <w:tcPr>
            <w:tcW w:w="1384" w:type="dxa"/>
          </w:tcPr>
          <w:p w:rsidR="00100DBA" w:rsidRPr="007E7AB6" w:rsidRDefault="00100DBA" w:rsidP="00E20102">
            <w:pPr>
              <w:rPr>
                <w:sz w:val="24"/>
                <w:szCs w:val="24"/>
                <w:lang w:val="kk-KZ"/>
              </w:rPr>
            </w:pPr>
            <w:r w:rsidRPr="007E7AB6">
              <w:rPr>
                <w:sz w:val="24"/>
                <w:szCs w:val="24"/>
                <w:lang w:val="kk-KZ"/>
              </w:rPr>
              <w:t>2020-2021</w:t>
            </w:r>
          </w:p>
        </w:tc>
        <w:tc>
          <w:tcPr>
            <w:tcW w:w="992" w:type="dxa"/>
          </w:tcPr>
          <w:p w:rsidR="00100DBA" w:rsidRPr="007E7AB6" w:rsidRDefault="00100DBA" w:rsidP="00E20102">
            <w:pPr>
              <w:rPr>
                <w:sz w:val="24"/>
                <w:szCs w:val="24"/>
                <w:lang w:val="kk-KZ"/>
              </w:rPr>
            </w:pPr>
            <w:r w:rsidRPr="007E7AB6">
              <w:rPr>
                <w:sz w:val="24"/>
                <w:szCs w:val="24"/>
                <w:lang w:val="kk-KZ"/>
              </w:rPr>
              <w:t>19</w:t>
            </w:r>
          </w:p>
        </w:tc>
        <w:tc>
          <w:tcPr>
            <w:tcW w:w="1134" w:type="dxa"/>
          </w:tcPr>
          <w:p w:rsidR="00100DBA" w:rsidRPr="007E7AB6" w:rsidRDefault="00100DBA" w:rsidP="00E20102">
            <w:pPr>
              <w:rPr>
                <w:sz w:val="24"/>
                <w:szCs w:val="24"/>
                <w:lang w:val="kk-KZ"/>
              </w:rPr>
            </w:pPr>
            <w:r w:rsidRPr="007E7AB6">
              <w:rPr>
                <w:sz w:val="24"/>
                <w:szCs w:val="24"/>
                <w:lang w:val="kk-KZ"/>
              </w:rPr>
              <w:t>-</w:t>
            </w:r>
          </w:p>
        </w:tc>
        <w:tc>
          <w:tcPr>
            <w:tcW w:w="709" w:type="dxa"/>
          </w:tcPr>
          <w:p w:rsidR="00100DBA" w:rsidRPr="007E7AB6" w:rsidRDefault="00100DBA" w:rsidP="00E20102">
            <w:pPr>
              <w:rPr>
                <w:sz w:val="24"/>
                <w:szCs w:val="24"/>
                <w:lang w:val="kk-KZ"/>
              </w:rPr>
            </w:pPr>
            <w:r w:rsidRPr="007E7AB6">
              <w:rPr>
                <w:sz w:val="24"/>
                <w:szCs w:val="24"/>
                <w:lang w:val="kk-KZ"/>
              </w:rPr>
              <w:t>1</w:t>
            </w:r>
          </w:p>
        </w:tc>
        <w:tc>
          <w:tcPr>
            <w:tcW w:w="709" w:type="dxa"/>
          </w:tcPr>
          <w:p w:rsidR="00100DBA" w:rsidRPr="007E7AB6" w:rsidRDefault="00100DBA" w:rsidP="00E20102">
            <w:pPr>
              <w:rPr>
                <w:sz w:val="24"/>
                <w:szCs w:val="24"/>
                <w:lang w:val="kk-KZ"/>
              </w:rPr>
            </w:pPr>
            <w:r w:rsidRPr="007E7AB6">
              <w:rPr>
                <w:sz w:val="24"/>
                <w:szCs w:val="24"/>
                <w:lang w:val="kk-KZ"/>
              </w:rPr>
              <w:t>5</w:t>
            </w:r>
          </w:p>
        </w:tc>
        <w:tc>
          <w:tcPr>
            <w:tcW w:w="992" w:type="dxa"/>
          </w:tcPr>
          <w:p w:rsidR="00100DBA" w:rsidRPr="007E7AB6" w:rsidRDefault="00100DBA" w:rsidP="00E20102">
            <w:pPr>
              <w:rPr>
                <w:sz w:val="24"/>
                <w:szCs w:val="24"/>
                <w:lang w:val="kk-KZ"/>
              </w:rPr>
            </w:pPr>
            <w:r w:rsidRPr="007E7AB6">
              <w:rPr>
                <w:sz w:val="24"/>
                <w:szCs w:val="24"/>
                <w:lang w:val="kk-KZ"/>
              </w:rPr>
              <w:t>4</w:t>
            </w:r>
          </w:p>
        </w:tc>
        <w:tc>
          <w:tcPr>
            <w:tcW w:w="1418" w:type="dxa"/>
          </w:tcPr>
          <w:p w:rsidR="00100DBA" w:rsidRPr="007E7AB6" w:rsidRDefault="00100DBA" w:rsidP="00E20102">
            <w:pPr>
              <w:rPr>
                <w:sz w:val="24"/>
                <w:szCs w:val="24"/>
                <w:lang w:val="kk-KZ"/>
              </w:rPr>
            </w:pPr>
            <w:r w:rsidRPr="007E7AB6">
              <w:rPr>
                <w:sz w:val="24"/>
                <w:szCs w:val="24"/>
                <w:lang w:val="kk-KZ"/>
              </w:rPr>
              <w:t>2</w:t>
            </w:r>
          </w:p>
        </w:tc>
        <w:tc>
          <w:tcPr>
            <w:tcW w:w="1134" w:type="dxa"/>
          </w:tcPr>
          <w:p w:rsidR="00100DBA" w:rsidRPr="007E7AB6" w:rsidRDefault="00100DBA" w:rsidP="00E20102">
            <w:pPr>
              <w:rPr>
                <w:sz w:val="24"/>
                <w:szCs w:val="24"/>
                <w:lang w:val="kk-KZ"/>
              </w:rPr>
            </w:pPr>
            <w:r w:rsidRPr="007E7AB6">
              <w:rPr>
                <w:sz w:val="24"/>
                <w:szCs w:val="24"/>
                <w:lang w:val="kk-KZ"/>
              </w:rPr>
              <w:t>3</w:t>
            </w:r>
          </w:p>
        </w:tc>
        <w:tc>
          <w:tcPr>
            <w:tcW w:w="1275" w:type="dxa"/>
          </w:tcPr>
          <w:p w:rsidR="00100DBA" w:rsidRPr="007E7AB6" w:rsidRDefault="00100DBA" w:rsidP="00E20102">
            <w:pPr>
              <w:rPr>
                <w:sz w:val="24"/>
                <w:szCs w:val="24"/>
                <w:lang w:val="kk-KZ"/>
              </w:rPr>
            </w:pPr>
            <w:r w:rsidRPr="007E7AB6">
              <w:rPr>
                <w:sz w:val="24"/>
                <w:szCs w:val="24"/>
                <w:lang w:val="kk-KZ"/>
              </w:rPr>
              <w:t>4</w:t>
            </w:r>
          </w:p>
        </w:tc>
      </w:tr>
      <w:tr w:rsidR="007E7AB6" w:rsidRPr="007E7AB6" w:rsidTr="00E20102">
        <w:tc>
          <w:tcPr>
            <w:tcW w:w="1384" w:type="dxa"/>
          </w:tcPr>
          <w:p w:rsidR="00100DBA" w:rsidRPr="007E7AB6" w:rsidRDefault="00100DBA" w:rsidP="00E20102">
            <w:pPr>
              <w:rPr>
                <w:sz w:val="24"/>
                <w:szCs w:val="24"/>
                <w:lang w:val="kk-KZ"/>
              </w:rPr>
            </w:pPr>
            <w:r w:rsidRPr="007E7AB6">
              <w:rPr>
                <w:sz w:val="24"/>
                <w:szCs w:val="24"/>
                <w:lang w:val="kk-KZ"/>
              </w:rPr>
              <w:t>2021-2022</w:t>
            </w:r>
          </w:p>
        </w:tc>
        <w:tc>
          <w:tcPr>
            <w:tcW w:w="992" w:type="dxa"/>
          </w:tcPr>
          <w:p w:rsidR="00100DBA" w:rsidRPr="007E7AB6" w:rsidRDefault="00100DBA" w:rsidP="00E20102">
            <w:pPr>
              <w:rPr>
                <w:sz w:val="24"/>
                <w:szCs w:val="24"/>
                <w:lang w:val="kk-KZ"/>
              </w:rPr>
            </w:pPr>
            <w:r w:rsidRPr="007E7AB6">
              <w:rPr>
                <w:sz w:val="24"/>
                <w:szCs w:val="24"/>
                <w:lang w:val="kk-KZ"/>
              </w:rPr>
              <w:t>19</w:t>
            </w:r>
          </w:p>
        </w:tc>
        <w:tc>
          <w:tcPr>
            <w:tcW w:w="1134" w:type="dxa"/>
          </w:tcPr>
          <w:p w:rsidR="00100DBA" w:rsidRPr="007E7AB6" w:rsidRDefault="00100DBA" w:rsidP="00E20102">
            <w:pPr>
              <w:rPr>
                <w:sz w:val="24"/>
                <w:szCs w:val="24"/>
                <w:lang w:val="kk-KZ"/>
              </w:rPr>
            </w:pPr>
            <w:r w:rsidRPr="007E7AB6">
              <w:rPr>
                <w:sz w:val="24"/>
                <w:szCs w:val="24"/>
                <w:lang w:val="kk-KZ"/>
              </w:rPr>
              <w:t>-</w:t>
            </w:r>
          </w:p>
        </w:tc>
        <w:tc>
          <w:tcPr>
            <w:tcW w:w="709" w:type="dxa"/>
          </w:tcPr>
          <w:p w:rsidR="00100DBA" w:rsidRPr="007E7AB6" w:rsidRDefault="00100DBA" w:rsidP="00E20102">
            <w:pPr>
              <w:rPr>
                <w:sz w:val="24"/>
                <w:szCs w:val="24"/>
                <w:lang w:val="kk-KZ"/>
              </w:rPr>
            </w:pPr>
            <w:r w:rsidRPr="007E7AB6">
              <w:rPr>
                <w:sz w:val="24"/>
                <w:szCs w:val="24"/>
                <w:lang w:val="kk-KZ"/>
              </w:rPr>
              <w:t>-</w:t>
            </w:r>
          </w:p>
        </w:tc>
        <w:tc>
          <w:tcPr>
            <w:tcW w:w="709" w:type="dxa"/>
          </w:tcPr>
          <w:p w:rsidR="00100DBA" w:rsidRPr="007E7AB6" w:rsidRDefault="00100DBA" w:rsidP="00E20102">
            <w:pPr>
              <w:rPr>
                <w:sz w:val="24"/>
                <w:szCs w:val="24"/>
                <w:lang w:val="kk-KZ"/>
              </w:rPr>
            </w:pPr>
            <w:r w:rsidRPr="007E7AB6">
              <w:rPr>
                <w:sz w:val="24"/>
                <w:szCs w:val="24"/>
                <w:lang w:val="kk-KZ"/>
              </w:rPr>
              <w:t>3</w:t>
            </w:r>
          </w:p>
        </w:tc>
        <w:tc>
          <w:tcPr>
            <w:tcW w:w="992" w:type="dxa"/>
          </w:tcPr>
          <w:p w:rsidR="00100DBA" w:rsidRPr="007E7AB6" w:rsidRDefault="00100DBA" w:rsidP="00E20102">
            <w:pPr>
              <w:rPr>
                <w:sz w:val="24"/>
                <w:szCs w:val="24"/>
                <w:lang w:val="kk-KZ"/>
              </w:rPr>
            </w:pPr>
            <w:r w:rsidRPr="007E7AB6">
              <w:rPr>
                <w:sz w:val="24"/>
                <w:szCs w:val="24"/>
                <w:lang w:val="kk-KZ"/>
              </w:rPr>
              <w:t>7</w:t>
            </w:r>
          </w:p>
        </w:tc>
        <w:tc>
          <w:tcPr>
            <w:tcW w:w="1418" w:type="dxa"/>
          </w:tcPr>
          <w:p w:rsidR="00100DBA" w:rsidRPr="007E7AB6" w:rsidRDefault="00100DBA" w:rsidP="00E20102">
            <w:pPr>
              <w:rPr>
                <w:sz w:val="24"/>
                <w:szCs w:val="24"/>
                <w:lang w:val="kk-KZ"/>
              </w:rPr>
            </w:pPr>
            <w:r w:rsidRPr="007E7AB6">
              <w:rPr>
                <w:sz w:val="24"/>
                <w:szCs w:val="24"/>
                <w:lang w:val="kk-KZ"/>
              </w:rPr>
              <w:t>2</w:t>
            </w:r>
          </w:p>
        </w:tc>
        <w:tc>
          <w:tcPr>
            <w:tcW w:w="1134" w:type="dxa"/>
          </w:tcPr>
          <w:p w:rsidR="00100DBA" w:rsidRPr="007E7AB6" w:rsidRDefault="00100DBA" w:rsidP="00E20102">
            <w:pPr>
              <w:rPr>
                <w:sz w:val="24"/>
                <w:szCs w:val="24"/>
                <w:lang w:val="kk-KZ"/>
              </w:rPr>
            </w:pPr>
            <w:r w:rsidRPr="007E7AB6">
              <w:rPr>
                <w:sz w:val="24"/>
                <w:szCs w:val="24"/>
                <w:lang w:val="kk-KZ"/>
              </w:rPr>
              <w:t>5</w:t>
            </w:r>
          </w:p>
        </w:tc>
        <w:tc>
          <w:tcPr>
            <w:tcW w:w="1275" w:type="dxa"/>
          </w:tcPr>
          <w:p w:rsidR="00100DBA" w:rsidRPr="007E7AB6" w:rsidRDefault="00100DBA" w:rsidP="00E20102">
            <w:pPr>
              <w:rPr>
                <w:sz w:val="24"/>
                <w:szCs w:val="24"/>
                <w:lang w:val="kk-KZ"/>
              </w:rPr>
            </w:pPr>
            <w:r w:rsidRPr="007E7AB6">
              <w:rPr>
                <w:sz w:val="24"/>
                <w:szCs w:val="24"/>
                <w:lang w:val="kk-KZ"/>
              </w:rPr>
              <w:t>2</w:t>
            </w:r>
          </w:p>
        </w:tc>
      </w:tr>
      <w:tr w:rsidR="007E7AB6" w:rsidRPr="007E7AB6" w:rsidTr="00E20102">
        <w:tc>
          <w:tcPr>
            <w:tcW w:w="1384" w:type="dxa"/>
          </w:tcPr>
          <w:p w:rsidR="00100DBA" w:rsidRPr="007E7AB6" w:rsidRDefault="00100DBA" w:rsidP="00E20102">
            <w:pPr>
              <w:rPr>
                <w:sz w:val="24"/>
                <w:szCs w:val="24"/>
                <w:lang w:val="kk-KZ"/>
              </w:rPr>
            </w:pPr>
            <w:r w:rsidRPr="007E7AB6">
              <w:rPr>
                <w:sz w:val="24"/>
                <w:szCs w:val="24"/>
                <w:lang w:val="kk-KZ"/>
              </w:rPr>
              <w:t>2022-2023</w:t>
            </w:r>
          </w:p>
        </w:tc>
        <w:tc>
          <w:tcPr>
            <w:tcW w:w="992" w:type="dxa"/>
          </w:tcPr>
          <w:p w:rsidR="00100DBA" w:rsidRPr="007E7AB6" w:rsidRDefault="00100DBA" w:rsidP="00E20102">
            <w:pPr>
              <w:rPr>
                <w:sz w:val="24"/>
                <w:szCs w:val="24"/>
                <w:lang w:val="kk-KZ"/>
              </w:rPr>
            </w:pPr>
            <w:r w:rsidRPr="007E7AB6">
              <w:rPr>
                <w:sz w:val="24"/>
                <w:szCs w:val="24"/>
                <w:lang w:val="kk-KZ"/>
              </w:rPr>
              <w:t>20</w:t>
            </w:r>
          </w:p>
        </w:tc>
        <w:tc>
          <w:tcPr>
            <w:tcW w:w="1134" w:type="dxa"/>
          </w:tcPr>
          <w:p w:rsidR="00100DBA" w:rsidRPr="007E7AB6" w:rsidRDefault="00100DBA" w:rsidP="00E20102">
            <w:pPr>
              <w:rPr>
                <w:sz w:val="24"/>
                <w:szCs w:val="24"/>
                <w:lang w:val="kk-KZ"/>
              </w:rPr>
            </w:pPr>
            <w:r w:rsidRPr="007E7AB6">
              <w:rPr>
                <w:sz w:val="24"/>
                <w:szCs w:val="24"/>
                <w:lang w:val="kk-KZ"/>
              </w:rPr>
              <w:t>-</w:t>
            </w:r>
          </w:p>
        </w:tc>
        <w:tc>
          <w:tcPr>
            <w:tcW w:w="709" w:type="dxa"/>
          </w:tcPr>
          <w:p w:rsidR="00100DBA" w:rsidRPr="007E7AB6" w:rsidRDefault="00100DBA" w:rsidP="00E20102">
            <w:pPr>
              <w:rPr>
                <w:sz w:val="24"/>
                <w:szCs w:val="24"/>
                <w:lang w:val="kk-KZ"/>
              </w:rPr>
            </w:pPr>
            <w:r w:rsidRPr="007E7AB6">
              <w:rPr>
                <w:sz w:val="24"/>
                <w:szCs w:val="24"/>
                <w:lang w:val="kk-KZ"/>
              </w:rPr>
              <w:t>-</w:t>
            </w:r>
          </w:p>
        </w:tc>
        <w:tc>
          <w:tcPr>
            <w:tcW w:w="709" w:type="dxa"/>
          </w:tcPr>
          <w:p w:rsidR="00100DBA" w:rsidRPr="007E7AB6" w:rsidRDefault="00100DBA" w:rsidP="00E20102">
            <w:pPr>
              <w:rPr>
                <w:sz w:val="24"/>
                <w:szCs w:val="24"/>
                <w:lang w:val="kk-KZ"/>
              </w:rPr>
            </w:pPr>
            <w:r w:rsidRPr="007E7AB6">
              <w:rPr>
                <w:sz w:val="24"/>
                <w:szCs w:val="24"/>
                <w:lang w:val="kk-KZ"/>
              </w:rPr>
              <w:t>-</w:t>
            </w:r>
          </w:p>
        </w:tc>
        <w:tc>
          <w:tcPr>
            <w:tcW w:w="992" w:type="dxa"/>
          </w:tcPr>
          <w:p w:rsidR="00100DBA" w:rsidRPr="007E7AB6" w:rsidRDefault="00100DBA" w:rsidP="00E20102">
            <w:pPr>
              <w:rPr>
                <w:sz w:val="24"/>
                <w:szCs w:val="24"/>
                <w:lang w:val="kk-KZ"/>
              </w:rPr>
            </w:pPr>
            <w:r w:rsidRPr="007E7AB6">
              <w:rPr>
                <w:sz w:val="24"/>
                <w:szCs w:val="24"/>
                <w:lang w:val="kk-KZ"/>
              </w:rPr>
              <w:t>5</w:t>
            </w:r>
          </w:p>
        </w:tc>
        <w:tc>
          <w:tcPr>
            <w:tcW w:w="1418" w:type="dxa"/>
          </w:tcPr>
          <w:p w:rsidR="00100DBA" w:rsidRPr="007E7AB6" w:rsidRDefault="00100DBA" w:rsidP="00E20102">
            <w:pPr>
              <w:rPr>
                <w:sz w:val="24"/>
                <w:szCs w:val="24"/>
                <w:lang w:val="kk-KZ"/>
              </w:rPr>
            </w:pPr>
            <w:r w:rsidRPr="007E7AB6">
              <w:rPr>
                <w:sz w:val="24"/>
                <w:szCs w:val="24"/>
                <w:lang w:val="kk-KZ"/>
              </w:rPr>
              <w:t>2</w:t>
            </w:r>
          </w:p>
        </w:tc>
        <w:tc>
          <w:tcPr>
            <w:tcW w:w="1134" w:type="dxa"/>
          </w:tcPr>
          <w:p w:rsidR="00100DBA" w:rsidRPr="007E7AB6" w:rsidRDefault="00100DBA" w:rsidP="00E20102">
            <w:pPr>
              <w:rPr>
                <w:sz w:val="24"/>
                <w:szCs w:val="24"/>
                <w:lang w:val="kk-KZ"/>
              </w:rPr>
            </w:pPr>
            <w:r w:rsidRPr="007E7AB6">
              <w:rPr>
                <w:sz w:val="24"/>
                <w:szCs w:val="24"/>
                <w:lang w:val="kk-KZ"/>
              </w:rPr>
              <w:t>7</w:t>
            </w:r>
          </w:p>
        </w:tc>
        <w:tc>
          <w:tcPr>
            <w:tcW w:w="1275" w:type="dxa"/>
          </w:tcPr>
          <w:p w:rsidR="00100DBA" w:rsidRPr="007E7AB6" w:rsidRDefault="00100DBA" w:rsidP="00E20102">
            <w:pPr>
              <w:rPr>
                <w:sz w:val="24"/>
                <w:szCs w:val="24"/>
                <w:lang w:val="kk-KZ"/>
              </w:rPr>
            </w:pPr>
            <w:r w:rsidRPr="007E7AB6">
              <w:rPr>
                <w:sz w:val="24"/>
                <w:szCs w:val="24"/>
                <w:lang w:val="kk-KZ"/>
              </w:rPr>
              <w:t>6</w:t>
            </w:r>
          </w:p>
        </w:tc>
      </w:tr>
      <w:tr w:rsidR="007E7AB6" w:rsidRPr="007E7AB6" w:rsidTr="00E20102">
        <w:tc>
          <w:tcPr>
            <w:tcW w:w="1384" w:type="dxa"/>
          </w:tcPr>
          <w:p w:rsidR="00100DBA" w:rsidRPr="007E7AB6" w:rsidRDefault="00100DBA" w:rsidP="00E20102">
            <w:pPr>
              <w:rPr>
                <w:sz w:val="24"/>
                <w:szCs w:val="24"/>
                <w:lang w:val="kk-KZ"/>
              </w:rPr>
            </w:pPr>
            <w:r w:rsidRPr="007E7AB6">
              <w:rPr>
                <w:sz w:val="24"/>
                <w:szCs w:val="24"/>
                <w:lang w:val="kk-KZ"/>
              </w:rPr>
              <w:t>2023-2024</w:t>
            </w:r>
          </w:p>
        </w:tc>
        <w:tc>
          <w:tcPr>
            <w:tcW w:w="992" w:type="dxa"/>
          </w:tcPr>
          <w:p w:rsidR="00100DBA" w:rsidRPr="007E7AB6" w:rsidRDefault="00100DBA" w:rsidP="00E20102">
            <w:pPr>
              <w:rPr>
                <w:sz w:val="24"/>
                <w:szCs w:val="24"/>
                <w:lang w:val="kk-KZ"/>
              </w:rPr>
            </w:pPr>
            <w:r w:rsidRPr="007E7AB6">
              <w:rPr>
                <w:sz w:val="24"/>
                <w:szCs w:val="24"/>
                <w:lang w:val="kk-KZ"/>
              </w:rPr>
              <w:t>18</w:t>
            </w:r>
            <w:bookmarkStart w:id="0" w:name="_GoBack"/>
            <w:bookmarkEnd w:id="0"/>
          </w:p>
        </w:tc>
        <w:tc>
          <w:tcPr>
            <w:tcW w:w="1134" w:type="dxa"/>
          </w:tcPr>
          <w:p w:rsidR="00100DBA" w:rsidRPr="007E7AB6" w:rsidRDefault="00100DBA" w:rsidP="00E20102">
            <w:pPr>
              <w:rPr>
                <w:sz w:val="24"/>
                <w:szCs w:val="24"/>
                <w:lang w:val="kk-KZ"/>
              </w:rPr>
            </w:pPr>
            <w:r w:rsidRPr="007E7AB6">
              <w:rPr>
                <w:sz w:val="24"/>
                <w:szCs w:val="24"/>
                <w:lang w:val="kk-KZ"/>
              </w:rPr>
              <w:t>-</w:t>
            </w:r>
          </w:p>
        </w:tc>
        <w:tc>
          <w:tcPr>
            <w:tcW w:w="709" w:type="dxa"/>
          </w:tcPr>
          <w:p w:rsidR="00100DBA" w:rsidRPr="007E7AB6" w:rsidRDefault="00100DBA" w:rsidP="00E20102">
            <w:pPr>
              <w:rPr>
                <w:sz w:val="24"/>
                <w:szCs w:val="24"/>
                <w:lang w:val="kk-KZ"/>
              </w:rPr>
            </w:pPr>
            <w:r w:rsidRPr="007E7AB6">
              <w:rPr>
                <w:sz w:val="24"/>
                <w:szCs w:val="24"/>
                <w:lang w:val="kk-KZ"/>
              </w:rPr>
              <w:t>-</w:t>
            </w:r>
          </w:p>
        </w:tc>
        <w:tc>
          <w:tcPr>
            <w:tcW w:w="709" w:type="dxa"/>
          </w:tcPr>
          <w:p w:rsidR="00100DBA" w:rsidRPr="007E7AB6" w:rsidRDefault="00100DBA" w:rsidP="00E20102">
            <w:pPr>
              <w:rPr>
                <w:sz w:val="24"/>
                <w:szCs w:val="24"/>
                <w:lang w:val="kk-KZ"/>
              </w:rPr>
            </w:pPr>
            <w:r w:rsidRPr="007E7AB6">
              <w:rPr>
                <w:sz w:val="24"/>
                <w:szCs w:val="24"/>
                <w:lang w:val="kk-KZ"/>
              </w:rPr>
              <w:t>-</w:t>
            </w:r>
          </w:p>
        </w:tc>
        <w:tc>
          <w:tcPr>
            <w:tcW w:w="992" w:type="dxa"/>
          </w:tcPr>
          <w:p w:rsidR="00100DBA" w:rsidRPr="007E7AB6" w:rsidRDefault="00100DBA" w:rsidP="00E20102">
            <w:pPr>
              <w:rPr>
                <w:sz w:val="24"/>
                <w:szCs w:val="24"/>
                <w:lang w:val="kk-KZ"/>
              </w:rPr>
            </w:pPr>
            <w:r w:rsidRPr="007E7AB6">
              <w:rPr>
                <w:sz w:val="24"/>
                <w:szCs w:val="24"/>
                <w:lang w:val="kk-KZ"/>
              </w:rPr>
              <w:t>5</w:t>
            </w:r>
          </w:p>
        </w:tc>
        <w:tc>
          <w:tcPr>
            <w:tcW w:w="1418" w:type="dxa"/>
          </w:tcPr>
          <w:p w:rsidR="00100DBA" w:rsidRPr="007E7AB6" w:rsidRDefault="00100DBA" w:rsidP="00E20102">
            <w:pPr>
              <w:rPr>
                <w:sz w:val="24"/>
                <w:szCs w:val="24"/>
                <w:lang w:val="kk-KZ"/>
              </w:rPr>
            </w:pPr>
            <w:r w:rsidRPr="007E7AB6">
              <w:rPr>
                <w:sz w:val="24"/>
                <w:szCs w:val="24"/>
                <w:lang w:val="kk-KZ"/>
              </w:rPr>
              <w:t>2</w:t>
            </w:r>
          </w:p>
        </w:tc>
        <w:tc>
          <w:tcPr>
            <w:tcW w:w="1134" w:type="dxa"/>
          </w:tcPr>
          <w:p w:rsidR="00100DBA" w:rsidRPr="007E7AB6" w:rsidRDefault="00100DBA" w:rsidP="00E20102">
            <w:pPr>
              <w:rPr>
                <w:sz w:val="24"/>
                <w:szCs w:val="24"/>
                <w:lang w:val="kk-KZ"/>
              </w:rPr>
            </w:pPr>
            <w:r w:rsidRPr="007E7AB6">
              <w:rPr>
                <w:sz w:val="24"/>
                <w:szCs w:val="24"/>
                <w:lang w:val="kk-KZ"/>
              </w:rPr>
              <w:t>7</w:t>
            </w:r>
          </w:p>
        </w:tc>
        <w:tc>
          <w:tcPr>
            <w:tcW w:w="1275" w:type="dxa"/>
          </w:tcPr>
          <w:p w:rsidR="00100DBA" w:rsidRPr="007E7AB6" w:rsidRDefault="00100DBA" w:rsidP="00E20102">
            <w:pPr>
              <w:rPr>
                <w:sz w:val="24"/>
                <w:szCs w:val="24"/>
                <w:lang w:val="kk-KZ"/>
              </w:rPr>
            </w:pPr>
            <w:r w:rsidRPr="007E7AB6">
              <w:rPr>
                <w:sz w:val="24"/>
                <w:szCs w:val="24"/>
                <w:lang w:val="kk-KZ"/>
              </w:rPr>
              <w:t>4</w:t>
            </w:r>
          </w:p>
        </w:tc>
      </w:tr>
    </w:tbl>
    <w:p w:rsidR="00100DBA" w:rsidRPr="007E7AB6" w:rsidRDefault="00100DBA" w:rsidP="00100DBA">
      <w:pPr>
        <w:pStyle w:val="1"/>
        <w:jc w:val="both"/>
        <w:rPr>
          <w:rFonts w:ascii="Times New Roman" w:hAnsi="Times New Roman"/>
          <w:i/>
          <w:iCs/>
          <w:sz w:val="24"/>
          <w:szCs w:val="24"/>
          <w:lang w:val="kk-KZ"/>
        </w:rPr>
      </w:pPr>
      <w:r w:rsidRPr="007E7AB6">
        <w:rPr>
          <w:rFonts w:ascii="Times New Roman" w:hAnsi="Times New Roman"/>
          <w:i/>
          <w:iCs/>
          <w:sz w:val="24"/>
          <w:szCs w:val="24"/>
          <w:lang w:val="kk-KZ"/>
        </w:rPr>
        <w:t xml:space="preserve"> </w:t>
      </w:r>
    </w:p>
    <w:p w:rsidR="00100DBA" w:rsidRPr="007E7AB6" w:rsidRDefault="00100DBA" w:rsidP="00100DBA">
      <w:pPr>
        <w:pStyle w:val="1"/>
        <w:ind w:firstLine="708"/>
        <w:jc w:val="both"/>
        <w:rPr>
          <w:rFonts w:ascii="Times New Roman" w:hAnsi="Times New Roman"/>
          <w:bCs/>
          <w:iCs/>
          <w:sz w:val="24"/>
          <w:szCs w:val="24"/>
          <w:lang w:val="kk-KZ"/>
        </w:rPr>
      </w:pPr>
      <w:r w:rsidRPr="007E7AB6">
        <w:rPr>
          <w:rFonts w:ascii="Times New Roman" w:hAnsi="Times New Roman"/>
          <w:bCs/>
          <w:iCs/>
          <w:sz w:val="24"/>
          <w:szCs w:val="24"/>
          <w:lang w:val="kk-KZ"/>
        </w:rPr>
        <w:t xml:space="preserve">2023-2024 оқу жылы жағдайы бойынша барлық ескі форматтағы біліктілік санаты бар педагогтер жаңа форматты біліктілік санатын алып болған. </w:t>
      </w:r>
    </w:p>
    <w:p w:rsidR="00100DBA" w:rsidRPr="007E7AB6" w:rsidRDefault="00100DBA" w:rsidP="00100DBA">
      <w:pPr>
        <w:pStyle w:val="1"/>
        <w:ind w:firstLine="708"/>
        <w:jc w:val="both"/>
        <w:rPr>
          <w:rFonts w:ascii="Times New Roman" w:hAnsi="Times New Roman"/>
          <w:bCs/>
          <w:iCs/>
          <w:sz w:val="24"/>
          <w:szCs w:val="24"/>
          <w:lang w:val="kk-KZ"/>
        </w:rPr>
      </w:pPr>
    </w:p>
    <w:p w:rsidR="00100DBA" w:rsidRPr="007E7AB6" w:rsidRDefault="00100DBA" w:rsidP="00100DBA">
      <w:pPr>
        <w:spacing w:after="0"/>
        <w:jc w:val="both"/>
        <w:rPr>
          <w:b/>
          <w:i/>
          <w:iCs/>
          <w:sz w:val="24"/>
          <w:szCs w:val="24"/>
          <w:lang w:val="kk-KZ"/>
        </w:rPr>
      </w:pPr>
      <w:r w:rsidRPr="007E7AB6">
        <w:rPr>
          <w:b/>
          <w:i/>
          <w:iCs/>
          <w:sz w:val="24"/>
          <w:szCs w:val="24"/>
          <w:lang w:val="kk-KZ"/>
        </w:rPr>
        <w:t>Ұсыныс: Педагогтардың сапалық құрамын арттыру үшін біліктілік санатын өсіру жұмыстарына көңіл бөлу керек.</w:t>
      </w:r>
    </w:p>
    <w:p w:rsidR="00100DBA" w:rsidRPr="007E7AB6" w:rsidRDefault="00100DBA" w:rsidP="00100DBA">
      <w:pPr>
        <w:pStyle w:val="2"/>
        <w:rPr>
          <w:rFonts w:ascii="Times New Roman" w:hAnsi="Times New Roman" w:cs="Times New Roman"/>
          <w:b/>
          <w:sz w:val="24"/>
          <w:szCs w:val="24"/>
          <w:lang w:val="kk-KZ"/>
        </w:rPr>
      </w:pPr>
    </w:p>
    <w:p w:rsidR="00100DBA" w:rsidRPr="007E7AB6" w:rsidRDefault="00100DBA" w:rsidP="00100DBA">
      <w:pPr>
        <w:pStyle w:val="2"/>
        <w:rPr>
          <w:rFonts w:ascii="Times New Roman" w:hAnsi="Times New Roman" w:cs="Times New Roman"/>
          <w:sz w:val="24"/>
          <w:szCs w:val="24"/>
          <w:lang w:val="kk-KZ"/>
        </w:rPr>
      </w:pPr>
    </w:p>
    <w:p w:rsidR="00545A9D" w:rsidRPr="007E7AB6" w:rsidRDefault="00545A9D" w:rsidP="001F6932">
      <w:pPr>
        <w:pStyle w:val="a4"/>
        <w:jc w:val="both"/>
        <w:rPr>
          <w:rFonts w:ascii="Times New Roman" w:hAnsi="Times New Roman" w:cs="Times New Roman"/>
          <w:b/>
          <w:i/>
          <w:sz w:val="24"/>
          <w:szCs w:val="24"/>
          <w:lang w:val="kk-KZ"/>
        </w:rPr>
      </w:pPr>
    </w:p>
    <w:p w:rsidR="00E84A3D" w:rsidRPr="007E7AB6" w:rsidRDefault="005E1031" w:rsidP="00E84A3D">
      <w:pPr>
        <w:pStyle w:val="1"/>
        <w:jc w:val="center"/>
        <w:rPr>
          <w:rFonts w:ascii="Times New Roman" w:hAnsi="Times New Roman"/>
          <w:b/>
          <w:sz w:val="24"/>
          <w:szCs w:val="24"/>
          <w:lang w:val="kk-KZ"/>
        </w:rPr>
      </w:pPr>
      <w:r w:rsidRPr="007E7AB6">
        <w:rPr>
          <w:rFonts w:ascii="Times New Roman" w:hAnsi="Times New Roman"/>
          <w:b/>
          <w:sz w:val="24"/>
          <w:szCs w:val="24"/>
          <w:lang w:val="kk-KZ"/>
        </w:rPr>
        <w:t>КЕМІНДЕ</w:t>
      </w:r>
      <w:r w:rsidR="000B1C34" w:rsidRPr="007E7AB6">
        <w:rPr>
          <w:rFonts w:ascii="Times New Roman" w:hAnsi="Times New Roman"/>
          <w:b/>
          <w:sz w:val="24"/>
          <w:szCs w:val="24"/>
          <w:lang w:val="kk-KZ"/>
        </w:rPr>
        <w:t xml:space="preserve"> ҮШ </w:t>
      </w:r>
      <w:r w:rsidR="00E84A3D" w:rsidRPr="007E7AB6">
        <w:rPr>
          <w:rFonts w:ascii="Times New Roman" w:hAnsi="Times New Roman"/>
          <w:b/>
          <w:sz w:val="24"/>
          <w:szCs w:val="24"/>
          <w:lang w:val="kk-KZ"/>
        </w:rPr>
        <w:t>ЖЫЛДА БІР РЕТ БАСШЫ КАДРЛАРДЫҢ, ПЕДАГОГТЕРДІҢ БІЛІКТІЛІГІН АРТТЫРУ ТУРАЛЫ МӘЛІМЕТТЕР</w:t>
      </w:r>
    </w:p>
    <w:p w:rsidR="00E84A3D" w:rsidRPr="007E7AB6" w:rsidRDefault="00E84A3D" w:rsidP="00E84A3D">
      <w:pPr>
        <w:pStyle w:val="1"/>
        <w:jc w:val="both"/>
        <w:rPr>
          <w:rFonts w:ascii="Times New Roman" w:hAnsi="Times New Roman"/>
          <w:b/>
          <w:bCs/>
          <w:i/>
          <w:iCs/>
          <w:sz w:val="24"/>
          <w:szCs w:val="24"/>
          <w:lang w:val="kk-KZ"/>
        </w:rPr>
      </w:pPr>
    </w:p>
    <w:p w:rsidR="00E84A3D" w:rsidRPr="007E7AB6" w:rsidRDefault="00E84A3D" w:rsidP="00E84A3D">
      <w:pPr>
        <w:pStyle w:val="1"/>
        <w:rPr>
          <w:rFonts w:ascii="Times New Roman" w:hAnsi="Times New Roman"/>
          <w:b/>
          <w:sz w:val="24"/>
          <w:szCs w:val="24"/>
          <w:lang w:val="kk-KZ"/>
        </w:rPr>
      </w:pPr>
      <w:r w:rsidRPr="007E7AB6">
        <w:rPr>
          <w:rFonts w:ascii="Times New Roman" w:hAnsi="Times New Roman"/>
          <w:b/>
          <w:sz w:val="24"/>
          <w:szCs w:val="24"/>
          <w:lang w:val="kk-KZ"/>
        </w:rPr>
        <w:t>Біліктіліктілін  арттыру  курстары:</w:t>
      </w:r>
    </w:p>
    <w:p w:rsidR="00E84A3D" w:rsidRPr="007E7AB6" w:rsidRDefault="005E1031" w:rsidP="005E1031">
      <w:pPr>
        <w:pStyle w:val="1"/>
        <w:ind w:firstLine="708"/>
        <w:rPr>
          <w:rFonts w:ascii="Times New Roman" w:hAnsi="Times New Roman"/>
          <w:sz w:val="24"/>
          <w:szCs w:val="24"/>
          <w:lang w:val="kk-KZ"/>
        </w:rPr>
      </w:pPr>
      <w:r w:rsidRPr="007E7AB6">
        <w:rPr>
          <w:rFonts w:ascii="Times New Roman" w:hAnsi="Times New Roman"/>
          <w:sz w:val="24"/>
          <w:szCs w:val="24"/>
          <w:lang w:val="kk-KZ"/>
        </w:rPr>
        <w:t xml:space="preserve">«Сарысай орта мектебі» КММ </w:t>
      </w:r>
      <w:r w:rsidR="00E84A3D" w:rsidRPr="007E7AB6">
        <w:rPr>
          <w:rFonts w:ascii="Times New Roman" w:hAnsi="Times New Roman"/>
          <w:sz w:val="24"/>
          <w:szCs w:val="24"/>
          <w:lang w:val="kk-KZ"/>
        </w:rPr>
        <w:t xml:space="preserve">педагогтары өз қызметінде тиісті кәсіптік құзыреттерге ие болуы, өзінің </w:t>
      </w:r>
      <w:r w:rsidRPr="007E7AB6">
        <w:rPr>
          <w:rFonts w:ascii="Times New Roman" w:hAnsi="Times New Roman"/>
          <w:sz w:val="24"/>
          <w:szCs w:val="24"/>
          <w:lang w:val="kk-KZ"/>
        </w:rPr>
        <w:t>кәсіби шеберлігін</w:t>
      </w:r>
      <w:r w:rsidR="00E84A3D" w:rsidRPr="007E7AB6">
        <w:rPr>
          <w:rFonts w:ascii="Times New Roman" w:hAnsi="Times New Roman"/>
          <w:sz w:val="24"/>
          <w:szCs w:val="24"/>
          <w:lang w:val="kk-KZ"/>
        </w:rPr>
        <w:t xml:space="preserve"> зерттеу, зияткерлік және шығармашылық деңгейін үзді</w:t>
      </w:r>
      <w:r w:rsidR="0066035D" w:rsidRPr="007E7AB6">
        <w:rPr>
          <w:rFonts w:ascii="Times New Roman" w:hAnsi="Times New Roman"/>
          <w:sz w:val="24"/>
          <w:szCs w:val="24"/>
          <w:lang w:val="kk-KZ"/>
        </w:rPr>
        <w:t xml:space="preserve">ксіз жетілдіру мақсатында </w:t>
      </w:r>
      <w:r w:rsidRPr="007E7AB6">
        <w:rPr>
          <w:rFonts w:ascii="Times New Roman" w:hAnsi="Times New Roman"/>
          <w:sz w:val="24"/>
          <w:szCs w:val="24"/>
          <w:lang w:val="kk-KZ"/>
        </w:rPr>
        <w:t>бес</w:t>
      </w:r>
      <w:r w:rsidR="00E84A3D" w:rsidRPr="007E7AB6">
        <w:rPr>
          <w:rFonts w:ascii="Times New Roman" w:hAnsi="Times New Roman"/>
          <w:sz w:val="24"/>
          <w:szCs w:val="24"/>
          <w:lang w:val="kk-KZ"/>
        </w:rPr>
        <w:t xml:space="preserve"> жылда бір рет біліктілік арттыру курстарынан  өтіп отырған.</w:t>
      </w:r>
    </w:p>
    <w:p w:rsidR="00E84A3D" w:rsidRPr="007E7AB6" w:rsidRDefault="00E84A3D" w:rsidP="00E84A3D">
      <w:pPr>
        <w:spacing w:after="0"/>
        <w:rPr>
          <w:b/>
          <w:sz w:val="24"/>
          <w:szCs w:val="24"/>
          <w:lang w:val="kk-KZ"/>
        </w:rPr>
      </w:pPr>
    </w:p>
    <w:p w:rsidR="005E1031" w:rsidRPr="007E7AB6" w:rsidRDefault="005E1031" w:rsidP="005E1031">
      <w:pPr>
        <w:spacing w:after="0" w:line="240" w:lineRule="auto"/>
        <w:contextualSpacing/>
        <w:jc w:val="both"/>
        <w:rPr>
          <w:spacing w:val="2"/>
          <w:sz w:val="24"/>
          <w:szCs w:val="24"/>
          <w:shd w:val="clear" w:color="auto" w:fill="FFFFFF"/>
          <w:lang w:val="kk-KZ"/>
        </w:rPr>
      </w:pPr>
    </w:p>
    <w:p w:rsidR="005E1031" w:rsidRPr="007E7AB6" w:rsidRDefault="005E1031" w:rsidP="005E1031">
      <w:pPr>
        <w:spacing w:after="0" w:line="240" w:lineRule="auto"/>
        <w:contextualSpacing/>
        <w:jc w:val="both"/>
        <w:rPr>
          <w:b/>
          <w:sz w:val="24"/>
          <w:szCs w:val="24"/>
          <w:lang w:val="kk-KZ"/>
        </w:rPr>
      </w:pPr>
      <w:r w:rsidRPr="007E7AB6">
        <w:rPr>
          <w:b/>
          <w:sz w:val="24"/>
          <w:szCs w:val="24"/>
          <w:lang w:val="kk-KZ"/>
        </w:rPr>
        <w:t>2023-2024 оқу жылы</w:t>
      </w:r>
    </w:p>
    <w:p w:rsidR="005E1031" w:rsidRPr="007E7AB6" w:rsidRDefault="005E1031" w:rsidP="005E1031">
      <w:pPr>
        <w:spacing w:after="0" w:line="240" w:lineRule="auto"/>
        <w:contextualSpacing/>
        <w:jc w:val="both"/>
        <w:rPr>
          <w:sz w:val="24"/>
          <w:szCs w:val="24"/>
          <w:lang w:val="kk-KZ"/>
        </w:rPr>
      </w:pPr>
      <w:r w:rsidRPr="007E7AB6">
        <w:rPr>
          <w:sz w:val="24"/>
          <w:szCs w:val="24"/>
          <w:lang w:val="kk-KZ"/>
        </w:rPr>
        <w:t>2023-2024 оқу жылында уақыты 3 жыл болған, біліктілік арттыру курсынан өт</w:t>
      </w:r>
      <w:r w:rsidR="00335832">
        <w:rPr>
          <w:sz w:val="24"/>
          <w:szCs w:val="24"/>
          <w:lang w:val="kk-KZ"/>
        </w:rPr>
        <w:t>кен</w:t>
      </w:r>
      <w:r w:rsidRPr="007E7AB6">
        <w:rPr>
          <w:sz w:val="24"/>
          <w:szCs w:val="24"/>
          <w:lang w:val="kk-KZ"/>
        </w:rPr>
        <w:t xml:space="preserve"> педагогтер тізімі.</w:t>
      </w:r>
    </w:p>
    <w:p w:rsidR="005E1031" w:rsidRPr="007E7AB6" w:rsidRDefault="005E1031" w:rsidP="005E1031">
      <w:pPr>
        <w:spacing w:after="0" w:line="240" w:lineRule="auto"/>
        <w:contextualSpacing/>
        <w:jc w:val="both"/>
        <w:rPr>
          <w:b/>
          <w:sz w:val="24"/>
          <w:szCs w:val="24"/>
          <w:lang w:val="kk-KZ"/>
        </w:rPr>
      </w:pPr>
    </w:p>
    <w:tbl>
      <w:tblPr>
        <w:tblStyle w:val="10"/>
        <w:tblW w:w="0" w:type="auto"/>
        <w:tblLook w:val="04A0" w:firstRow="1" w:lastRow="0" w:firstColumn="1" w:lastColumn="0" w:noHBand="0" w:noVBand="1"/>
      </w:tblPr>
      <w:tblGrid>
        <w:gridCol w:w="447"/>
        <w:gridCol w:w="3330"/>
        <w:gridCol w:w="3343"/>
        <w:gridCol w:w="3244"/>
      </w:tblGrid>
      <w:tr w:rsidR="007E7AB6" w:rsidRPr="007E7AB6" w:rsidTr="00E20102">
        <w:tc>
          <w:tcPr>
            <w:tcW w:w="447" w:type="dxa"/>
          </w:tcPr>
          <w:p w:rsidR="005E1031" w:rsidRPr="007E7AB6" w:rsidRDefault="005E1031" w:rsidP="00E20102">
            <w:pPr>
              <w:contextualSpacing/>
              <w:rPr>
                <w:spacing w:val="2"/>
                <w:sz w:val="24"/>
                <w:szCs w:val="24"/>
                <w:shd w:val="clear" w:color="auto" w:fill="FFFFFF"/>
                <w:lang w:val="kk-KZ"/>
              </w:rPr>
            </w:pPr>
            <w:r w:rsidRPr="007E7AB6">
              <w:rPr>
                <w:spacing w:val="2"/>
                <w:sz w:val="24"/>
                <w:szCs w:val="24"/>
                <w:shd w:val="clear" w:color="auto" w:fill="FFFFFF"/>
                <w:lang w:val="kk-KZ"/>
              </w:rPr>
              <w:t>№</w:t>
            </w:r>
          </w:p>
        </w:tc>
        <w:tc>
          <w:tcPr>
            <w:tcW w:w="3330" w:type="dxa"/>
          </w:tcPr>
          <w:p w:rsidR="005E1031" w:rsidRPr="007E7AB6" w:rsidRDefault="005E1031" w:rsidP="00E20102">
            <w:pPr>
              <w:contextualSpacing/>
              <w:rPr>
                <w:spacing w:val="2"/>
                <w:sz w:val="24"/>
                <w:szCs w:val="24"/>
                <w:shd w:val="clear" w:color="auto" w:fill="FFFFFF"/>
                <w:lang w:val="kk-KZ"/>
              </w:rPr>
            </w:pPr>
            <w:r w:rsidRPr="007E7AB6">
              <w:rPr>
                <w:spacing w:val="2"/>
                <w:sz w:val="24"/>
                <w:szCs w:val="24"/>
                <w:shd w:val="clear" w:color="auto" w:fill="FFFFFF"/>
                <w:lang w:val="kk-KZ"/>
              </w:rPr>
              <w:t>Курстан өтуі тиіс мұғалімдер тізімі</w:t>
            </w:r>
          </w:p>
        </w:tc>
        <w:tc>
          <w:tcPr>
            <w:tcW w:w="3343" w:type="dxa"/>
          </w:tcPr>
          <w:p w:rsidR="005E1031" w:rsidRPr="007E7AB6" w:rsidRDefault="005E1031" w:rsidP="00E20102">
            <w:pPr>
              <w:contextualSpacing/>
              <w:rPr>
                <w:spacing w:val="2"/>
                <w:sz w:val="24"/>
                <w:szCs w:val="24"/>
                <w:shd w:val="clear" w:color="auto" w:fill="FFFFFF"/>
                <w:lang w:val="kk-KZ"/>
              </w:rPr>
            </w:pPr>
            <w:r w:rsidRPr="007E7AB6">
              <w:rPr>
                <w:spacing w:val="2"/>
                <w:sz w:val="24"/>
                <w:szCs w:val="24"/>
                <w:shd w:val="clear" w:color="auto" w:fill="FFFFFF"/>
                <w:lang w:val="kk-KZ"/>
              </w:rPr>
              <w:t>Бұған дейін оқыған курс тақырыбы</w:t>
            </w:r>
          </w:p>
        </w:tc>
        <w:tc>
          <w:tcPr>
            <w:tcW w:w="3244" w:type="dxa"/>
          </w:tcPr>
          <w:p w:rsidR="005E1031" w:rsidRPr="007E7AB6" w:rsidRDefault="005E1031" w:rsidP="00E20102">
            <w:pPr>
              <w:contextualSpacing/>
              <w:rPr>
                <w:spacing w:val="2"/>
                <w:sz w:val="24"/>
                <w:szCs w:val="24"/>
                <w:shd w:val="clear" w:color="auto" w:fill="FFFFFF"/>
                <w:lang w:val="kk-KZ"/>
              </w:rPr>
            </w:pPr>
            <w:r w:rsidRPr="007E7AB6">
              <w:rPr>
                <w:spacing w:val="2"/>
                <w:sz w:val="24"/>
                <w:szCs w:val="24"/>
                <w:shd w:val="clear" w:color="auto" w:fill="FFFFFF"/>
                <w:lang w:val="kk-KZ"/>
              </w:rPr>
              <w:t>Өткен уақыты</w:t>
            </w:r>
          </w:p>
        </w:tc>
      </w:tr>
      <w:tr w:rsidR="007E7AB6" w:rsidRPr="00335832" w:rsidTr="00E20102">
        <w:tc>
          <w:tcPr>
            <w:tcW w:w="447" w:type="dxa"/>
          </w:tcPr>
          <w:p w:rsidR="005E1031" w:rsidRPr="007E7AB6" w:rsidRDefault="005E1031" w:rsidP="00E20102">
            <w:pPr>
              <w:contextualSpacing/>
              <w:rPr>
                <w:spacing w:val="2"/>
                <w:sz w:val="24"/>
                <w:szCs w:val="24"/>
                <w:shd w:val="clear" w:color="auto" w:fill="FFFFFF"/>
                <w:lang w:val="kk-KZ"/>
              </w:rPr>
            </w:pPr>
            <w:r w:rsidRPr="007E7AB6">
              <w:rPr>
                <w:spacing w:val="2"/>
                <w:sz w:val="24"/>
                <w:szCs w:val="24"/>
                <w:shd w:val="clear" w:color="auto" w:fill="FFFFFF"/>
                <w:lang w:val="kk-KZ"/>
              </w:rPr>
              <w:t>1</w:t>
            </w:r>
          </w:p>
        </w:tc>
        <w:tc>
          <w:tcPr>
            <w:tcW w:w="3330" w:type="dxa"/>
          </w:tcPr>
          <w:p w:rsidR="005E1031" w:rsidRPr="007E7AB6" w:rsidRDefault="005E1031" w:rsidP="00E20102">
            <w:pPr>
              <w:contextualSpacing/>
              <w:rPr>
                <w:spacing w:val="2"/>
                <w:sz w:val="24"/>
                <w:szCs w:val="24"/>
                <w:shd w:val="clear" w:color="auto" w:fill="FFFFFF"/>
                <w:lang w:val="kk-KZ"/>
              </w:rPr>
            </w:pPr>
            <w:r w:rsidRPr="007E7AB6">
              <w:rPr>
                <w:spacing w:val="2"/>
                <w:sz w:val="24"/>
                <w:szCs w:val="24"/>
                <w:shd w:val="clear" w:color="auto" w:fill="FFFFFF"/>
                <w:lang w:val="kk-KZ"/>
              </w:rPr>
              <w:t>Аманбаева Айгерим Ерболатовна</w:t>
            </w:r>
          </w:p>
        </w:tc>
        <w:tc>
          <w:tcPr>
            <w:tcW w:w="3343" w:type="dxa"/>
          </w:tcPr>
          <w:p w:rsidR="005E1031" w:rsidRPr="007E7AB6" w:rsidRDefault="005E1031" w:rsidP="00335832">
            <w:pPr>
              <w:contextualSpacing/>
              <w:rPr>
                <w:spacing w:val="2"/>
                <w:sz w:val="24"/>
                <w:szCs w:val="24"/>
                <w:shd w:val="clear" w:color="auto" w:fill="FFFFFF"/>
                <w:lang w:val="kk-KZ"/>
              </w:rPr>
            </w:pPr>
            <w:r w:rsidRPr="007E7AB6">
              <w:rPr>
                <w:sz w:val="24"/>
                <w:szCs w:val="24"/>
                <w:lang w:val="kk-KZ"/>
              </w:rPr>
              <w:t>«</w:t>
            </w:r>
            <w:r w:rsidR="00335832">
              <w:rPr>
                <w:sz w:val="24"/>
                <w:szCs w:val="24"/>
                <w:lang w:val="kk-KZ"/>
              </w:rPr>
              <w:t>5-9 сыныптардағы күрделі тақырыптар бойынша шағын жинақты мектепте физика және информатика мұғалімдерінің пәндік құзыреттіліктерін дамыту»</w:t>
            </w:r>
          </w:p>
        </w:tc>
        <w:tc>
          <w:tcPr>
            <w:tcW w:w="3244" w:type="dxa"/>
          </w:tcPr>
          <w:p w:rsidR="005E1031" w:rsidRPr="007E7AB6" w:rsidRDefault="00335832" w:rsidP="00E20102">
            <w:pPr>
              <w:contextualSpacing/>
              <w:rPr>
                <w:sz w:val="24"/>
                <w:szCs w:val="24"/>
                <w:lang w:val="kk-KZ"/>
              </w:rPr>
            </w:pPr>
            <w:r>
              <w:rPr>
                <w:sz w:val="24"/>
                <w:szCs w:val="24"/>
                <w:lang w:val="kk-KZ"/>
              </w:rPr>
              <w:t xml:space="preserve">23.10-03.11.2023ж., (80 сағат), №0664341 </w:t>
            </w:r>
            <w:r w:rsidR="005E1031" w:rsidRPr="007E7AB6">
              <w:rPr>
                <w:sz w:val="24"/>
                <w:szCs w:val="24"/>
                <w:lang w:val="kk-KZ"/>
              </w:rPr>
              <w:t>өрлеу</w:t>
            </w:r>
          </w:p>
        </w:tc>
      </w:tr>
      <w:tr w:rsidR="007E7AB6" w:rsidRPr="003438AD" w:rsidTr="00E20102">
        <w:tc>
          <w:tcPr>
            <w:tcW w:w="447" w:type="dxa"/>
          </w:tcPr>
          <w:p w:rsidR="005E1031" w:rsidRPr="007E7AB6" w:rsidRDefault="005E1031" w:rsidP="00E20102">
            <w:pPr>
              <w:contextualSpacing/>
              <w:rPr>
                <w:spacing w:val="2"/>
                <w:sz w:val="24"/>
                <w:szCs w:val="24"/>
                <w:shd w:val="clear" w:color="auto" w:fill="FFFFFF"/>
                <w:lang w:val="kk-KZ"/>
              </w:rPr>
            </w:pPr>
            <w:r w:rsidRPr="007E7AB6">
              <w:rPr>
                <w:spacing w:val="2"/>
                <w:sz w:val="24"/>
                <w:szCs w:val="24"/>
                <w:shd w:val="clear" w:color="auto" w:fill="FFFFFF"/>
                <w:lang w:val="kk-KZ"/>
              </w:rPr>
              <w:t>2</w:t>
            </w:r>
          </w:p>
        </w:tc>
        <w:tc>
          <w:tcPr>
            <w:tcW w:w="3330" w:type="dxa"/>
          </w:tcPr>
          <w:p w:rsidR="005E1031" w:rsidRPr="007E7AB6" w:rsidRDefault="005E1031" w:rsidP="00E20102">
            <w:pPr>
              <w:contextualSpacing/>
              <w:rPr>
                <w:spacing w:val="2"/>
                <w:sz w:val="24"/>
                <w:szCs w:val="24"/>
                <w:shd w:val="clear" w:color="auto" w:fill="FFFFFF"/>
                <w:lang w:val="kk-KZ"/>
              </w:rPr>
            </w:pPr>
            <w:r w:rsidRPr="007E7AB6">
              <w:rPr>
                <w:spacing w:val="2"/>
                <w:sz w:val="24"/>
                <w:szCs w:val="24"/>
                <w:shd w:val="clear" w:color="auto" w:fill="FFFFFF"/>
                <w:lang w:val="kk-KZ"/>
              </w:rPr>
              <w:t>Акынтаева Мөлдір Болатовна</w:t>
            </w:r>
          </w:p>
        </w:tc>
        <w:tc>
          <w:tcPr>
            <w:tcW w:w="3343" w:type="dxa"/>
          </w:tcPr>
          <w:p w:rsidR="005E1031" w:rsidRPr="007E7AB6" w:rsidRDefault="003438AD" w:rsidP="00E20102">
            <w:pPr>
              <w:contextualSpacing/>
              <w:rPr>
                <w:spacing w:val="2"/>
                <w:sz w:val="24"/>
                <w:szCs w:val="24"/>
                <w:shd w:val="clear" w:color="auto" w:fill="FFFFFF"/>
                <w:lang w:val="kk-KZ"/>
              </w:rPr>
            </w:pPr>
            <w:r>
              <w:rPr>
                <w:spacing w:val="2"/>
                <w:sz w:val="24"/>
                <w:szCs w:val="24"/>
                <w:shd w:val="clear" w:color="auto" w:fill="FFFFFF"/>
                <w:lang w:val="kk-KZ"/>
              </w:rPr>
              <w:t>«Қазақ тілі және Қазақ әдебиеті пәндері педагогтерінің пәндік және кәсіби құзыреттіліктерін дамыту»</w:t>
            </w:r>
          </w:p>
        </w:tc>
        <w:tc>
          <w:tcPr>
            <w:tcW w:w="3244" w:type="dxa"/>
          </w:tcPr>
          <w:p w:rsidR="005E1031" w:rsidRPr="007E7AB6" w:rsidRDefault="003438AD" w:rsidP="00E20102">
            <w:pPr>
              <w:contextualSpacing/>
              <w:rPr>
                <w:spacing w:val="2"/>
                <w:sz w:val="24"/>
                <w:szCs w:val="24"/>
                <w:shd w:val="clear" w:color="auto" w:fill="FFFFFF"/>
                <w:lang w:val="kk-KZ"/>
              </w:rPr>
            </w:pPr>
            <w:r>
              <w:rPr>
                <w:spacing w:val="2"/>
                <w:sz w:val="24"/>
                <w:szCs w:val="24"/>
                <w:shd w:val="clear" w:color="auto" w:fill="FFFFFF"/>
                <w:lang w:val="kk-KZ"/>
              </w:rPr>
              <w:t>10.06-21.06.2024ж., (80 сағат), №0749020 өрлеу</w:t>
            </w:r>
          </w:p>
        </w:tc>
      </w:tr>
      <w:tr w:rsidR="007E7AB6" w:rsidRPr="008B49EA" w:rsidTr="00E20102">
        <w:tc>
          <w:tcPr>
            <w:tcW w:w="447" w:type="dxa"/>
          </w:tcPr>
          <w:p w:rsidR="005E1031" w:rsidRPr="007E7AB6" w:rsidRDefault="004E20C1" w:rsidP="00E20102">
            <w:pPr>
              <w:contextualSpacing/>
              <w:rPr>
                <w:spacing w:val="2"/>
                <w:sz w:val="24"/>
                <w:szCs w:val="24"/>
                <w:shd w:val="clear" w:color="auto" w:fill="FFFFFF"/>
                <w:lang w:val="kk-KZ"/>
              </w:rPr>
            </w:pPr>
            <w:r w:rsidRPr="007E7AB6">
              <w:rPr>
                <w:spacing w:val="2"/>
                <w:sz w:val="24"/>
                <w:szCs w:val="24"/>
                <w:shd w:val="clear" w:color="auto" w:fill="FFFFFF"/>
                <w:lang w:val="kk-KZ"/>
              </w:rPr>
              <w:t>3</w:t>
            </w:r>
          </w:p>
        </w:tc>
        <w:tc>
          <w:tcPr>
            <w:tcW w:w="3330" w:type="dxa"/>
          </w:tcPr>
          <w:p w:rsidR="005E1031" w:rsidRPr="007E7AB6" w:rsidRDefault="004E20C1" w:rsidP="00E20102">
            <w:pPr>
              <w:contextualSpacing/>
              <w:rPr>
                <w:spacing w:val="2"/>
                <w:sz w:val="24"/>
                <w:szCs w:val="24"/>
                <w:shd w:val="clear" w:color="auto" w:fill="FFFFFF"/>
                <w:lang w:val="kk-KZ"/>
              </w:rPr>
            </w:pPr>
            <w:r w:rsidRPr="007E7AB6">
              <w:rPr>
                <w:spacing w:val="2"/>
                <w:sz w:val="24"/>
                <w:szCs w:val="24"/>
                <w:shd w:val="clear" w:color="auto" w:fill="FFFFFF"/>
                <w:lang w:val="kk-KZ"/>
              </w:rPr>
              <w:t>Таласбаева Толкын Турганбаевна</w:t>
            </w:r>
          </w:p>
        </w:tc>
        <w:tc>
          <w:tcPr>
            <w:tcW w:w="3343" w:type="dxa"/>
          </w:tcPr>
          <w:p w:rsidR="005E1031" w:rsidRPr="007E7AB6" w:rsidRDefault="008B49EA" w:rsidP="000B1C34">
            <w:pPr>
              <w:contextualSpacing/>
              <w:rPr>
                <w:sz w:val="24"/>
                <w:szCs w:val="24"/>
                <w:lang w:val="kk-KZ"/>
              </w:rPr>
            </w:pPr>
            <w:r>
              <w:rPr>
                <w:sz w:val="24"/>
                <w:szCs w:val="24"/>
                <w:lang w:val="kk-KZ"/>
              </w:rPr>
              <w:t>«Білім беру мазмұны сапасын арттыруда педагог кадрлардың кәсіби құзыреттіліктерін дамыту амалдары» (география пәні бойынша)</w:t>
            </w:r>
          </w:p>
        </w:tc>
        <w:tc>
          <w:tcPr>
            <w:tcW w:w="3244" w:type="dxa"/>
          </w:tcPr>
          <w:p w:rsidR="005E1031" w:rsidRPr="007E7AB6" w:rsidRDefault="008B49EA" w:rsidP="00E20102">
            <w:pPr>
              <w:contextualSpacing/>
              <w:rPr>
                <w:spacing w:val="2"/>
                <w:sz w:val="24"/>
                <w:szCs w:val="24"/>
                <w:shd w:val="clear" w:color="auto" w:fill="FFFFFF"/>
                <w:lang w:val="kk-KZ"/>
              </w:rPr>
            </w:pPr>
            <w:r>
              <w:rPr>
                <w:spacing w:val="2"/>
                <w:sz w:val="24"/>
                <w:szCs w:val="24"/>
                <w:shd w:val="clear" w:color="auto" w:fill="FFFFFF"/>
                <w:lang w:val="kk-KZ"/>
              </w:rPr>
              <w:t>20.11-01.12.2023ж., (80 сағат), №012672  Өрлеу</w:t>
            </w:r>
          </w:p>
        </w:tc>
      </w:tr>
      <w:tr w:rsidR="007E7AB6" w:rsidRPr="007E7AB6" w:rsidTr="00E20102">
        <w:tc>
          <w:tcPr>
            <w:tcW w:w="447" w:type="dxa"/>
          </w:tcPr>
          <w:p w:rsidR="00D17618" w:rsidRPr="007E7AB6" w:rsidRDefault="00D17618" w:rsidP="00E20102">
            <w:pPr>
              <w:contextualSpacing/>
              <w:rPr>
                <w:spacing w:val="2"/>
                <w:sz w:val="24"/>
                <w:szCs w:val="24"/>
                <w:shd w:val="clear" w:color="auto" w:fill="FFFFFF"/>
                <w:lang w:val="kk-KZ"/>
              </w:rPr>
            </w:pPr>
            <w:r w:rsidRPr="007E7AB6">
              <w:rPr>
                <w:spacing w:val="2"/>
                <w:sz w:val="24"/>
                <w:szCs w:val="24"/>
                <w:shd w:val="clear" w:color="auto" w:fill="FFFFFF"/>
                <w:lang w:val="kk-KZ"/>
              </w:rPr>
              <w:t>4</w:t>
            </w:r>
          </w:p>
        </w:tc>
        <w:tc>
          <w:tcPr>
            <w:tcW w:w="3330" w:type="dxa"/>
          </w:tcPr>
          <w:p w:rsidR="00D17618" w:rsidRPr="007E7AB6" w:rsidRDefault="00D17618" w:rsidP="00E20102">
            <w:pPr>
              <w:contextualSpacing/>
              <w:rPr>
                <w:spacing w:val="2"/>
                <w:sz w:val="24"/>
                <w:szCs w:val="24"/>
                <w:shd w:val="clear" w:color="auto" w:fill="FFFFFF"/>
                <w:lang w:val="kk-KZ"/>
              </w:rPr>
            </w:pPr>
            <w:r w:rsidRPr="007E7AB6">
              <w:rPr>
                <w:spacing w:val="2"/>
                <w:sz w:val="24"/>
                <w:szCs w:val="24"/>
                <w:shd w:val="clear" w:color="auto" w:fill="FFFFFF"/>
                <w:lang w:val="kk-KZ"/>
              </w:rPr>
              <w:t>Есиркепов Абзал Каныбекович</w:t>
            </w:r>
          </w:p>
        </w:tc>
        <w:tc>
          <w:tcPr>
            <w:tcW w:w="3343" w:type="dxa"/>
          </w:tcPr>
          <w:p w:rsidR="00D17618" w:rsidRPr="007E7AB6" w:rsidRDefault="00335832" w:rsidP="000B1C34">
            <w:pPr>
              <w:contextualSpacing/>
              <w:rPr>
                <w:sz w:val="24"/>
                <w:szCs w:val="24"/>
                <w:lang w:val="kk-KZ"/>
              </w:rPr>
            </w:pPr>
            <w:r>
              <w:rPr>
                <w:sz w:val="24"/>
                <w:szCs w:val="24"/>
                <w:lang w:val="kk-KZ"/>
              </w:rPr>
              <w:t>«Дене тәрбиесі мұғалімдерінің кәсіби құзыреттілігі мен тәжірибесін жетілдіру»</w:t>
            </w:r>
          </w:p>
        </w:tc>
        <w:tc>
          <w:tcPr>
            <w:tcW w:w="3244" w:type="dxa"/>
          </w:tcPr>
          <w:p w:rsidR="00D17618" w:rsidRPr="007E7AB6" w:rsidRDefault="00335832" w:rsidP="00E20102">
            <w:pPr>
              <w:contextualSpacing/>
              <w:rPr>
                <w:spacing w:val="2"/>
                <w:sz w:val="24"/>
                <w:szCs w:val="24"/>
                <w:shd w:val="clear" w:color="auto" w:fill="FFFFFF"/>
                <w:lang w:val="kk-KZ"/>
              </w:rPr>
            </w:pPr>
            <w:r>
              <w:rPr>
                <w:spacing w:val="2"/>
                <w:sz w:val="24"/>
                <w:szCs w:val="24"/>
                <w:shd w:val="clear" w:color="auto" w:fill="FFFFFF"/>
                <w:lang w:val="kk-KZ"/>
              </w:rPr>
              <w:t>18.09-29.09.2023ж., (80 сағат), №00013716  өрлеу</w:t>
            </w:r>
          </w:p>
        </w:tc>
      </w:tr>
      <w:tr w:rsidR="007E7AB6" w:rsidRPr="003438AD" w:rsidTr="00E20102">
        <w:tc>
          <w:tcPr>
            <w:tcW w:w="447" w:type="dxa"/>
          </w:tcPr>
          <w:p w:rsidR="000B1C34" w:rsidRPr="007E7AB6" w:rsidRDefault="000B1C34" w:rsidP="00E20102">
            <w:pPr>
              <w:contextualSpacing/>
              <w:rPr>
                <w:spacing w:val="2"/>
                <w:sz w:val="24"/>
                <w:szCs w:val="24"/>
                <w:shd w:val="clear" w:color="auto" w:fill="FFFFFF"/>
                <w:lang w:val="kk-KZ"/>
              </w:rPr>
            </w:pPr>
            <w:r w:rsidRPr="007E7AB6">
              <w:rPr>
                <w:spacing w:val="2"/>
                <w:sz w:val="24"/>
                <w:szCs w:val="24"/>
                <w:shd w:val="clear" w:color="auto" w:fill="FFFFFF"/>
                <w:lang w:val="kk-KZ"/>
              </w:rPr>
              <w:t>5</w:t>
            </w:r>
          </w:p>
        </w:tc>
        <w:tc>
          <w:tcPr>
            <w:tcW w:w="3330" w:type="dxa"/>
          </w:tcPr>
          <w:p w:rsidR="000B1C34" w:rsidRPr="007E7AB6" w:rsidRDefault="000B1C34" w:rsidP="00E20102">
            <w:pPr>
              <w:contextualSpacing/>
              <w:rPr>
                <w:spacing w:val="2"/>
                <w:sz w:val="24"/>
                <w:szCs w:val="24"/>
                <w:shd w:val="clear" w:color="auto" w:fill="FFFFFF"/>
                <w:lang w:val="kk-KZ"/>
              </w:rPr>
            </w:pPr>
            <w:r w:rsidRPr="007E7AB6">
              <w:rPr>
                <w:spacing w:val="2"/>
                <w:sz w:val="24"/>
                <w:szCs w:val="24"/>
                <w:shd w:val="clear" w:color="auto" w:fill="FFFFFF"/>
                <w:lang w:val="kk-KZ"/>
              </w:rPr>
              <w:t>Тастемірова Назерке Ринатқызы (Жас маман)</w:t>
            </w:r>
          </w:p>
        </w:tc>
        <w:tc>
          <w:tcPr>
            <w:tcW w:w="3343" w:type="dxa"/>
          </w:tcPr>
          <w:p w:rsidR="000B1C34" w:rsidRPr="007E7AB6" w:rsidRDefault="003438AD" w:rsidP="000B1C34">
            <w:pPr>
              <w:contextualSpacing/>
              <w:rPr>
                <w:sz w:val="24"/>
                <w:szCs w:val="24"/>
                <w:lang w:val="kk-KZ"/>
              </w:rPr>
            </w:pPr>
            <w:r>
              <w:rPr>
                <w:sz w:val="24"/>
                <w:szCs w:val="24"/>
                <w:lang w:val="kk-KZ"/>
              </w:rPr>
              <w:t>«Бастауыш сынып мұғалімерінің пәндік құзыреттерін дамыту»</w:t>
            </w:r>
          </w:p>
        </w:tc>
        <w:tc>
          <w:tcPr>
            <w:tcW w:w="3244" w:type="dxa"/>
          </w:tcPr>
          <w:p w:rsidR="000B1C34" w:rsidRPr="007E7AB6" w:rsidRDefault="003438AD" w:rsidP="00E20102">
            <w:pPr>
              <w:contextualSpacing/>
              <w:rPr>
                <w:sz w:val="24"/>
                <w:szCs w:val="24"/>
                <w:lang w:val="kk-KZ"/>
              </w:rPr>
            </w:pPr>
            <w:r>
              <w:rPr>
                <w:sz w:val="24"/>
                <w:szCs w:val="24"/>
                <w:lang w:val="kk-KZ"/>
              </w:rPr>
              <w:t>18.03-29.03.2024ж., (80 сағат), №067145</w:t>
            </w:r>
            <w:r w:rsidR="008B49EA">
              <w:rPr>
                <w:sz w:val="24"/>
                <w:szCs w:val="24"/>
                <w:lang w:val="kk-KZ"/>
              </w:rPr>
              <w:t xml:space="preserve">   НЗМ</w:t>
            </w:r>
          </w:p>
        </w:tc>
      </w:tr>
      <w:tr w:rsidR="007E7AB6" w:rsidRPr="00796D6C" w:rsidTr="00E20102">
        <w:tc>
          <w:tcPr>
            <w:tcW w:w="447" w:type="dxa"/>
          </w:tcPr>
          <w:p w:rsidR="000B1C34" w:rsidRPr="007E7AB6" w:rsidRDefault="000B1C34" w:rsidP="00E20102">
            <w:pPr>
              <w:contextualSpacing/>
              <w:rPr>
                <w:spacing w:val="2"/>
                <w:sz w:val="24"/>
                <w:szCs w:val="24"/>
                <w:shd w:val="clear" w:color="auto" w:fill="FFFFFF"/>
                <w:lang w:val="kk-KZ"/>
              </w:rPr>
            </w:pPr>
            <w:r w:rsidRPr="007E7AB6">
              <w:rPr>
                <w:spacing w:val="2"/>
                <w:sz w:val="24"/>
                <w:szCs w:val="24"/>
                <w:shd w:val="clear" w:color="auto" w:fill="FFFFFF"/>
                <w:lang w:val="kk-KZ"/>
              </w:rPr>
              <w:t>6</w:t>
            </w:r>
          </w:p>
        </w:tc>
        <w:tc>
          <w:tcPr>
            <w:tcW w:w="3330" w:type="dxa"/>
          </w:tcPr>
          <w:p w:rsidR="000B1C34" w:rsidRPr="007E7AB6" w:rsidRDefault="000B1C34" w:rsidP="00E20102">
            <w:pPr>
              <w:contextualSpacing/>
              <w:rPr>
                <w:spacing w:val="2"/>
                <w:sz w:val="24"/>
                <w:szCs w:val="24"/>
                <w:shd w:val="clear" w:color="auto" w:fill="FFFFFF"/>
                <w:lang w:val="kk-KZ"/>
              </w:rPr>
            </w:pPr>
            <w:r w:rsidRPr="007E7AB6">
              <w:rPr>
                <w:spacing w:val="2"/>
                <w:sz w:val="24"/>
                <w:szCs w:val="24"/>
                <w:shd w:val="clear" w:color="auto" w:fill="FFFFFF"/>
                <w:lang w:val="kk-KZ"/>
              </w:rPr>
              <w:t>Кеңес Айсұлтан Манасұлы (Жас маман)</w:t>
            </w:r>
          </w:p>
        </w:tc>
        <w:tc>
          <w:tcPr>
            <w:tcW w:w="3343" w:type="dxa"/>
          </w:tcPr>
          <w:p w:rsidR="000B1C34" w:rsidRPr="007E7AB6" w:rsidRDefault="000B1C34" w:rsidP="000B1C34">
            <w:pPr>
              <w:contextualSpacing/>
              <w:rPr>
                <w:sz w:val="24"/>
                <w:szCs w:val="24"/>
                <w:lang w:val="kk-KZ"/>
              </w:rPr>
            </w:pPr>
          </w:p>
        </w:tc>
        <w:tc>
          <w:tcPr>
            <w:tcW w:w="3244" w:type="dxa"/>
          </w:tcPr>
          <w:p w:rsidR="000B1C34" w:rsidRPr="007E7AB6" w:rsidRDefault="000B1C34" w:rsidP="00E20102">
            <w:pPr>
              <w:contextualSpacing/>
              <w:rPr>
                <w:sz w:val="24"/>
                <w:szCs w:val="24"/>
                <w:lang w:val="kk-KZ"/>
              </w:rPr>
            </w:pPr>
          </w:p>
        </w:tc>
      </w:tr>
    </w:tbl>
    <w:p w:rsidR="005E1031" w:rsidRPr="007E7AB6" w:rsidRDefault="005E1031" w:rsidP="005E1031">
      <w:pPr>
        <w:spacing w:after="0" w:line="240" w:lineRule="auto"/>
        <w:contextualSpacing/>
        <w:jc w:val="both"/>
        <w:rPr>
          <w:b/>
          <w:sz w:val="24"/>
          <w:szCs w:val="24"/>
          <w:lang w:val="kk-KZ"/>
        </w:rPr>
      </w:pPr>
    </w:p>
    <w:p w:rsidR="004C31EB" w:rsidRPr="007E7AB6" w:rsidRDefault="004C31EB" w:rsidP="005E1031">
      <w:pPr>
        <w:spacing w:after="0" w:line="240" w:lineRule="auto"/>
        <w:contextualSpacing/>
        <w:jc w:val="both"/>
        <w:rPr>
          <w:b/>
          <w:sz w:val="24"/>
          <w:szCs w:val="24"/>
          <w:lang w:val="kk-KZ"/>
        </w:rPr>
      </w:pPr>
    </w:p>
    <w:p w:rsidR="005E1031" w:rsidRPr="007E7AB6" w:rsidRDefault="005E1031" w:rsidP="005E1031">
      <w:pPr>
        <w:pStyle w:val="71grey"/>
      </w:pPr>
      <w:r w:rsidRPr="007E7AB6">
        <w:t xml:space="preserve"> </w:t>
      </w:r>
    </w:p>
    <w:tbl>
      <w:tblPr>
        <w:tblStyle w:val="10"/>
        <w:tblW w:w="0" w:type="auto"/>
        <w:tblLayout w:type="fixed"/>
        <w:tblLook w:val="04A0" w:firstRow="1" w:lastRow="0" w:firstColumn="1" w:lastColumn="0" w:noHBand="0" w:noVBand="1"/>
      </w:tblPr>
      <w:tblGrid>
        <w:gridCol w:w="2376"/>
        <w:gridCol w:w="2127"/>
        <w:gridCol w:w="1842"/>
        <w:gridCol w:w="2127"/>
      </w:tblGrid>
      <w:tr w:rsidR="007E7AB6" w:rsidRPr="003438AD" w:rsidTr="000B1C34">
        <w:tc>
          <w:tcPr>
            <w:tcW w:w="2376" w:type="dxa"/>
          </w:tcPr>
          <w:p w:rsidR="000B1C34" w:rsidRPr="007E7AB6" w:rsidRDefault="000B1C34" w:rsidP="00E20102">
            <w:pPr>
              <w:pStyle w:val="71grey"/>
              <w:rPr>
                <w:b w:val="0"/>
                <w:bCs w:val="0"/>
              </w:rPr>
            </w:pPr>
            <w:r w:rsidRPr="007E7AB6">
              <w:rPr>
                <w:b w:val="0"/>
                <w:bCs w:val="0"/>
              </w:rPr>
              <w:t>Оқу жылы</w:t>
            </w:r>
          </w:p>
        </w:tc>
        <w:tc>
          <w:tcPr>
            <w:tcW w:w="2127" w:type="dxa"/>
          </w:tcPr>
          <w:p w:rsidR="000B1C34" w:rsidRPr="007E7AB6" w:rsidRDefault="000B1C34" w:rsidP="00E20102">
            <w:pPr>
              <w:pStyle w:val="71grey"/>
              <w:rPr>
                <w:b w:val="0"/>
                <w:bCs w:val="0"/>
              </w:rPr>
            </w:pPr>
            <w:r w:rsidRPr="007E7AB6">
              <w:rPr>
                <w:b w:val="0"/>
                <w:bCs w:val="0"/>
              </w:rPr>
              <w:t>Барлық педагогтер</w:t>
            </w:r>
          </w:p>
        </w:tc>
        <w:tc>
          <w:tcPr>
            <w:tcW w:w="1842" w:type="dxa"/>
          </w:tcPr>
          <w:p w:rsidR="000B1C34" w:rsidRPr="007E7AB6" w:rsidRDefault="000B1C34" w:rsidP="00E20102">
            <w:pPr>
              <w:pStyle w:val="71grey"/>
              <w:rPr>
                <w:b w:val="0"/>
                <w:bCs w:val="0"/>
              </w:rPr>
            </w:pPr>
            <w:r w:rsidRPr="007E7AB6">
              <w:rPr>
                <w:b w:val="0"/>
                <w:bCs w:val="0"/>
              </w:rPr>
              <w:t>Базалық курс</w:t>
            </w:r>
          </w:p>
        </w:tc>
        <w:tc>
          <w:tcPr>
            <w:tcW w:w="2127" w:type="dxa"/>
          </w:tcPr>
          <w:p w:rsidR="000B1C34" w:rsidRPr="007E7AB6" w:rsidRDefault="000B1C34" w:rsidP="00E20102">
            <w:pPr>
              <w:pStyle w:val="71grey"/>
              <w:rPr>
                <w:b w:val="0"/>
                <w:bCs w:val="0"/>
              </w:rPr>
            </w:pPr>
            <w:r w:rsidRPr="007E7AB6">
              <w:rPr>
                <w:b w:val="0"/>
                <w:bCs w:val="0"/>
              </w:rPr>
              <w:t>Инклюзив бойынша</w:t>
            </w:r>
          </w:p>
        </w:tc>
      </w:tr>
      <w:tr w:rsidR="007E7AB6" w:rsidRPr="003438AD" w:rsidTr="000B1C34">
        <w:tc>
          <w:tcPr>
            <w:tcW w:w="2376" w:type="dxa"/>
          </w:tcPr>
          <w:p w:rsidR="000B1C34" w:rsidRPr="007E7AB6" w:rsidRDefault="000B1C34" w:rsidP="00E20102">
            <w:pPr>
              <w:pStyle w:val="71grey"/>
              <w:rPr>
                <w:b w:val="0"/>
                <w:bCs w:val="0"/>
              </w:rPr>
            </w:pPr>
            <w:r w:rsidRPr="007E7AB6">
              <w:rPr>
                <w:b w:val="0"/>
                <w:bCs w:val="0"/>
              </w:rPr>
              <w:t>2021-2022 о.ж</w:t>
            </w:r>
          </w:p>
        </w:tc>
        <w:tc>
          <w:tcPr>
            <w:tcW w:w="2127" w:type="dxa"/>
          </w:tcPr>
          <w:p w:rsidR="000B1C34" w:rsidRPr="007E7AB6" w:rsidRDefault="000B1C34" w:rsidP="00E20102">
            <w:pPr>
              <w:pStyle w:val="71grey"/>
              <w:rPr>
                <w:b w:val="0"/>
                <w:bCs w:val="0"/>
              </w:rPr>
            </w:pPr>
            <w:r w:rsidRPr="007E7AB6">
              <w:rPr>
                <w:b w:val="0"/>
                <w:bCs w:val="0"/>
              </w:rPr>
              <w:t>19</w:t>
            </w:r>
          </w:p>
        </w:tc>
        <w:tc>
          <w:tcPr>
            <w:tcW w:w="1842" w:type="dxa"/>
          </w:tcPr>
          <w:p w:rsidR="000B1C34" w:rsidRPr="007E7AB6" w:rsidRDefault="000B1C34" w:rsidP="00E20102">
            <w:pPr>
              <w:pStyle w:val="71grey"/>
              <w:rPr>
                <w:b w:val="0"/>
                <w:bCs w:val="0"/>
              </w:rPr>
            </w:pPr>
            <w:r w:rsidRPr="007E7AB6">
              <w:rPr>
                <w:b w:val="0"/>
                <w:bCs w:val="0"/>
              </w:rPr>
              <w:t>4</w:t>
            </w:r>
          </w:p>
        </w:tc>
        <w:tc>
          <w:tcPr>
            <w:tcW w:w="2127" w:type="dxa"/>
          </w:tcPr>
          <w:p w:rsidR="000B1C34" w:rsidRPr="007E7AB6" w:rsidRDefault="000B1C34" w:rsidP="00E20102">
            <w:pPr>
              <w:pStyle w:val="71grey"/>
              <w:rPr>
                <w:b w:val="0"/>
                <w:bCs w:val="0"/>
              </w:rPr>
            </w:pPr>
          </w:p>
        </w:tc>
      </w:tr>
      <w:tr w:rsidR="000B1C34" w:rsidRPr="007E7AB6" w:rsidTr="000B1C34">
        <w:tc>
          <w:tcPr>
            <w:tcW w:w="2376" w:type="dxa"/>
          </w:tcPr>
          <w:p w:rsidR="000B1C34" w:rsidRPr="007E7AB6" w:rsidRDefault="000B1C34" w:rsidP="00E20102">
            <w:pPr>
              <w:pStyle w:val="71grey"/>
              <w:rPr>
                <w:b w:val="0"/>
                <w:bCs w:val="0"/>
              </w:rPr>
            </w:pPr>
            <w:r w:rsidRPr="007E7AB6">
              <w:rPr>
                <w:b w:val="0"/>
                <w:bCs w:val="0"/>
              </w:rPr>
              <w:t>2022-2023 о.ж</w:t>
            </w:r>
          </w:p>
        </w:tc>
        <w:tc>
          <w:tcPr>
            <w:tcW w:w="2127" w:type="dxa"/>
          </w:tcPr>
          <w:p w:rsidR="000B1C34" w:rsidRPr="007E7AB6" w:rsidRDefault="000B1C34" w:rsidP="00E20102">
            <w:pPr>
              <w:pStyle w:val="71grey"/>
              <w:rPr>
                <w:b w:val="0"/>
                <w:bCs w:val="0"/>
              </w:rPr>
            </w:pPr>
            <w:r w:rsidRPr="007E7AB6">
              <w:rPr>
                <w:b w:val="0"/>
                <w:bCs w:val="0"/>
              </w:rPr>
              <w:t>20</w:t>
            </w:r>
          </w:p>
        </w:tc>
        <w:tc>
          <w:tcPr>
            <w:tcW w:w="1842" w:type="dxa"/>
          </w:tcPr>
          <w:p w:rsidR="000B1C34" w:rsidRPr="007E7AB6" w:rsidRDefault="000B1C34" w:rsidP="00E20102">
            <w:pPr>
              <w:pStyle w:val="71grey"/>
              <w:rPr>
                <w:b w:val="0"/>
                <w:bCs w:val="0"/>
              </w:rPr>
            </w:pPr>
            <w:r w:rsidRPr="007E7AB6">
              <w:rPr>
                <w:b w:val="0"/>
                <w:bCs w:val="0"/>
              </w:rPr>
              <w:t>7</w:t>
            </w:r>
          </w:p>
        </w:tc>
        <w:tc>
          <w:tcPr>
            <w:tcW w:w="2127" w:type="dxa"/>
          </w:tcPr>
          <w:p w:rsidR="000B1C34" w:rsidRPr="007E7AB6" w:rsidRDefault="000B1C34" w:rsidP="00E20102">
            <w:pPr>
              <w:pStyle w:val="71grey"/>
              <w:rPr>
                <w:b w:val="0"/>
                <w:bCs w:val="0"/>
              </w:rPr>
            </w:pPr>
            <w:r w:rsidRPr="007E7AB6">
              <w:rPr>
                <w:b w:val="0"/>
                <w:bCs w:val="0"/>
              </w:rPr>
              <w:t>1</w:t>
            </w:r>
          </w:p>
        </w:tc>
      </w:tr>
      <w:tr w:rsidR="008B49EA" w:rsidRPr="007E7AB6" w:rsidTr="000B1C34">
        <w:tc>
          <w:tcPr>
            <w:tcW w:w="2376" w:type="dxa"/>
          </w:tcPr>
          <w:p w:rsidR="008B49EA" w:rsidRPr="007E7AB6" w:rsidRDefault="008B49EA" w:rsidP="00E20102">
            <w:pPr>
              <w:pStyle w:val="71grey"/>
              <w:rPr>
                <w:b w:val="0"/>
                <w:bCs w:val="0"/>
              </w:rPr>
            </w:pPr>
            <w:r>
              <w:rPr>
                <w:b w:val="0"/>
                <w:bCs w:val="0"/>
              </w:rPr>
              <w:t>2023-2024 о.ж.</w:t>
            </w:r>
          </w:p>
        </w:tc>
        <w:tc>
          <w:tcPr>
            <w:tcW w:w="2127" w:type="dxa"/>
          </w:tcPr>
          <w:p w:rsidR="008B49EA" w:rsidRPr="007E7AB6" w:rsidRDefault="008B49EA" w:rsidP="00E20102">
            <w:pPr>
              <w:pStyle w:val="71grey"/>
              <w:rPr>
                <w:b w:val="0"/>
                <w:bCs w:val="0"/>
              </w:rPr>
            </w:pPr>
            <w:r>
              <w:rPr>
                <w:b w:val="0"/>
                <w:bCs w:val="0"/>
              </w:rPr>
              <w:t>18</w:t>
            </w:r>
          </w:p>
        </w:tc>
        <w:tc>
          <w:tcPr>
            <w:tcW w:w="1842" w:type="dxa"/>
          </w:tcPr>
          <w:p w:rsidR="008B49EA" w:rsidRPr="007E7AB6" w:rsidRDefault="008B49EA" w:rsidP="00E20102">
            <w:pPr>
              <w:pStyle w:val="71grey"/>
              <w:rPr>
                <w:b w:val="0"/>
                <w:bCs w:val="0"/>
              </w:rPr>
            </w:pPr>
            <w:r>
              <w:rPr>
                <w:b w:val="0"/>
                <w:bCs w:val="0"/>
              </w:rPr>
              <w:t>5</w:t>
            </w:r>
          </w:p>
        </w:tc>
        <w:tc>
          <w:tcPr>
            <w:tcW w:w="2127" w:type="dxa"/>
          </w:tcPr>
          <w:p w:rsidR="008B49EA" w:rsidRPr="007E7AB6" w:rsidRDefault="008B49EA" w:rsidP="00E20102">
            <w:pPr>
              <w:pStyle w:val="71grey"/>
              <w:rPr>
                <w:b w:val="0"/>
                <w:bCs w:val="0"/>
              </w:rPr>
            </w:pPr>
          </w:p>
        </w:tc>
      </w:tr>
    </w:tbl>
    <w:p w:rsidR="000B1C34" w:rsidRPr="007E7AB6" w:rsidRDefault="000B1C34" w:rsidP="000B1C34">
      <w:pPr>
        <w:spacing w:after="0" w:line="240" w:lineRule="auto"/>
        <w:contextualSpacing/>
        <w:jc w:val="both"/>
        <w:rPr>
          <w:sz w:val="24"/>
          <w:szCs w:val="24"/>
          <w:lang w:val="kk-KZ"/>
        </w:rPr>
      </w:pPr>
    </w:p>
    <w:p w:rsidR="000B1C34" w:rsidRPr="007E7AB6" w:rsidRDefault="000B1C34" w:rsidP="000B1C34">
      <w:pPr>
        <w:spacing w:after="0" w:line="240" w:lineRule="auto"/>
        <w:contextualSpacing/>
        <w:jc w:val="both"/>
        <w:rPr>
          <w:b/>
          <w:sz w:val="24"/>
          <w:szCs w:val="24"/>
          <w:lang w:val="kk-KZ"/>
        </w:rPr>
      </w:pPr>
      <w:r w:rsidRPr="007E7AB6">
        <w:rPr>
          <w:b/>
          <w:sz w:val="24"/>
          <w:szCs w:val="24"/>
          <w:lang w:val="kk-KZ"/>
        </w:rPr>
        <w:t xml:space="preserve">Басшы кадрлардың үш жылда бір рет біліктілік арттыру курсы бойынша: </w:t>
      </w:r>
    </w:p>
    <w:p w:rsidR="000B1C34" w:rsidRPr="007E7AB6" w:rsidRDefault="000B1C34" w:rsidP="000B1C34">
      <w:pPr>
        <w:spacing w:after="0" w:line="240" w:lineRule="auto"/>
        <w:contextualSpacing/>
        <w:jc w:val="both"/>
        <w:rPr>
          <w:sz w:val="24"/>
          <w:szCs w:val="24"/>
          <w:lang w:val="kk-KZ"/>
        </w:rPr>
      </w:pPr>
    </w:p>
    <w:tbl>
      <w:tblPr>
        <w:tblStyle w:val="10"/>
        <w:tblW w:w="10173" w:type="dxa"/>
        <w:tblLayout w:type="fixed"/>
        <w:tblLook w:val="04A0" w:firstRow="1" w:lastRow="0" w:firstColumn="1" w:lastColumn="0" w:noHBand="0" w:noVBand="1"/>
      </w:tblPr>
      <w:tblGrid>
        <w:gridCol w:w="1809"/>
        <w:gridCol w:w="3261"/>
        <w:gridCol w:w="2268"/>
        <w:gridCol w:w="2835"/>
      </w:tblGrid>
      <w:tr w:rsidR="007E7AB6" w:rsidRPr="00796D6C" w:rsidTr="008B49EA">
        <w:tc>
          <w:tcPr>
            <w:tcW w:w="1809" w:type="dxa"/>
          </w:tcPr>
          <w:p w:rsidR="000B1C34" w:rsidRPr="007E7AB6" w:rsidRDefault="000B1C34" w:rsidP="008A46D7">
            <w:pPr>
              <w:contextualSpacing/>
              <w:rPr>
                <w:sz w:val="24"/>
                <w:szCs w:val="24"/>
                <w:lang w:val="kk-KZ"/>
              </w:rPr>
            </w:pPr>
            <w:r w:rsidRPr="007E7AB6">
              <w:rPr>
                <w:sz w:val="24"/>
                <w:szCs w:val="24"/>
                <w:lang w:val="kk-KZ"/>
              </w:rPr>
              <w:lastRenderedPageBreak/>
              <w:t>Оқу жылы</w:t>
            </w:r>
          </w:p>
        </w:tc>
        <w:tc>
          <w:tcPr>
            <w:tcW w:w="3261" w:type="dxa"/>
          </w:tcPr>
          <w:p w:rsidR="000B1C34" w:rsidRPr="007E7AB6" w:rsidRDefault="000B1C34" w:rsidP="008A46D7">
            <w:pPr>
              <w:contextualSpacing/>
              <w:rPr>
                <w:sz w:val="24"/>
                <w:szCs w:val="24"/>
                <w:lang w:val="kk-KZ"/>
              </w:rPr>
            </w:pPr>
            <w:r w:rsidRPr="007E7AB6">
              <w:rPr>
                <w:sz w:val="24"/>
                <w:szCs w:val="24"/>
                <w:lang w:val="kk-KZ"/>
              </w:rPr>
              <w:t>Мектеп директоры</w:t>
            </w:r>
          </w:p>
        </w:tc>
        <w:tc>
          <w:tcPr>
            <w:tcW w:w="2268" w:type="dxa"/>
          </w:tcPr>
          <w:p w:rsidR="000B1C34" w:rsidRPr="007E7AB6" w:rsidRDefault="000B1C34" w:rsidP="008A46D7">
            <w:pPr>
              <w:contextualSpacing/>
              <w:rPr>
                <w:sz w:val="24"/>
                <w:szCs w:val="24"/>
                <w:lang w:val="kk-KZ"/>
              </w:rPr>
            </w:pPr>
            <w:r w:rsidRPr="007E7AB6">
              <w:rPr>
                <w:sz w:val="24"/>
                <w:szCs w:val="24"/>
                <w:lang w:val="kk-KZ"/>
              </w:rPr>
              <w:t>Директордың оқу ісі орынбасары</w:t>
            </w:r>
          </w:p>
        </w:tc>
        <w:tc>
          <w:tcPr>
            <w:tcW w:w="2835" w:type="dxa"/>
          </w:tcPr>
          <w:p w:rsidR="000B1C34" w:rsidRPr="007E7AB6" w:rsidRDefault="000B1C34" w:rsidP="008A46D7">
            <w:pPr>
              <w:contextualSpacing/>
              <w:rPr>
                <w:sz w:val="24"/>
                <w:szCs w:val="24"/>
                <w:lang w:val="kk-KZ"/>
              </w:rPr>
            </w:pPr>
            <w:r w:rsidRPr="007E7AB6">
              <w:rPr>
                <w:sz w:val="24"/>
                <w:szCs w:val="24"/>
                <w:lang w:val="kk-KZ"/>
              </w:rPr>
              <w:t>Директордың тәрбие ісі жөніндегі орынбасары</w:t>
            </w:r>
          </w:p>
        </w:tc>
      </w:tr>
      <w:tr w:rsidR="007E7AB6" w:rsidRPr="00796D6C" w:rsidTr="008B49EA">
        <w:tc>
          <w:tcPr>
            <w:tcW w:w="1809" w:type="dxa"/>
          </w:tcPr>
          <w:p w:rsidR="000B1C34" w:rsidRPr="007E7AB6" w:rsidRDefault="000B1C34" w:rsidP="008A46D7">
            <w:pPr>
              <w:contextualSpacing/>
              <w:rPr>
                <w:sz w:val="24"/>
                <w:szCs w:val="24"/>
                <w:lang w:val="kk-KZ"/>
              </w:rPr>
            </w:pPr>
            <w:r w:rsidRPr="007E7AB6">
              <w:rPr>
                <w:sz w:val="24"/>
                <w:szCs w:val="24"/>
              </w:rPr>
              <w:t xml:space="preserve">2023-2024 </w:t>
            </w:r>
            <w:r w:rsidRPr="007E7AB6">
              <w:rPr>
                <w:sz w:val="24"/>
                <w:szCs w:val="24"/>
                <w:lang w:val="kk-KZ"/>
              </w:rPr>
              <w:t>оқу жылы</w:t>
            </w:r>
          </w:p>
        </w:tc>
        <w:tc>
          <w:tcPr>
            <w:tcW w:w="3261" w:type="dxa"/>
          </w:tcPr>
          <w:p w:rsidR="000B1C34" w:rsidRPr="007E7AB6" w:rsidRDefault="000B1C34" w:rsidP="008A46D7">
            <w:pPr>
              <w:contextualSpacing/>
              <w:rPr>
                <w:sz w:val="24"/>
                <w:szCs w:val="24"/>
                <w:lang w:val="kk-KZ"/>
              </w:rPr>
            </w:pPr>
            <w:r w:rsidRPr="007E7AB6">
              <w:rPr>
                <w:sz w:val="24"/>
                <w:szCs w:val="24"/>
                <w:lang w:val="kk-KZ"/>
              </w:rPr>
              <w:t>"Шағын жинақталған мектепті басқарудағы цифрлық шешімдер", 2023ж</w:t>
            </w:r>
          </w:p>
        </w:tc>
        <w:tc>
          <w:tcPr>
            <w:tcW w:w="2268" w:type="dxa"/>
          </w:tcPr>
          <w:p w:rsidR="000B1C34" w:rsidRPr="007E7AB6" w:rsidRDefault="000B1C34" w:rsidP="008A46D7">
            <w:pPr>
              <w:contextualSpacing/>
              <w:rPr>
                <w:sz w:val="24"/>
                <w:szCs w:val="24"/>
                <w:lang w:val="kk-KZ"/>
              </w:rPr>
            </w:pPr>
          </w:p>
        </w:tc>
        <w:tc>
          <w:tcPr>
            <w:tcW w:w="2835" w:type="dxa"/>
          </w:tcPr>
          <w:p w:rsidR="000B1C34" w:rsidRPr="007E7AB6" w:rsidRDefault="008B49EA" w:rsidP="008A46D7">
            <w:pPr>
              <w:contextualSpacing/>
              <w:rPr>
                <w:sz w:val="24"/>
                <w:szCs w:val="24"/>
                <w:lang w:val="kk-KZ"/>
              </w:rPr>
            </w:pPr>
            <w:r w:rsidRPr="007E7AB6">
              <w:rPr>
                <w:sz w:val="24"/>
                <w:szCs w:val="24"/>
                <w:lang w:val="kk-KZ"/>
              </w:rPr>
              <w:t>"Шағын жинақталған мектепті басқарудағы цифрлық шешімдер", 2023ж</w:t>
            </w:r>
          </w:p>
        </w:tc>
      </w:tr>
    </w:tbl>
    <w:p w:rsidR="000B1C34" w:rsidRPr="007E7AB6" w:rsidRDefault="000B1C34" w:rsidP="000B1C34">
      <w:pPr>
        <w:pStyle w:val="71grey"/>
        <w:rPr>
          <w:b w:val="0"/>
          <w:i w:val="0"/>
        </w:rPr>
      </w:pPr>
    </w:p>
    <w:p w:rsidR="000B1C34" w:rsidRPr="007E7AB6" w:rsidRDefault="000B1C34" w:rsidP="000B1C34">
      <w:pPr>
        <w:spacing w:after="0" w:line="240" w:lineRule="auto"/>
        <w:jc w:val="center"/>
        <w:rPr>
          <w:b/>
          <w:bCs/>
          <w:i/>
          <w:iCs/>
          <w:sz w:val="24"/>
          <w:szCs w:val="24"/>
          <w:lang w:val="kk-KZ"/>
        </w:rPr>
      </w:pPr>
    </w:p>
    <w:p w:rsidR="000B1C34" w:rsidRPr="007E7AB6" w:rsidRDefault="000B1C34" w:rsidP="000B1C34">
      <w:pPr>
        <w:spacing w:after="0" w:line="240" w:lineRule="auto"/>
        <w:jc w:val="center"/>
        <w:rPr>
          <w:b/>
          <w:bCs/>
          <w:i/>
          <w:iCs/>
          <w:sz w:val="24"/>
          <w:szCs w:val="24"/>
          <w:lang w:val="kk-KZ"/>
        </w:rPr>
      </w:pPr>
    </w:p>
    <w:p w:rsidR="007A5105" w:rsidRPr="007E7AB6" w:rsidRDefault="007A5105" w:rsidP="001F6932">
      <w:pPr>
        <w:pStyle w:val="a4"/>
        <w:jc w:val="both"/>
        <w:rPr>
          <w:rFonts w:ascii="Times New Roman" w:hAnsi="Times New Roman" w:cs="Times New Roman"/>
          <w:b/>
          <w:i/>
          <w:sz w:val="24"/>
          <w:szCs w:val="24"/>
          <w:lang w:val="kk-KZ"/>
        </w:rPr>
      </w:pPr>
    </w:p>
    <w:p w:rsidR="001F6932" w:rsidRPr="007E7AB6" w:rsidRDefault="00020D12" w:rsidP="001F6932">
      <w:pPr>
        <w:pStyle w:val="a4"/>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ІІІ. БІЛІМ АЛУШЫЛАР КОНТИНГЕНТІ</w:t>
      </w:r>
    </w:p>
    <w:p w:rsidR="007A5105" w:rsidRPr="007E7AB6" w:rsidRDefault="007A5105" w:rsidP="007A5105">
      <w:pPr>
        <w:spacing w:after="0" w:line="240" w:lineRule="auto"/>
        <w:rPr>
          <w:b/>
          <w:sz w:val="24"/>
          <w:szCs w:val="24"/>
          <w:lang w:val="kk-KZ"/>
        </w:rPr>
      </w:pPr>
      <w:r w:rsidRPr="007E7AB6">
        <w:rPr>
          <w:b/>
          <w:sz w:val="24"/>
          <w:szCs w:val="24"/>
          <w:lang w:val="kk-KZ"/>
        </w:rPr>
        <w:t>Білім алушылар контингентінің сандық құрамы</w:t>
      </w:r>
    </w:p>
    <w:p w:rsidR="007A5105" w:rsidRPr="007E7AB6" w:rsidRDefault="007A5105" w:rsidP="007A5105">
      <w:pPr>
        <w:spacing w:after="0" w:line="240" w:lineRule="auto"/>
        <w:rPr>
          <w:b/>
          <w:i/>
          <w:sz w:val="24"/>
          <w:szCs w:val="24"/>
          <w:lang w:val="kk-KZ"/>
        </w:rPr>
      </w:pPr>
      <w:r w:rsidRPr="007E7AB6">
        <w:rPr>
          <w:b/>
          <w:i/>
          <w:sz w:val="24"/>
          <w:szCs w:val="24"/>
          <w:lang w:val="kk-KZ"/>
        </w:rPr>
        <w:t>3.1. деңгейлер бойынша , оның ішінде ерекше білім беру қажеттіліктері бар білім алушылар контингенті туралы мәліметтер</w:t>
      </w:r>
    </w:p>
    <w:p w:rsidR="007A5105" w:rsidRPr="007E7AB6" w:rsidRDefault="007A5105" w:rsidP="007A5105">
      <w:pPr>
        <w:spacing w:after="0" w:line="240" w:lineRule="auto"/>
        <w:rPr>
          <w:b/>
          <w:i/>
          <w:sz w:val="24"/>
          <w:szCs w:val="24"/>
          <w:lang w:val="kk-KZ"/>
        </w:rPr>
      </w:pPr>
    </w:p>
    <w:tbl>
      <w:tblPr>
        <w:tblStyle w:val="a6"/>
        <w:tblW w:w="0" w:type="auto"/>
        <w:tblLook w:val="04A0" w:firstRow="1" w:lastRow="0" w:firstColumn="1" w:lastColumn="0" w:noHBand="0" w:noVBand="1"/>
      </w:tblPr>
      <w:tblGrid>
        <w:gridCol w:w="1242"/>
        <w:gridCol w:w="4111"/>
        <w:gridCol w:w="3969"/>
      </w:tblGrid>
      <w:tr w:rsidR="007E7AB6" w:rsidRPr="00796D6C" w:rsidTr="00222E3D">
        <w:tc>
          <w:tcPr>
            <w:tcW w:w="1242" w:type="dxa"/>
          </w:tcPr>
          <w:p w:rsidR="007A5105" w:rsidRPr="007E7AB6" w:rsidRDefault="007A5105" w:rsidP="00222E3D">
            <w:pPr>
              <w:rPr>
                <w:b/>
                <w:i/>
                <w:sz w:val="24"/>
                <w:szCs w:val="24"/>
                <w:lang w:val="kk-KZ"/>
              </w:rPr>
            </w:pPr>
            <w:r w:rsidRPr="007E7AB6">
              <w:rPr>
                <w:b/>
                <w:i/>
                <w:sz w:val="24"/>
                <w:szCs w:val="24"/>
                <w:lang w:val="kk-KZ"/>
              </w:rPr>
              <w:t>Оқу жылы</w:t>
            </w:r>
          </w:p>
        </w:tc>
        <w:tc>
          <w:tcPr>
            <w:tcW w:w="4111" w:type="dxa"/>
          </w:tcPr>
          <w:p w:rsidR="007A5105" w:rsidRPr="007E7AB6" w:rsidRDefault="007A5105" w:rsidP="00222E3D">
            <w:pPr>
              <w:rPr>
                <w:b/>
                <w:i/>
                <w:sz w:val="24"/>
                <w:szCs w:val="24"/>
                <w:lang w:val="kk-KZ"/>
              </w:rPr>
            </w:pPr>
            <w:r w:rsidRPr="007E7AB6">
              <w:rPr>
                <w:b/>
                <w:sz w:val="24"/>
                <w:szCs w:val="24"/>
                <w:lang w:val="kk-KZ" w:eastAsia="zh-CN"/>
              </w:rPr>
              <w:t>Инклюзивті білім алатын ерекше білім беру қажеттілігі бар білім алушылар саны</w:t>
            </w:r>
          </w:p>
        </w:tc>
        <w:tc>
          <w:tcPr>
            <w:tcW w:w="3969" w:type="dxa"/>
          </w:tcPr>
          <w:p w:rsidR="007A5105" w:rsidRPr="007E7AB6" w:rsidRDefault="007A5105" w:rsidP="00222E3D">
            <w:pPr>
              <w:rPr>
                <w:b/>
                <w:i/>
                <w:sz w:val="24"/>
                <w:szCs w:val="24"/>
                <w:lang w:val="kk-KZ"/>
              </w:rPr>
            </w:pPr>
            <w:r w:rsidRPr="007E7AB6">
              <w:rPr>
                <w:b/>
                <w:sz w:val="24"/>
                <w:szCs w:val="24"/>
                <w:lang w:val="kk-KZ"/>
              </w:rPr>
              <w:t>денсаулығына байланысты үйден тегін  оқытылатын білім алушылар саны</w:t>
            </w:r>
          </w:p>
        </w:tc>
      </w:tr>
      <w:tr w:rsidR="00E05A83" w:rsidRPr="007E7AB6" w:rsidTr="00222E3D">
        <w:tc>
          <w:tcPr>
            <w:tcW w:w="1242" w:type="dxa"/>
          </w:tcPr>
          <w:p w:rsidR="007A5105" w:rsidRPr="007E7AB6" w:rsidRDefault="007A5105" w:rsidP="00222E3D">
            <w:pPr>
              <w:rPr>
                <w:b/>
                <w:sz w:val="24"/>
                <w:szCs w:val="24"/>
                <w:lang w:val="kk-KZ"/>
              </w:rPr>
            </w:pPr>
            <w:r w:rsidRPr="007E7AB6">
              <w:rPr>
                <w:b/>
                <w:sz w:val="24"/>
                <w:szCs w:val="24"/>
                <w:lang w:val="kk-KZ"/>
              </w:rPr>
              <w:t>2023-2024</w:t>
            </w:r>
          </w:p>
        </w:tc>
        <w:tc>
          <w:tcPr>
            <w:tcW w:w="4111" w:type="dxa"/>
          </w:tcPr>
          <w:p w:rsidR="007A5105" w:rsidRPr="007E7AB6" w:rsidRDefault="007A5105" w:rsidP="00222E3D">
            <w:pPr>
              <w:rPr>
                <w:b/>
                <w:i/>
                <w:sz w:val="24"/>
                <w:szCs w:val="24"/>
                <w:lang w:val="kk-KZ"/>
              </w:rPr>
            </w:pPr>
            <w:r w:rsidRPr="007E7AB6">
              <w:rPr>
                <w:b/>
                <w:i/>
                <w:sz w:val="24"/>
                <w:szCs w:val="24"/>
                <w:lang w:val="kk-KZ"/>
              </w:rPr>
              <w:t>0</w:t>
            </w:r>
          </w:p>
        </w:tc>
        <w:tc>
          <w:tcPr>
            <w:tcW w:w="3969" w:type="dxa"/>
          </w:tcPr>
          <w:p w:rsidR="007A5105" w:rsidRPr="007E7AB6" w:rsidRDefault="007A5105" w:rsidP="00222E3D">
            <w:pPr>
              <w:rPr>
                <w:b/>
                <w:i/>
                <w:sz w:val="24"/>
                <w:szCs w:val="24"/>
                <w:lang w:val="kk-KZ"/>
              </w:rPr>
            </w:pPr>
            <w:r w:rsidRPr="007E7AB6">
              <w:rPr>
                <w:b/>
                <w:i/>
                <w:sz w:val="24"/>
                <w:szCs w:val="24"/>
                <w:lang w:val="kk-KZ"/>
              </w:rPr>
              <w:t>0</w:t>
            </w:r>
          </w:p>
        </w:tc>
      </w:tr>
    </w:tbl>
    <w:p w:rsidR="0099486A" w:rsidRPr="007E7AB6" w:rsidRDefault="0099486A" w:rsidP="007A5105">
      <w:pPr>
        <w:spacing w:after="0" w:line="240" w:lineRule="auto"/>
        <w:rPr>
          <w:b/>
          <w:i/>
          <w:sz w:val="24"/>
          <w:szCs w:val="24"/>
          <w:lang w:val="kk-KZ"/>
        </w:rPr>
      </w:pPr>
    </w:p>
    <w:p w:rsidR="007A5105" w:rsidRPr="007E7AB6" w:rsidRDefault="008B49EA" w:rsidP="007A5105">
      <w:pPr>
        <w:spacing w:after="0" w:line="240" w:lineRule="auto"/>
        <w:rPr>
          <w:b/>
          <w:i/>
          <w:sz w:val="24"/>
          <w:szCs w:val="24"/>
          <w:lang w:val="kk-KZ"/>
        </w:rPr>
      </w:pPr>
      <w:r>
        <w:rPr>
          <w:b/>
          <w:i/>
          <w:sz w:val="24"/>
          <w:szCs w:val="24"/>
          <w:lang w:val="kk-KZ"/>
        </w:rPr>
        <w:t>Қорытынды:</w:t>
      </w:r>
      <w:r w:rsidR="00F132C7">
        <w:rPr>
          <w:b/>
          <w:i/>
          <w:sz w:val="24"/>
          <w:szCs w:val="24"/>
          <w:lang w:val="kk-KZ"/>
        </w:rPr>
        <w:t xml:space="preserve"> 2023-2024 </w:t>
      </w:r>
      <w:r w:rsidR="007A5105" w:rsidRPr="007E7AB6">
        <w:rPr>
          <w:b/>
          <w:i/>
          <w:sz w:val="24"/>
          <w:szCs w:val="24"/>
          <w:lang w:val="kk-KZ"/>
        </w:rPr>
        <w:t>оқу жылдары ерекше білім беру қажеттілігі бар білім алушылар болған жоқ.</w:t>
      </w:r>
    </w:p>
    <w:p w:rsidR="007A5105" w:rsidRPr="007E7AB6" w:rsidRDefault="007A5105" w:rsidP="007A5105">
      <w:pPr>
        <w:spacing w:after="0" w:line="240" w:lineRule="auto"/>
        <w:rPr>
          <w:b/>
          <w:i/>
          <w:sz w:val="24"/>
          <w:szCs w:val="24"/>
          <w:lang w:val="kk-KZ"/>
        </w:rPr>
      </w:pPr>
    </w:p>
    <w:p w:rsidR="007A5105" w:rsidRPr="007E7AB6" w:rsidRDefault="007A5105" w:rsidP="007A5105">
      <w:pPr>
        <w:spacing w:after="0" w:line="240" w:lineRule="auto"/>
        <w:rPr>
          <w:b/>
          <w:i/>
          <w:sz w:val="24"/>
          <w:szCs w:val="24"/>
          <w:lang w:val="kk-KZ"/>
        </w:rPr>
      </w:pPr>
      <w:r w:rsidRPr="007E7AB6">
        <w:rPr>
          <w:b/>
          <w:i/>
          <w:sz w:val="24"/>
          <w:szCs w:val="24"/>
          <w:lang w:val="kk-KZ"/>
        </w:rPr>
        <w:t>3.2.сыныптардың толықтығы туралы мәліметтер</w:t>
      </w:r>
    </w:p>
    <w:p w:rsidR="00E05A83" w:rsidRPr="007E7AB6" w:rsidRDefault="00E05A83" w:rsidP="00E05A83">
      <w:pPr>
        <w:pStyle w:val="a4"/>
        <w:jc w:val="both"/>
        <w:rPr>
          <w:rFonts w:ascii="Times New Roman" w:hAnsi="Times New Roman" w:cs="Times New Roman"/>
          <w:b/>
          <w:sz w:val="24"/>
          <w:szCs w:val="24"/>
          <w:lang w:val="kk-KZ"/>
        </w:rPr>
      </w:pPr>
    </w:p>
    <w:p w:rsidR="007A5105" w:rsidRPr="007E7AB6" w:rsidRDefault="007A5105" w:rsidP="007A5105">
      <w:pPr>
        <w:pStyle w:val="a4"/>
        <w:jc w:val="both"/>
        <w:rPr>
          <w:rFonts w:ascii="Times New Roman" w:hAnsi="Times New Roman" w:cs="Times New Roman"/>
          <w:b/>
          <w:sz w:val="24"/>
          <w:szCs w:val="24"/>
          <w:lang w:val="kk-KZ"/>
        </w:rPr>
      </w:pPr>
    </w:p>
    <w:p w:rsidR="002F5CFA" w:rsidRPr="007E7AB6" w:rsidRDefault="002F5CFA" w:rsidP="002F5CFA">
      <w:pPr>
        <w:pStyle w:val="a4"/>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2023-2024 оқу жылы</w:t>
      </w:r>
    </w:p>
    <w:p w:rsidR="002F5CFA" w:rsidRPr="007E7AB6" w:rsidRDefault="002F5CFA" w:rsidP="002F5CFA">
      <w:pPr>
        <w:pStyle w:val="a4"/>
        <w:jc w:val="both"/>
        <w:rPr>
          <w:rFonts w:ascii="Times New Roman" w:eastAsia="Times New Roman" w:hAnsi="Times New Roman" w:cs="Times New Roman"/>
          <w:sz w:val="24"/>
          <w:szCs w:val="24"/>
          <w:lang w:val="kk-KZ" w:eastAsia="ru-RU"/>
        </w:rPr>
      </w:pPr>
      <w:r w:rsidRPr="007E7AB6">
        <w:rPr>
          <w:rFonts w:ascii="Times New Roman" w:hAnsi="Times New Roman" w:cs="Times New Roman"/>
          <w:sz w:val="24"/>
          <w:szCs w:val="24"/>
          <w:lang w:val="kk-KZ"/>
        </w:rPr>
        <w:t>- 1-4 сыныптар арасында – 45 білім алушы (</w:t>
      </w:r>
      <w:r w:rsidR="00FD0FDE" w:rsidRPr="007E7AB6">
        <w:rPr>
          <w:rFonts w:ascii="Times New Roman" w:hAnsi="Times New Roman" w:cs="Times New Roman"/>
          <w:sz w:val="24"/>
          <w:szCs w:val="24"/>
          <w:lang w:val="kk-KZ"/>
        </w:rPr>
        <w:t>55</w:t>
      </w:r>
      <w:r w:rsidRPr="007E7AB6">
        <w:rPr>
          <w:rFonts w:ascii="Times New Roman" w:eastAsia="Times New Roman" w:hAnsi="Times New Roman" w:cs="Times New Roman"/>
          <w:sz w:val="24"/>
          <w:szCs w:val="24"/>
          <w:lang w:val="kk-KZ" w:eastAsia="ru-RU"/>
        </w:rPr>
        <w:t>%) - 4 класс(4 класс – комплект);</w:t>
      </w:r>
    </w:p>
    <w:p w:rsidR="002F5CFA" w:rsidRPr="007E7AB6" w:rsidRDefault="002F5CFA" w:rsidP="002F5CFA">
      <w:pPr>
        <w:pStyle w:val="a4"/>
        <w:jc w:val="both"/>
        <w:rPr>
          <w:rFonts w:ascii="Times New Roman" w:eastAsia="Times New Roman" w:hAnsi="Times New Roman" w:cs="Times New Roman"/>
          <w:sz w:val="24"/>
          <w:szCs w:val="24"/>
          <w:lang w:val="kk-KZ" w:eastAsia="ru-RU"/>
        </w:rPr>
      </w:pPr>
      <w:r w:rsidRPr="007E7AB6">
        <w:rPr>
          <w:rFonts w:ascii="Times New Roman" w:hAnsi="Times New Roman" w:cs="Times New Roman"/>
          <w:sz w:val="24"/>
          <w:szCs w:val="24"/>
          <w:lang w:val="kk-KZ"/>
        </w:rPr>
        <w:t>- 5-9 сыныптар арасында – 37 білім алушы (</w:t>
      </w:r>
      <w:r w:rsidR="00FD0FDE" w:rsidRPr="007E7AB6">
        <w:rPr>
          <w:rFonts w:ascii="Times New Roman" w:hAnsi="Times New Roman" w:cs="Times New Roman"/>
          <w:sz w:val="24"/>
          <w:szCs w:val="24"/>
          <w:lang w:val="kk-KZ"/>
        </w:rPr>
        <w:t>45</w:t>
      </w:r>
      <w:r w:rsidRPr="007E7AB6">
        <w:rPr>
          <w:rFonts w:ascii="Times New Roman" w:eastAsia="Times New Roman" w:hAnsi="Times New Roman" w:cs="Times New Roman"/>
          <w:sz w:val="24"/>
          <w:szCs w:val="24"/>
          <w:lang w:val="kk-KZ" w:eastAsia="ru-RU"/>
        </w:rPr>
        <w:t>%) - 5 класс(5 класс – комплект);</w:t>
      </w:r>
    </w:p>
    <w:p w:rsidR="002F5CFA" w:rsidRPr="007E7AB6" w:rsidRDefault="002F5CFA" w:rsidP="002F5CFA">
      <w:pPr>
        <w:pStyle w:val="a4"/>
        <w:jc w:val="both"/>
        <w:rPr>
          <w:rFonts w:ascii="Times New Roman" w:hAnsi="Times New Roman" w:cs="Times New Roman"/>
          <w:bCs/>
          <w:sz w:val="24"/>
          <w:szCs w:val="24"/>
          <w:lang w:val="kk-KZ"/>
        </w:rPr>
      </w:pPr>
      <w:r w:rsidRPr="007E7AB6">
        <w:rPr>
          <w:rFonts w:ascii="Times New Roman" w:hAnsi="Times New Roman" w:cs="Times New Roman"/>
          <w:sz w:val="24"/>
          <w:szCs w:val="24"/>
          <w:lang w:val="kk-KZ"/>
        </w:rPr>
        <w:t>Барлығы 8 класс, 8 класс-комплект, 82</w:t>
      </w:r>
      <w:r w:rsidRPr="007E7AB6">
        <w:rPr>
          <w:rFonts w:ascii="Times New Roman" w:hAnsi="Times New Roman" w:cs="Times New Roman"/>
          <w:sz w:val="24"/>
          <w:szCs w:val="24"/>
          <w:u w:val="single"/>
          <w:lang w:val="kk-KZ"/>
        </w:rPr>
        <w:t xml:space="preserve"> білім алушы</w:t>
      </w:r>
      <w:r w:rsidRPr="007E7AB6">
        <w:rPr>
          <w:rFonts w:ascii="Times New Roman" w:hAnsi="Times New Roman" w:cs="Times New Roman"/>
          <w:sz w:val="24"/>
          <w:szCs w:val="24"/>
          <w:lang w:val="kk-KZ"/>
        </w:rPr>
        <w:t xml:space="preserve">. </w:t>
      </w:r>
      <w:r w:rsidRPr="007E7AB6">
        <w:rPr>
          <w:rFonts w:ascii="Times New Roman" w:hAnsi="Times New Roman" w:cs="Times New Roman"/>
          <w:bCs/>
          <w:sz w:val="24"/>
          <w:szCs w:val="24"/>
          <w:lang w:val="kk-KZ"/>
        </w:rPr>
        <w:t>Сыныптардың орташа толымдылығы 10 оқушы.</w:t>
      </w:r>
    </w:p>
    <w:p w:rsidR="007A5105" w:rsidRPr="007E7AB6" w:rsidRDefault="007A5105" w:rsidP="007A5105">
      <w:pPr>
        <w:spacing w:after="0" w:line="240" w:lineRule="auto"/>
        <w:rPr>
          <w:sz w:val="24"/>
          <w:szCs w:val="24"/>
          <w:lang w:val="kk-KZ"/>
        </w:rPr>
      </w:pPr>
    </w:p>
    <w:p w:rsidR="007A5105" w:rsidRPr="007E7AB6" w:rsidRDefault="007A5105" w:rsidP="007A5105">
      <w:pPr>
        <w:spacing w:after="0" w:line="240" w:lineRule="auto"/>
        <w:rPr>
          <w:b/>
          <w:sz w:val="24"/>
          <w:szCs w:val="24"/>
          <w:lang w:val="kk-KZ"/>
        </w:rPr>
      </w:pPr>
      <w:r w:rsidRPr="007E7AB6">
        <w:rPr>
          <w:b/>
          <w:sz w:val="24"/>
          <w:szCs w:val="24"/>
          <w:lang w:val="kk-KZ"/>
        </w:rPr>
        <w:t>3.3.білім алушылар  контингентінің қозғалысы туралы мәліметтер;</w:t>
      </w:r>
    </w:p>
    <w:p w:rsidR="007A5105" w:rsidRPr="007E7AB6" w:rsidRDefault="007A5105" w:rsidP="007A5105">
      <w:pPr>
        <w:pStyle w:val="a4"/>
        <w:jc w:val="both"/>
        <w:rPr>
          <w:rFonts w:ascii="Times New Roman" w:hAnsi="Times New Roman" w:cs="Times New Roman"/>
          <w:b/>
          <w:bCs/>
          <w:i/>
          <w:iCs/>
          <w:sz w:val="24"/>
          <w:szCs w:val="24"/>
          <w:lang w:val="kk-KZ"/>
        </w:rPr>
      </w:pPr>
    </w:p>
    <w:p w:rsidR="007A5105" w:rsidRPr="007E7AB6" w:rsidRDefault="007A5105" w:rsidP="007A5105">
      <w:pPr>
        <w:pStyle w:val="a4"/>
        <w:jc w:val="both"/>
        <w:rPr>
          <w:rFonts w:ascii="Times New Roman" w:hAnsi="Times New Roman" w:cs="Times New Roman"/>
          <w:b/>
          <w:bCs/>
          <w:i/>
          <w:iCs/>
          <w:sz w:val="24"/>
          <w:szCs w:val="24"/>
          <w:lang w:val="kk-KZ"/>
        </w:rPr>
      </w:pPr>
      <w:r w:rsidRPr="007E7AB6">
        <w:rPr>
          <w:rFonts w:ascii="Times New Roman" w:hAnsi="Times New Roman" w:cs="Times New Roman"/>
          <w:bCs/>
          <w:i/>
          <w:iCs/>
          <w:sz w:val="24"/>
          <w:szCs w:val="24"/>
          <w:lang w:val="kk-KZ"/>
        </w:rPr>
        <w:t xml:space="preserve">  </w:t>
      </w:r>
      <w:r w:rsidRPr="007E7AB6">
        <w:rPr>
          <w:rFonts w:ascii="Times New Roman" w:hAnsi="Times New Roman" w:cs="Times New Roman"/>
          <w:b/>
          <w:bCs/>
          <w:i/>
          <w:iCs/>
          <w:sz w:val="24"/>
          <w:szCs w:val="24"/>
          <w:lang w:val="kk-KZ"/>
        </w:rPr>
        <w:t>білім алушылардың қозғалыс кестесі</w:t>
      </w:r>
    </w:p>
    <w:tbl>
      <w:tblPr>
        <w:tblStyle w:val="a6"/>
        <w:tblW w:w="0" w:type="auto"/>
        <w:tblLook w:val="04A0" w:firstRow="1" w:lastRow="0" w:firstColumn="1" w:lastColumn="0" w:noHBand="0" w:noVBand="1"/>
      </w:tblPr>
      <w:tblGrid>
        <w:gridCol w:w="2265"/>
        <w:gridCol w:w="2265"/>
        <w:gridCol w:w="2265"/>
      </w:tblGrid>
      <w:tr w:rsidR="007E7AB6" w:rsidRPr="007E7AB6" w:rsidTr="00222E3D">
        <w:tc>
          <w:tcPr>
            <w:tcW w:w="2265" w:type="dxa"/>
          </w:tcPr>
          <w:p w:rsidR="007A5105" w:rsidRPr="007E7AB6" w:rsidRDefault="007A5105" w:rsidP="00222E3D">
            <w:pPr>
              <w:pStyle w:val="a4"/>
              <w:rPr>
                <w:b/>
                <w:bCs/>
                <w:sz w:val="24"/>
                <w:szCs w:val="24"/>
                <w:lang w:val="kk-KZ"/>
              </w:rPr>
            </w:pPr>
            <w:r w:rsidRPr="007E7AB6">
              <w:rPr>
                <w:b/>
                <w:bCs/>
                <w:sz w:val="24"/>
                <w:szCs w:val="24"/>
                <w:lang w:val="kk-KZ"/>
              </w:rPr>
              <w:t>..</w:t>
            </w:r>
          </w:p>
        </w:tc>
        <w:tc>
          <w:tcPr>
            <w:tcW w:w="2265" w:type="dxa"/>
          </w:tcPr>
          <w:p w:rsidR="007A5105" w:rsidRPr="007E7AB6" w:rsidRDefault="007A5105" w:rsidP="00222E3D">
            <w:pPr>
              <w:pStyle w:val="a4"/>
              <w:jc w:val="center"/>
              <w:rPr>
                <w:b/>
                <w:bCs/>
                <w:sz w:val="24"/>
                <w:szCs w:val="24"/>
                <w:lang w:val="kk-KZ"/>
              </w:rPr>
            </w:pPr>
            <w:r w:rsidRPr="007E7AB6">
              <w:rPr>
                <w:b/>
                <w:bCs/>
                <w:sz w:val="24"/>
                <w:szCs w:val="24"/>
                <w:lang w:val="kk-KZ"/>
              </w:rPr>
              <w:t>келгені</w:t>
            </w:r>
          </w:p>
        </w:tc>
        <w:tc>
          <w:tcPr>
            <w:tcW w:w="2265" w:type="dxa"/>
          </w:tcPr>
          <w:p w:rsidR="007A5105" w:rsidRPr="007E7AB6" w:rsidRDefault="007A5105" w:rsidP="00222E3D">
            <w:pPr>
              <w:pStyle w:val="a4"/>
              <w:rPr>
                <w:b/>
                <w:bCs/>
                <w:sz w:val="24"/>
                <w:szCs w:val="24"/>
                <w:lang w:val="kk-KZ"/>
              </w:rPr>
            </w:pPr>
            <w:r w:rsidRPr="007E7AB6">
              <w:rPr>
                <w:b/>
                <w:bCs/>
                <w:sz w:val="24"/>
                <w:szCs w:val="24"/>
                <w:lang w:val="kk-KZ"/>
              </w:rPr>
              <w:t>кеткені</w:t>
            </w:r>
          </w:p>
        </w:tc>
      </w:tr>
      <w:tr w:rsidR="007E7AB6" w:rsidRPr="007E7AB6" w:rsidTr="00222E3D">
        <w:tc>
          <w:tcPr>
            <w:tcW w:w="2265" w:type="dxa"/>
          </w:tcPr>
          <w:p w:rsidR="007A5105" w:rsidRPr="007E7AB6" w:rsidRDefault="007A5105" w:rsidP="00222E3D">
            <w:pPr>
              <w:pStyle w:val="a4"/>
              <w:rPr>
                <w:sz w:val="24"/>
                <w:szCs w:val="24"/>
                <w:lang w:val="kk-KZ"/>
              </w:rPr>
            </w:pPr>
            <w:r w:rsidRPr="007E7AB6">
              <w:rPr>
                <w:sz w:val="24"/>
                <w:szCs w:val="24"/>
                <w:lang w:val="kk-KZ"/>
              </w:rPr>
              <w:t>2021-2022</w:t>
            </w:r>
          </w:p>
        </w:tc>
        <w:tc>
          <w:tcPr>
            <w:tcW w:w="2265" w:type="dxa"/>
          </w:tcPr>
          <w:p w:rsidR="007A5105" w:rsidRPr="007E7AB6" w:rsidRDefault="007A5105" w:rsidP="00222E3D">
            <w:pPr>
              <w:pStyle w:val="a4"/>
              <w:jc w:val="center"/>
              <w:rPr>
                <w:sz w:val="24"/>
                <w:szCs w:val="24"/>
                <w:lang w:val="kk-KZ"/>
              </w:rPr>
            </w:pPr>
            <w:r w:rsidRPr="007E7AB6">
              <w:rPr>
                <w:sz w:val="24"/>
                <w:szCs w:val="24"/>
                <w:lang w:val="kk-KZ"/>
              </w:rPr>
              <w:t>6</w:t>
            </w:r>
          </w:p>
        </w:tc>
        <w:tc>
          <w:tcPr>
            <w:tcW w:w="2265" w:type="dxa"/>
          </w:tcPr>
          <w:p w:rsidR="007A5105" w:rsidRPr="007E7AB6" w:rsidRDefault="000F43E3" w:rsidP="00222E3D">
            <w:pPr>
              <w:pStyle w:val="a4"/>
              <w:jc w:val="center"/>
              <w:rPr>
                <w:sz w:val="24"/>
                <w:szCs w:val="24"/>
                <w:lang w:val="kk-KZ"/>
              </w:rPr>
            </w:pPr>
            <w:r w:rsidRPr="007E7AB6">
              <w:rPr>
                <w:sz w:val="24"/>
                <w:szCs w:val="24"/>
                <w:lang w:val="kk-KZ"/>
              </w:rPr>
              <w:t>0</w:t>
            </w:r>
          </w:p>
        </w:tc>
      </w:tr>
      <w:tr w:rsidR="007E7AB6" w:rsidRPr="007E7AB6" w:rsidTr="00222E3D">
        <w:tc>
          <w:tcPr>
            <w:tcW w:w="2265" w:type="dxa"/>
          </w:tcPr>
          <w:p w:rsidR="007A5105" w:rsidRPr="007E7AB6" w:rsidRDefault="007A5105" w:rsidP="00222E3D">
            <w:pPr>
              <w:pStyle w:val="a4"/>
              <w:rPr>
                <w:sz w:val="24"/>
                <w:szCs w:val="24"/>
                <w:lang w:val="kk-KZ"/>
              </w:rPr>
            </w:pPr>
            <w:r w:rsidRPr="007E7AB6">
              <w:rPr>
                <w:sz w:val="24"/>
                <w:szCs w:val="24"/>
                <w:lang w:val="kk-KZ"/>
              </w:rPr>
              <w:t>2022-2023</w:t>
            </w:r>
          </w:p>
        </w:tc>
        <w:tc>
          <w:tcPr>
            <w:tcW w:w="2265" w:type="dxa"/>
          </w:tcPr>
          <w:p w:rsidR="007A5105" w:rsidRPr="007E7AB6" w:rsidRDefault="007A5105" w:rsidP="00222E3D">
            <w:pPr>
              <w:pStyle w:val="a4"/>
              <w:jc w:val="center"/>
              <w:rPr>
                <w:sz w:val="24"/>
                <w:szCs w:val="24"/>
                <w:lang w:val="kk-KZ"/>
              </w:rPr>
            </w:pPr>
            <w:r w:rsidRPr="007E7AB6">
              <w:rPr>
                <w:sz w:val="24"/>
                <w:szCs w:val="24"/>
                <w:lang w:val="kk-KZ"/>
              </w:rPr>
              <w:t>3</w:t>
            </w:r>
          </w:p>
        </w:tc>
        <w:tc>
          <w:tcPr>
            <w:tcW w:w="2265" w:type="dxa"/>
          </w:tcPr>
          <w:p w:rsidR="007A5105" w:rsidRPr="007E7AB6" w:rsidRDefault="007A5105" w:rsidP="00222E3D">
            <w:pPr>
              <w:pStyle w:val="a4"/>
              <w:jc w:val="center"/>
              <w:rPr>
                <w:sz w:val="24"/>
                <w:szCs w:val="24"/>
                <w:lang w:val="kk-KZ"/>
              </w:rPr>
            </w:pPr>
            <w:r w:rsidRPr="007E7AB6">
              <w:rPr>
                <w:sz w:val="24"/>
                <w:szCs w:val="24"/>
                <w:lang w:val="kk-KZ"/>
              </w:rPr>
              <w:t>2</w:t>
            </w:r>
          </w:p>
        </w:tc>
      </w:tr>
      <w:tr w:rsidR="00F132C7" w:rsidRPr="007E7AB6" w:rsidTr="00222E3D">
        <w:tc>
          <w:tcPr>
            <w:tcW w:w="2265" w:type="dxa"/>
          </w:tcPr>
          <w:p w:rsidR="00F132C7" w:rsidRPr="007E7AB6" w:rsidRDefault="00F132C7" w:rsidP="00222E3D">
            <w:pPr>
              <w:pStyle w:val="a4"/>
              <w:rPr>
                <w:sz w:val="24"/>
                <w:szCs w:val="24"/>
                <w:lang w:val="kk-KZ"/>
              </w:rPr>
            </w:pPr>
            <w:r>
              <w:rPr>
                <w:sz w:val="24"/>
                <w:szCs w:val="24"/>
                <w:lang w:val="kk-KZ"/>
              </w:rPr>
              <w:t>2023-2024</w:t>
            </w:r>
          </w:p>
        </w:tc>
        <w:tc>
          <w:tcPr>
            <w:tcW w:w="2265" w:type="dxa"/>
          </w:tcPr>
          <w:p w:rsidR="00F132C7" w:rsidRPr="007E7AB6" w:rsidRDefault="00F132C7" w:rsidP="00222E3D">
            <w:pPr>
              <w:pStyle w:val="a4"/>
              <w:jc w:val="center"/>
              <w:rPr>
                <w:sz w:val="24"/>
                <w:szCs w:val="24"/>
                <w:lang w:val="kk-KZ"/>
              </w:rPr>
            </w:pPr>
            <w:r>
              <w:rPr>
                <w:sz w:val="24"/>
                <w:szCs w:val="24"/>
                <w:lang w:val="kk-KZ"/>
              </w:rPr>
              <w:t>5</w:t>
            </w:r>
          </w:p>
        </w:tc>
        <w:tc>
          <w:tcPr>
            <w:tcW w:w="2265" w:type="dxa"/>
          </w:tcPr>
          <w:p w:rsidR="00F132C7" w:rsidRPr="007E7AB6" w:rsidRDefault="00F132C7" w:rsidP="00222E3D">
            <w:pPr>
              <w:pStyle w:val="a4"/>
              <w:jc w:val="center"/>
              <w:rPr>
                <w:sz w:val="24"/>
                <w:szCs w:val="24"/>
                <w:lang w:val="kk-KZ"/>
              </w:rPr>
            </w:pPr>
            <w:r>
              <w:rPr>
                <w:sz w:val="24"/>
                <w:szCs w:val="24"/>
                <w:lang w:val="kk-KZ"/>
              </w:rPr>
              <w:t>11</w:t>
            </w:r>
          </w:p>
        </w:tc>
      </w:tr>
      <w:tr w:rsidR="00FD0FDE" w:rsidRPr="007E7AB6" w:rsidTr="00222E3D">
        <w:tc>
          <w:tcPr>
            <w:tcW w:w="2265" w:type="dxa"/>
          </w:tcPr>
          <w:p w:rsidR="007A5105" w:rsidRPr="007E7AB6" w:rsidRDefault="007A5105" w:rsidP="00222E3D">
            <w:pPr>
              <w:pStyle w:val="a4"/>
              <w:rPr>
                <w:b/>
                <w:bCs/>
                <w:sz w:val="24"/>
                <w:szCs w:val="24"/>
                <w:lang w:val="kk-KZ"/>
              </w:rPr>
            </w:pPr>
            <w:r w:rsidRPr="007E7AB6">
              <w:rPr>
                <w:b/>
                <w:bCs/>
                <w:sz w:val="24"/>
                <w:szCs w:val="24"/>
                <w:lang w:val="kk-KZ"/>
              </w:rPr>
              <w:t>БАРЛЫҒЫ</w:t>
            </w:r>
          </w:p>
        </w:tc>
        <w:tc>
          <w:tcPr>
            <w:tcW w:w="2265" w:type="dxa"/>
          </w:tcPr>
          <w:p w:rsidR="007A5105" w:rsidRPr="007E7AB6" w:rsidRDefault="000F43E3" w:rsidP="000F43E3">
            <w:pPr>
              <w:pStyle w:val="a4"/>
              <w:jc w:val="center"/>
              <w:rPr>
                <w:b/>
                <w:bCs/>
                <w:sz w:val="24"/>
                <w:szCs w:val="24"/>
                <w:lang w:val="kk-KZ"/>
              </w:rPr>
            </w:pPr>
            <w:r w:rsidRPr="007E7AB6">
              <w:rPr>
                <w:b/>
                <w:bCs/>
                <w:sz w:val="24"/>
                <w:szCs w:val="24"/>
                <w:lang w:val="kk-KZ"/>
              </w:rPr>
              <w:t>9</w:t>
            </w:r>
          </w:p>
        </w:tc>
        <w:tc>
          <w:tcPr>
            <w:tcW w:w="2265" w:type="dxa"/>
          </w:tcPr>
          <w:p w:rsidR="007A5105" w:rsidRPr="007E7AB6" w:rsidRDefault="000F43E3" w:rsidP="00222E3D">
            <w:pPr>
              <w:pStyle w:val="a4"/>
              <w:jc w:val="center"/>
              <w:rPr>
                <w:b/>
                <w:bCs/>
                <w:sz w:val="24"/>
                <w:szCs w:val="24"/>
                <w:lang w:val="kk-KZ"/>
              </w:rPr>
            </w:pPr>
            <w:r w:rsidRPr="007E7AB6">
              <w:rPr>
                <w:b/>
                <w:bCs/>
                <w:sz w:val="24"/>
                <w:szCs w:val="24"/>
                <w:lang w:val="kk-KZ"/>
              </w:rPr>
              <w:t>2</w:t>
            </w:r>
          </w:p>
        </w:tc>
      </w:tr>
    </w:tbl>
    <w:p w:rsidR="007A5105" w:rsidRPr="007E7AB6" w:rsidRDefault="007A5105" w:rsidP="007A5105">
      <w:pPr>
        <w:pStyle w:val="a4"/>
        <w:jc w:val="both"/>
        <w:rPr>
          <w:rFonts w:ascii="Times New Roman" w:hAnsi="Times New Roman" w:cs="Times New Roman"/>
          <w:sz w:val="24"/>
          <w:szCs w:val="24"/>
          <w:lang w:val="kk-KZ"/>
        </w:rPr>
      </w:pPr>
    </w:p>
    <w:p w:rsidR="007A5105" w:rsidRPr="007E7AB6" w:rsidRDefault="007A5105" w:rsidP="007A5105">
      <w:pPr>
        <w:pStyle w:val="a4"/>
        <w:jc w:val="both"/>
        <w:rPr>
          <w:rFonts w:ascii="Times New Roman" w:eastAsia="Times New Roman" w:hAnsi="Times New Roman" w:cs="Times New Roman"/>
          <w:sz w:val="24"/>
          <w:szCs w:val="24"/>
          <w:lang w:val="kk-KZ" w:eastAsia="ru-RU"/>
        </w:rPr>
      </w:pPr>
      <w:r w:rsidRPr="007E7AB6">
        <w:rPr>
          <w:rFonts w:ascii="Times New Roman" w:eastAsia="Times New Roman" w:hAnsi="Times New Roman" w:cs="Times New Roman"/>
          <w:bCs/>
          <w:i/>
          <w:iCs/>
          <w:sz w:val="24"/>
          <w:szCs w:val="24"/>
          <w:lang w:val="kk-KZ" w:eastAsia="ru-RU"/>
        </w:rPr>
        <w:t>Қорытынды:</w:t>
      </w:r>
      <w:r w:rsidRPr="007E7AB6">
        <w:rPr>
          <w:rFonts w:ascii="Times New Roman" w:eastAsia="Times New Roman" w:hAnsi="Times New Roman" w:cs="Times New Roman"/>
          <w:sz w:val="24"/>
          <w:szCs w:val="24"/>
          <w:lang w:val="kk-KZ" w:eastAsia="ru-RU"/>
        </w:rPr>
        <w:t xml:space="preserve">Білім алушылар  контингентінің салыстырмалы талдауынан </w:t>
      </w:r>
      <w:r w:rsidRPr="007E7AB6">
        <w:rPr>
          <w:rFonts w:ascii="Times New Roman" w:hAnsi="Times New Roman" w:cs="Times New Roman"/>
          <w:sz w:val="24"/>
          <w:szCs w:val="24"/>
          <w:lang w:val="kk-KZ"/>
        </w:rPr>
        <w:t xml:space="preserve">білім алушылар </w:t>
      </w:r>
      <w:r w:rsidRPr="007E7AB6">
        <w:rPr>
          <w:rFonts w:ascii="Times New Roman" w:eastAsia="Times New Roman" w:hAnsi="Times New Roman" w:cs="Times New Roman"/>
          <w:sz w:val="24"/>
          <w:szCs w:val="24"/>
          <w:lang w:val="kk-KZ" w:eastAsia="ru-RU"/>
        </w:rPr>
        <w:t xml:space="preserve"> к</w:t>
      </w:r>
      <w:r w:rsidRPr="007E7AB6">
        <w:rPr>
          <w:rFonts w:ascii="Times New Roman" w:hAnsi="Times New Roman" w:cs="Times New Roman"/>
          <w:sz w:val="24"/>
          <w:szCs w:val="24"/>
          <w:lang w:val="kk-KZ"/>
        </w:rPr>
        <w:t>онтин</w:t>
      </w:r>
      <w:r w:rsidR="00FD0FDE" w:rsidRPr="007E7AB6">
        <w:rPr>
          <w:rFonts w:ascii="Times New Roman" w:hAnsi="Times New Roman" w:cs="Times New Roman"/>
          <w:sz w:val="24"/>
          <w:szCs w:val="24"/>
          <w:lang w:val="kk-KZ"/>
        </w:rPr>
        <w:t>гентінің тұрақтылығы байқалады.</w:t>
      </w:r>
    </w:p>
    <w:p w:rsidR="007A5105" w:rsidRPr="007E7AB6" w:rsidRDefault="007A5105" w:rsidP="001F6932">
      <w:pPr>
        <w:pStyle w:val="a4"/>
        <w:jc w:val="both"/>
        <w:rPr>
          <w:rFonts w:ascii="Times New Roman" w:hAnsi="Times New Roman" w:cs="Times New Roman"/>
          <w:b/>
          <w:sz w:val="24"/>
          <w:szCs w:val="24"/>
          <w:lang w:val="kk-KZ"/>
        </w:rPr>
      </w:pPr>
    </w:p>
    <w:p w:rsidR="001F6932" w:rsidRPr="007E7AB6" w:rsidRDefault="00020D12" w:rsidP="001F6932">
      <w:pPr>
        <w:pStyle w:val="a4"/>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IV. ОҚУ ӘДІСТЕМЕЛІК ЖҰМЫС</w:t>
      </w:r>
    </w:p>
    <w:p w:rsidR="00CA0FC1" w:rsidRPr="007E7AB6" w:rsidRDefault="00CA0FC1" w:rsidP="00CA0FC1">
      <w:pPr>
        <w:spacing w:after="0" w:line="240" w:lineRule="auto"/>
        <w:jc w:val="both"/>
        <w:rPr>
          <w:b/>
          <w:bCs/>
          <w:i/>
          <w:iCs/>
          <w:sz w:val="24"/>
          <w:szCs w:val="24"/>
          <w:u w:val="single"/>
          <w:lang w:val="kk-KZ"/>
        </w:rPr>
      </w:pPr>
      <w:r w:rsidRPr="007E7AB6">
        <w:rPr>
          <w:b/>
          <w:bCs/>
          <w:i/>
          <w:iCs/>
          <w:sz w:val="24"/>
          <w:szCs w:val="24"/>
          <w:u w:val="single"/>
          <w:lang w:val="kk-KZ"/>
        </w:rPr>
        <w:t>Оқыту нәтижелеріне бағдарлана отырып, білім беру мазмұнына өлшемшарттар:</w:t>
      </w:r>
    </w:p>
    <w:p w:rsidR="00CA0FC1" w:rsidRPr="007E7AB6" w:rsidRDefault="00CA0FC1" w:rsidP="00CA0FC1">
      <w:pPr>
        <w:spacing w:after="0" w:line="240" w:lineRule="auto"/>
        <w:jc w:val="both"/>
        <w:rPr>
          <w:b/>
          <w:bCs/>
          <w:i/>
          <w:iCs/>
          <w:sz w:val="24"/>
          <w:szCs w:val="24"/>
          <w:lang w:val="kk-KZ"/>
        </w:rPr>
      </w:pPr>
      <w:r w:rsidRPr="007E7AB6">
        <w:rPr>
          <w:b/>
          <w:bCs/>
          <w:i/>
          <w:iCs/>
          <w:sz w:val="24"/>
          <w:szCs w:val="24"/>
          <w:lang w:val="kk-KZ"/>
        </w:rPr>
        <w:t>4.1.білім беру ұйымының басшысы бекіткен оқу жұмыс жоспарының, сабақ кестелерінің, бастауыш, негізгі орта және жалпы орта білім берудің мемлекеттік жалпыға міндетті стандарттарының және бастауыш, негізгі орта және жалпы орта білім берудің үлгілік оқу жоспарларының болуы және оларға сәйкестігі;</w:t>
      </w:r>
    </w:p>
    <w:p w:rsidR="00CA0FC1" w:rsidRPr="007E7AB6" w:rsidRDefault="00CA0FC1" w:rsidP="00CA0FC1">
      <w:pPr>
        <w:spacing w:after="0" w:line="240" w:lineRule="auto"/>
        <w:ind w:firstLine="708"/>
        <w:jc w:val="both"/>
        <w:rPr>
          <w:b/>
          <w:bCs/>
          <w:i/>
          <w:iCs/>
          <w:sz w:val="24"/>
          <w:szCs w:val="24"/>
          <w:lang w:val="kk-KZ"/>
        </w:rPr>
      </w:pPr>
      <w:r w:rsidRPr="007E7AB6">
        <w:rPr>
          <w:bCs/>
          <w:sz w:val="24"/>
          <w:szCs w:val="24"/>
          <w:lang w:val="kk-KZ"/>
        </w:rPr>
        <w:lastRenderedPageBreak/>
        <w:t>Мектептің  2021-2022,</w:t>
      </w:r>
      <w:r w:rsidR="000F43E3" w:rsidRPr="007E7AB6">
        <w:rPr>
          <w:bCs/>
          <w:sz w:val="24"/>
          <w:szCs w:val="24"/>
          <w:lang w:val="kk-KZ"/>
        </w:rPr>
        <w:t xml:space="preserve"> </w:t>
      </w:r>
      <w:r w:rsidRPr="007E7AB6">
        <w:rPr>
          <w:bCs/>
          <w:sz w:val="24"/>
          <w:szCs w:val="24"/>
          <w:lang w:val="kk-KZ"/>
        </w:rPr>
        <w:t>2022-2023</w:t>
      </w:r>
      <w:r w:rsidR="000F43E3" w:rsidRPr="007E7AB6">
        <w:rPr>
          <w:bCs/>
          <w:sz w:val="24"/>
          <w:szCs w:val="24"/>
          <w:lang w:val="kk-KZ"/>
        </w:rPr>
        <w:t xml:space="preserve"> </w:t>
      </w:r>
      <w:r w:rsidRPr="007E7AB6">
        <w:rPr>
          <w:bCs/>
          <w:sz w:val="24"/>
          <w:szCs w:val="24"/>
          <w:lang w:val="kk-KZ"/>
        </w:rPr>
        <w:t>оқу  жылдардағы жұмыс оқу жоспарлары мен сабақ кестелерінің МЖМБС талаптарына сәйкестігі  тексерілді.</w:t>
      </w:r>
    </w:p>
    <w:p w:rsidR="00CA0FC1" w:rsidRPr="007E7AB6" w:rsidRDefault="00CA0FC1" w:rsidP="00CA0FC1">
      <w:pPr>
        <w:spacing w:after="0" w:line="240" w:lineRule="auto"/>
        <w:ind w:firstLine="708"/>
        <w:jc w:val="both"/>
        <w:rPr>
          <w:b/>
          <w:bCs/>
          <w:i/>
          <w:iCs/>
          <w:sz w:val="24"/>
          <w:szCs w:val="24"/>
          <w:lang w:val="kk-KZ"/>
        </w:rPr>
      </w:pPr>
      <w:r w:rsidRPr="007E7AB6">
        <w:rPr>
          <w:sz w:val="24"/>
          <w:szCs w:val="24"/>
          <w:lang w:val="kk-KZ"/>
        </w:rPr>
        <w:t xml:space="preserve">«Сарысай орта мектебі» КММ шағын жинақталған мектеп болып табылады жәнеҚазақстан Республикасы Білім және ғылым министрінің 2018 жылғы 30 қазандағы №595 бұйрығына өзгерістер мен толықтырулар енгізу туралы Қазақстан Республикасы Оқу-ағарту министрінің 2022 жылдың 31 тамыздағы  №385 бұйрығымен бекітілген «Орта білім беру (бастауыш, негізгі орта және жалпы орта) ұйымдары қызметінiң үлгілік қағидаларының» 2-қосымшасының 4-тарау. Оқытуды ұйымдастыру жағдайы бойынша білім беру ұйымдары қызметінің үлгілік қағидалары 4-тарауы 1 параграфынның   94 тармағының 6)тармақшасы  негізінде оқу-тәрбие процесі  ұйымдастырылады. </w:t>
      </w:r>
    </w:p>
    <w:p w:rsidR="00CA0FC1" w:rsidRPr="007E7AB6" w:rsidRDefault="00CA0FC1" w:rsidP="00CA0FC1">
      <w:pPr>
        <w:spacing w:after="0" w:line="240" w:lineRule="auto"/>
        <w:jc w:val="both"/>
        <w:rPr>
          <w:sz w:val="24"/>
          <w:szCs w:val="24"/>
          <w:lang w:val="kk-KZ"/>
        </w:rPr>
      </w:pPr>
    </w:p>
    <w:p w:rsidR="000F43E3" w:rsidRPr="007E7AB6" w:rsidRDefault="000F43E3" w:rsidP="000F43E3">
      <w:pPr>
        <w:pStyle w:val="1"/>
        <w:jc w:val="both"/>
        <w:rPr>
          <w:rFonts w:ascii="Times New Roman" w:hAnsi="Times New Roman"/>
          <w:b/>
          <w:sz w:val="24"/>
          <w:szCs w:val="24"/>
          <w:lang w:val="kk-KZ"/>
        </w:rPr>
      </w:pPr>
      <w:r w:rsidRPr="007E7AB6">
        <w:rPr>
          <w:rFonts w:ascii="Times New Roman" w:hAnsi="Times New Roman"/>
          <w:b/>
          <w:sz w:val="24"/>
          <w:szCs w:val="24"/>
          <w:lang w:val="kk-KZ"/>
        </w:rPr>
        <w:t>2023-2024 оқу жылы</w:t>
      </w:r>
    </w:p>
    <w:p w:rsidR="000F43E3" w:rsidRPr="007E7AB6" w:rsidRDefault="000F43E3" w:rsidP="000F43E3">
      <w:pPr>
        <w:spacing w:after="0" w:line="240" w:lineRule="auto"/>
        <w:ind w:firstLine="708"/>
        <w:contextualSpacing/>
        <w:jc w:val="both"/>
        <w:rPr>
          <w:bCs/>
          <w:sz w:val="24"/>
          <w:szCs w:val="24"/>
          <w:lang w:val="kk-KZ"/>
        </w:rPr>
      </w:pPr>
      <w:r w:rsidRPr="007E7AB6">
        <w:rPr>
          <w:iCs/>
          <w:sz w:val="24"/>
          <w:szCs w:val="24"/>
          <w:lang w:val="kk-KZ"/>
        </w:rPr>
        <w:t>2023 - 2024 оқу жылында</w:t>
      </w:r>
      <w:r w:rsidRPr="007E7AB6">
        <w:rPr>
          <w:bCs/>
          <w:sz w:val="24"/>
          <w:szCs w:val="24"/>
          <w:lang w:val="kk-KZ"/>
        </w:rPr>
        <w:t xml:space="preserve">  контингент 1-4, 5-6, 8-9 сыныпта  класс жиынтығында – 82 оқушы, ал мектепалды даярлық бойынша – 11 білім алушы оқыды. 7, 10-11сыныптар жоқ.</w:t>
      </w:r>
    </w:p>
    <w:p w:rsidR="000F43E3" w:rsidRPr="007E7AB6" w:rsidRDefault="000F43E3" w:rsidP="000F43E3">
      <w:pPr>
        <w:spacing w:after="0" w:line="240" w:lineRule="auto"/>
        <w:ind w:firstLine="708"/>
        <w:contextualSpacing/>
        <w:jc w:val="both"/>
        <w:rPr>
          <w:bCs/>
          <w:sz w:val="24"/>
          <w:szCs w:val="24"/>
          <w:lang w:val="kk-KZ"/>
        </w:rPr>
      </w:pPr>
      <w:r w:rsidRPr="007E7AB6">
        <w:rPr>
          <w:bCs/>
          <w:sz w:val="24"/>
          <w:szCs w:val="24"/>
          <w:lang w:val="kk-KZ"/>
        </w:rPr>
        <w:t xml:space="preserve">2023-2024 оқу жылында   оқу-тәрбие процесін  ұйымдастыру үшін    ҚР БҒМ 2012 жылғы 8 қарашадағы №500 бұйрығымен бастауыш, негізгі орта білім берудің үлгілік оқу жоспарының </w:t>
      </w:r>
      <w:r w:rsidRPr="007E7AB6">
        <w:rPr>
          <w:bCs/>
          <w:iCs/>
          <w:sz w:val="24"/>
          <w:szCs w:val="24"/>
          <w:lang w:val="kk-KZ"/>
        </w:rPr>
        <w:t>(ҚР ОА министрінің 2022 ж 30.09. №412 бұйрығымен енгізілген өзгертулер) 11</w:t>
      </w:r>
      <w:r w:rsidRPr="007E7AB6">
        <w:rPr>
          <w:bCs/>
          <w:sz w:val="24"/>
          <w:szCs w:val="24"/>
          <w:u w:val="single"/>
          <w:lang w:val="kk-KZ"/>
        </w:rPr>
        <w:t xml:space="preserve">-қосымша </w:t>
      </w:r>
      <w:r w:rsidRPr="007E7AB6">
        <w:rPr>
          <w:bCs/>
          <w:sz w:val="24"/>
          <w:szCs w:val="24"/>
          <w:lang w:val="kk-KZ"/>
        </w:rPr>
        <w:t xml:space="preserve">1-4 кластар үшін;  </w:t>
      </w:r>
      <w:r w:rsidRPr="007E7AB6">
        <w:rPr>
          <w:bCs/>
          <w:sz w:val="24"/>
          <w:szCs w:val="24"/>
          <w:u w:val="single"/>
          <w:lang w:val="kk-KZ"/>
        </w:rPr>
        <w:t xml:space="preserve">16-қосымша </w:t>
      </w:r>
      <w:r w:rsidRPr="007E7AB6">
        <w:rPr>
          <w:bCs/>
          <w:sz w:val="24"/>
          <w:szCs w:val="24"/>
          <w:lang w:val="kk-KZ"/>
        </w:rPr>
        <w:t>5-9 кластар үшін төмендетілген оқу  жүктемесімен педагогикалық кеңесте қарастырылып және ата-аналар комитетімен  қамқоршылық кеңестің келісімімен шешім қабылданып жұмыс оқу жоспары әзірленді.</w:t>
      </w:r>
    </w:p>
    <w:p w:rsidR="000F43E3" w:rsidRPr="007E7AB6" w:rsidRDefault="000F43E3" w:rsidP="000F43E3">
      <w:pPr>
        <w:spacing w:after="0" w:line="240" w:lineRule="auto"/>
        <w:ind w:firstLine="708"/>
        <w:contextualSpacing/>
        <w:jc w:val="both"/>
        <w:rPr>
          <w:b/>
          <w:sz w:val="24"/>
          <w:szCs w:val="24"/>
          <w:u w:val="single"/>
          <w:lang w:val="kk-KZ"/>
        </w:rPr>
      </w:pPr>
      <w:r w:rsidRPr="007E7AB6">
        <w:rPr>
          <w:i/>
          <w:iCs/>
          <w:sz w:val="24"/>
          <w:szCs w:val="24"/>
          <w:u w:val="single"/>
          <w:lang w:val="kk-KZ"/>
        </w:rPr>
        <w:t xml:space="preserve">1-4 кластар үшін оқу жоспары </w:t>
      </w:r>
      <w:r w:rsidRPr="007E7AB6">
        <w:rPr>
          <w:spacing w:val="-1"/>
          <w:sz w:val="24"/>
          <w:szCs w:val="24"/>
          <w:lang w:val="kk-KZ"/>
        </w:rPr>
        <w:t xml:space="preserve">ҚР  Оқу-ағарту министрінің  2022 жылғы </w:t>
      </w:r>
      <w:r w:rsidRPr="007E7AB6">
        <w:rPr>
          <w:sz w:val="24"/>
          <w:szCs w:val="24"/>
          <w:lang w:val="kk-KZ"/>
        </w:rPr>
        <w:t xml:space="preserve"> 30 қыркүйектегі</w:t>
      </w:r>
      <w:r w:rsidRPr="007E7AB6">
        <w:rPr>
          <w:spacing w:val="-1"/>
          <w:sz w:val="24"/>
          <w:szCs w:val="24"/>
          <w:lang w:val="kk-KZ"/>
        </w:rPr>
        <w:t xml:space="preserve">   №412 бұйрығының  </w:t>
      </w:r>
      <w:r w:rsidRPr="007E7AB6">
        <w:rPr>
          <w:spacing w:val="-1"/>
          <w:sz w:val="24"/>
          <w:szCs w:val="24"/>
          <w:u w:val="single"/>
          <w:lang w:val="kk-KZ"/>
        </w:rPr>
        <w:t>8-қосымшасы</w:t>
      </w:r>
      <w:r w:rsidRPr="007E7AB6">
        <w:rPr>
          <w:spacing w:val="-1"/>
          <w:sz w:val="24"/>
          <w:szCs w:val="24"/>
          <w:lang w:val="kk-KZ"/>
        </w:rPr>
        <w:t xml:space="preserve"> негізінде құрылған. </w:t>
      </w:r>
      <w:r w:rsidRPr="007E7AB6">
        <w:rPr>
          <w:bCs/>
          <w:sz w:val="24"/>
          <w:szCs w:val="24"/>
          <w:lang w:val="kk-KZ"/>
        </w:rPr>
        <w:t>Оқу жоспарының инварианттық оқу жүктемесіндегі апталық, жылдық жүктемелері нақты сақталған. Білім салалары және оқу пәндері талапқа сәйкес өзгеріссіз алынған.</w:t>
      </w:r>
    </w:p>
    <w:p w:rsidR="000F43E3" w:rsidRPr="007E7AB6" w:rsidRDefault="000F43E3" w:rsidP="000F43E3">
      <w:pPr>
        <w:pStyle w:val="a4"/>
        <w:ind w:firstLine="708"/>
        <w:jc w:val="both"/>
        <w:rPr>
          <w:rFonts w:ascii="Times New Roman" w:hAnsi="Times New Roman" w:cs="Times New Roman"/>
          <w:sz w:val="24"/>
          <w:szCs w:val="24"/>
          <w:lang w:val="kk-KZ"/>
        </w:rPr>
      </w:pPr>
      <w:r w:rsidRPr="007E7AB6">
        <w:rPr>
          <w:rFonts w:ascii="Times New Roman" w:hAnsi="Times New Roman" w:cs="Times New Roman"/>
          <w:i/>
          <w:sz w:val="24"/>
          <w:szCs w:val="24"/>
          <w:lang w:val="kk-KZ"/>
        </w:rPr>
        <w:t>Вариативтік компонент сағаттары</w:t>
      </w:r>
      <w:r w:rsidRPr="007E7AB6">
        <w:rPr>
          <w:rFonts w:ascii="Times New Roman" w:hAnsi="Times New Roman" w:cs="Times New Roman"/>
          <w:sz w:val="24"/>
          <w:szCs w:val="24"/>
          <w:lang w:val="kk-KZ"/>
        </w:rPr>
        <w:t>:</w:t>
      </w:r>
    </w:p>
    <w:p w:rsidR="000F43E3" w:rsidRPr="007E7AB6" w:rsidRDefault="000F43E3" w:rsidP="000F43E3">
      <w:pPr>
        <w:pStyle w:val="a4"/>
        <w:ind w:firstLine="708"/>
        <w:jc w:val="both"/>
        <w:rPr>
          <w:rFonts w:ascii="Times New Roman" w:hAnsi="Times New Roman" w:cs="Times New Roman"/>
          <w:sz w:val="24"/>
          <w:szCs w:val="24"/>
          <w:lang w:val="kk-KZ"/>
        </w:rPr>
      </w:pPr>
      <w:r w:rsidRPr="007E7AB6">
        <w:rPr>
          <w:rFonts w:ascii="Times New Roman" w:hAnsi="Times New Roman" w:cs="Times New Roman"/>
          <w:bCs/>
          <w:sz w:val="24"/>
          <w:szCs w:val="24"/>
          <w:lang w:val="kk-KZ"/>
        </w:rPr>
        <w:t xml:space="preserve">Таңдау бойынша сабақтарға 1 класқа «Көркем жазу» аптасына 1 сағат оқушылардың </w:t>
      </w:r>
      <w:r w:rsidR="00A2212E" w:rsidRPr="007E7AB6">
        <w:rPr>
          <w:rFonts w:ascii="Times New Roman" w:hAnsi="Times New Roman" w:cs="Times New Roman"/>
          <w:bCs/>
          <w:sz w:val="24"/>
          <w:szCs w:val="24"/>
          <w:lang w:val="kk-KZ"/>
        </w:rPr>
        <w:t xml:space="preserve">жазу үлгісін түзету мақсатында, </w:t>
      </w:r>
      <w:r w:rsidRPr="007E7AB6">
        <w:rPr>
          <w:rFonts w:ascii="Times New Roman" w:hAnsi="Times New Roman" w:cs="Times New Roman"/>
          <w:bCs/>
          <w:sz w:val="24"/>
          <w:szCs w:val="24"/>
          <w:lang w:val="kk-KZ"/>
        </w:rPr>
        <w:t>1-3 кластарға «Логика әлемі» аптасына 1 сағаттан, 4 класқа «Қызықты математика» аптасына 1 сағаттан о</w:t>
      </w:r>
      <w:r w:rsidRPr="007E7AB6">
        <w:rPr>
          <w:rFonts w:ascii="Times New Roman" w:hAnsi="Times New Roman" w:cs="Times New Roman"/>
          <w:sz w:val="24"/>
          <w:szCs w:val="24"/>
          <w:lang w:val="kk-KZ"/>
        </w:rPr>
        <w:t>қушылардың математикаға деген қызығушылығын арттыру, пәндік білімдерін тереңдетіп, ақыл-ойын, логикалық ойлау қабілеттерін қалыптастыру мақсатында таңдалып алынған.</w:t>
      </w:r>
    </w:p>
    <w:p w:rsidR="000F43E3" w:rsidRPr="007E7AB6" w:rsidRDefault="000F43E3" w:rsidP="000F43E3">
      <w:pPr>
        <w:pStyle w:val="1"/>
        <w:ind w:firstLine="708"/>
        <w:jc w:val="both"/>
        <w:rPr>
          <w:rFonts w:ascii="Times New Roman" w:hAnsi="Times New Roman"/>
          <w:sz w:val="24"/>
          <w:szCs w:val="24"/>
          <w:lang w:val="kk-KZ"/>
        </w:rPr>
      </w:pPr>
      <w:r w:rsidRPr="007E7AB6">
        <w:rPr>
          <w:rFonts w:ascii="Times New Roman" w:hAnsi="Times New Roman"/>
          <w:sz w:val="24"/>
          <w:szCs w:val="24"/>
          <w:lang w:val="kk-KZ"/>
        </w:rPr>
        <w:t>«Дене шынықтыру:   спорттық ойындар (қозғалыс ойындар)  аптасына 1 сағат алынған.</w:t>
      </w:r>
    </w:p>
    <w:p w:rsidR="000F43E3" w:rsidRPr="007E7AB6" w:rsidRDefault="000F43E3" w:rsidP="000F43E3">
      <w:pPr>
        <w:pStyle w:val="1"/>
        <w:ind w:firstLine="708"/>
        <w:jc w:val="both"/>
        <w:rPr>
          <w:rFonts w:ascii="Times New Roman" w:hAnsi="Times New Roman"/>
          <w:sz w:val="24"/>
          <w:szCs w:val="24"/>
          <w:lang w:val="kk-KZ"/>
        </w:rPr>
      </w:pPr>
      <w:r w:rsidRPr="007E7AB6">
        <w:rPr>
          <w:rFonts w:ascii="Times New Roman" w:hAnsi="Times New Roman"/>
          <w:i/>
          <w:iCs/>
          <w:spacing w:val="-1"/>
          <w:sz w:val="24"/>
          <w:szCs w:val="24"/>
          <w:u w:val="single"/>
          <w:lang w:val="kk-KZ"/>
        </w:rPr>
        <w:t>5-9  кластар үшін</w:t>
      </w:r>
      <w:r w:rsidRPr="007E7AB6">
        <w:rPr>
          <w:rFonts w:ascii="Times New Roman" w:hAnsi="Times New Roman"/>
          <w:i/>
          <w:iCs/>
          <w:spacing w:val="-1"/>
          <w:sz w:val="24"/>
          <w:szCs w:val="24"/>
          <w:lang w:val="kk-KZ"/>
        </w:rPr>
        <w:t xml:space="preserve"> </w:t>
      </w:r>
      <w:r w:rsidRPr="007E7AB6">
        <w:rPr>
          <w:rFonts w:ascii="Times New Roman" w:hAnsi="Times New Roman"/>
          <w:spacing w:val="-1"/>
          <w:sz w:val="24"/>
          <w:szCs w:val="24"/>
          <w:lang w:val="kk-KZ"/>
        </w:rPr>
        <w:t xml:space="preserve">ҚР  Оқу-ағарту министрінің  2022 жылғы </w:t>
      </w:r>
      <w:r w:rsidRPr="007E7AB6">
        <w:rPr>
          <w:rFonts w:ascii="Times New Roman" w:hAnsi="Times New Roman"/>
          <w:sz w:val="24"/>
          <w:szCs w:val="24"/>
          <w:lang w:val="kk-KZ"/>
        </w:rPr>
        <w:t xml:space="preserve"> 30 қыркүйектегі</w:t>
      </w:r>
      <w:r w:rsidRPr="007E7AB6">
        <w:rPr>
          <w:rFonts w:ascii="Times New Roman" w:hAnsi="Times New Roman"/>
          <w:spacing w:val="-1"/>
          <w:sz w:val="24"/>
          <w:szCs w:val="24"/>
          <w:lang w:val="kk-KZ"/>
        </w:rPr>
        <w:t xml:space="preserve">   №412 бұйрығының </w:t>
      </w:r>
      <w:r w:rsidRPr="007E7AB6">
        <w:rPr>
          <w:rFonts w:ascii="Times New Roman" w:hAnsi="Times New Roman"/>
          <w:spacing w:val="-1"/>
          <w:sz w:val="24"/>
          <w:szCs w:val="24"/>
          <w:u w:val="single"/>
          <w:lang w:val="kk-KZ"/>
        </w:rPr>
        <w:t>13-қосымша</w:t>
      </w:r>
      <w:r w:rsidRPr="007E7AB6">
        <w:rPr>
          <w:rFonts w:ascii="Times New Roman" w:hAnsi="Times New Roman"/>
          <w:spacing w:val="-1"/>
          <w:sz w:val="24"/>
          <w:szCs w:val="24"/>
          <w:lang w:val="kk-KZ"/>
        </w:rPr>
        <w:t xml:space="preserve">сы негізінде құрылған. </w:t>
      </w:r>
      <w:r w:rsidRPr="007E7AB6">
        <w:rPr>
          <w:rFonts w:ascii="Times New Roman" w:hAnsi="Times New Roman"/>
          <w:bCs/>
          <w:sz w:val="24"/>
          <w:szCs w:val="24"/>
          <w:lang w:val="kk-KZ"/>
        </w:rPr>
        <w:t>Оқу жоспарының инварианттық оқу жүктемесіндегі апталық, жылдық жүктемелері нақты сақталған.  Білім салалары және оқу пәндері талапқа сәйкес өзгеріссіз алынған.</w:t>
      </w:r>
    </w:p>
    <w:p w:rsidR="000F43E3" w:rsidRPr="007E7AB6" w:rsidRDefault="000F43E3" w:rsidP="000F43E3">
      <w:pPr>
        <w:pStyle w:val="1"/>
        <w:ind w:firstLine="708"/>
        <w:jc w:val="both"/>
        <w:rPr>
          <w:rFonts w:ascii="Times New Roman" w:hAnsi="Times New Roman"/>
          <w:sz w:val="24"/>
          <w:szCs w:val="24"/>
          <w:lang w:val="kk-KZ"/>
        </w:rPr>
      </w:pPr>
      <w:r w:rsidRPr="007E7AB6">
        <w:rPr>
          <w:rFonts w:ascii="Times New Roman" w:hAnsi="Times New Roman"/>
          <w:sz w:val="24"/>
          <w:szCs w:val="24"/>
          <w:lang w:val="kk-KZ"/>
        </w:rPr>
        <w:t>Вариативтік компоненттік бөлімнен   жаһандық құзыреттілік курстарына  5- 8 сыныптарға аптасына 0,5 сағат, 9 сыныпқа аптасына 1сағат таңдалған.</w:t>
      </w:r>
    </w:p>
    <w:p w:rsidR="000F43E3" w:rsidRPr="007E7AB6" w:rsidRDefault="000F43E3" w:rsidP="000F43E3">
      <w:pPr>
        <w:pStyle w:val="1"/>
        <w:ind w:firstLine="708"/>
        <w:jc w:val="both"/>
        <w:rPr>
          <w:rFonts w:ascii="Times New Roman" w:hAnsi="Times New Roman"/>
          <w:sz w:val="24"/>
          <w:szCs w:val="24"/>
          <w:lang w:val="kk-KZ"/>
        </w:rPr>
      </w:pPr>
      <w:r w:rsidRPr="007E7AB6">
        <w:rPr>
          <w:rFonts w:ascii="Times New Roman" w:hAnsi="Times New Roman"/>
          <w:sz w:val="24"/>
          <w:szCs w:val="24"/>
          <w:lang w:val="kk-KZ"/>
        </w:rPr>
        <w:t>Инвариантты комп</w:t>
      </w:r>
      <w:r w:rsidR="00A2212E" w:rsidRPr="007E7AB6">
        <w:rPr>
          <w:rFonts w:ascii="Times New Roman" w:hAnsi="Times New Roman"/>
          <w:sz w:val="24"/>
          <w:szCs w:val="24"/>
          <w:lang w:val="kk-KZ"/>
        </w:rPr>
        <w:t>оненттен таңдау бойынша пәндер 8</w:t>
      </w:r>
      <w:r w:rsidRPr="007E7AB6">
        <w:rPr>
          <w:rFonts w:ascii="Times New Roman" w:hAnsi="Times New Roman"/>
          <w:sz w:val="24"/>
          <w:szCs w:val="24"/>
          <w:lang w:val="kk-KZ"/>
        </w:rPr>
        <w:t>-9 к</w:t>
      </w:r>
      <w:r w:rsidR="00A2212E" w:rsidRPr="007E7AB6">
        <w:rPr>
          <w:rFonts w:ascii="Times New Roman" w:hAnsi="Times New Roman"/>
          <w:sz w:val="24"/>
          <w:szCs w:val="24"/>
          <w:lang w:val="kk-KZ"/>
        </w:rPr>
        <w:t>ластардың әрқайсысына аптасына 2</w:t>
      </w:r>
      <w:r w:rsidRPr="007E7AB6">
        <w:rPr>
          <w:rFonts w:ascii="Times New Roman" w:hAnsi="Times New Roman"/>
          <w:sz w:val="24"/>
          <w:szCs w:val="24"/>
          <w:lang w:val="kk-KZ"/>
        </w:rPr>
        <w:t xml:space="preserve"> сағат</w:t>
      </w:r>
      <w:r w:rsidR="00A2212E" w:rsidRPr="007E7AB6">
        <w:rPr>
          <w:rFonts w:ascii="Times New Roman" w:hAnsi="Times New Roman"/>
          <w:sz w:val="24"/>
          <w:szCs w:val="24"/>
          <w:lang w:val="kk-KZ"/>
        </w:rPr>
        <w:t>т</w:t>
      </w:r>
      <w:r w:rsidRPr="007E7AB6">
        <w:rPr>
          <w:rFonts w:ascii="Times New Roman" w:hAnsi="Times New Roman"/>
          <w:sz w:val="24"/>
          <w:szCs w:val="24"/>
          <w:lang w:val="kk-KZ"/>
        </w:rPr>
        <w:t xml:space="preserve">ан  </w:t>
      </w:r>
      <w:r w:rsidRPr="007E7AB6">
        <w:rPr>
          <w:rFonts w:ascii="Times New Roman" w:hAnsi="Times New Roman"/>
          <w:sz w:val="24"/>
          <w:szCs w:val="24"/>
          <w:u w:val="single"/>
          <w:lang w:val="kk-KZ"/>
        </w:rPr>
        <w:t>география, биология</w:t>
      </w:r>
      <w:r w:rsidR="00A2212E" w:rsidRPr="007E7AB6">
        <w:rPr>
          <w:rFonts w:ascii="Times New Roman" w:hAnsi="Times New Roman"/>
          <w:sz w:val="24"/>
          <w:szCs w:val="24"/>
          <w:u w:val="single"/>
          <w:lang w:val="kk-KZ"/>
        </w:rPr>
        <w:t xml:space="preserve"> және қазақ тілі мен алгебра</w:t>
      </w:r>
      <w:r w:rsidRPr="007E7AB6">
        <w:rPr>
          <w:rFonts w:ascii="Times New Roman" w:hAnsi="Times New Roman"/>
          <w:sz w:val="24"/>
          <w:szCs w:val="24"/>
          <w:lang w:val="kk-KZ"/>
        </w:rPr>
        <w:t xml:space="preserve"> пәндері таңдалынған. Дене шынықтыру:   спорттық ойындар   аптасына 1 сағат алынған.</w:t>
      </w:r>
    </w:p>
    <w:p w:rsidR="000F43E3" w:rsidRPr="007E7AB6" w:rsidRDefault="000F43E3" w:rsidP="000F43E3">
      <w:pPr>
        <w:pStyle w:val="1"/>
        <w:jc w:val="both"/>
        <w:rPr>
          <w:rFonts w:ascii="Times New Roman" w:hAnsi="Times New Roman"/>
          <w:b/>
          <w:sz w:val="24"/>
          <w:szCs w:val="24"/>
          <w:lang w:val="kk-KZ"/>
        </w:rPr>
      </w:pPr>
    </w:p>
    <w:p w:rsidR="00CA0FC1" w:rsidRPr="007E7AB6" w:rsidRDefault="00CA0FC1" w:rsidP="002A795C">
      <w:pPr>
        <w:pStyle w:val="1"/>
        <w:ind w:firstLine="708"/>
        <w:jc w:val="both"/>
        <w:rPr>
          <w:rFonts w:ascii="Times New Roman" w:hAnsi="Times New Roman"/>
          <w:sz w:val="24"/>
          <w:szCs w:val="24"/>
          <w:lang w:val="kk-KZ"/>
        </w:rPr>
      </w:pPr>
      <w:r w:rsidRPr="007E7AB6">
        <w:rPr>
          <w:rFonts w:ascii="Times New Roman" w:hAnsi="Times New Roman"/>
          <w:b/>
          <w:bCs/>
          <w:i/>
          <w:iCs/>
          <w:sz w:val="24"/>
          <w:szCs w:val="24"/>
          <w:lang w:val="kk-KZ"/>
        </w:rPr>
        <w:t>Жалпы қорытынды:</w:t>
      </w:r>
      <w:r w:rsidRPr="007E7AB6">
        <w:rPr>
          <w:rFonts w:ascii="Times New Roman" w:hAnsi="Times New Roman"/>
          <w:sz w:val="24"/>
          <w:szCs w:val="24"/>
          <w:lang w:val="kk-KZ"/>
        </w:rPr>
        <w:t xml:space="preserve">   Жалпы 2020-2023жж аралығындағы 3 жылдық  оқу-тәрбие үрдісінің жұмыс оқу жоспары мен сабақ кестелері білім берудің мемлекеттік жалпыға міндетті білім беру стандартына сәйкес әзірленген. Оқу жоспары жыл сайын педагогикалық кеңесте қарастырылып және ата-аналар комитетімен  қамқоршылық кеңестің келісімімен бекітіліп отырған.  Сабақ кестесін құруда әрбір сыныптағы пәндер бойынша оқу сағаттары    электронды «kyndelik.kz» журналына салынған.   Сабақ кестесіндегі апталық оқу жүктемесі сақталынған. Мектептің сабақ кестесі міндетті және факультативтік сабақтар үшін жеке жасалған.   Сабақ кестесінде  оқушылар үшін сабақтар арасындағы үзілістің нормативі  сақталған.   Бір үлкен үзілістің орнына екінші және төртінші сабақтан кейін әрқайсысы 15 минуттан екі үзіліс  қойылған.</w:t>
      </w:r>
    </w:p>
    <w:p w:rsidR="00CA0FC1" w:rsidRPr="007E7AB6" w:rsidRDefault="00CA0FC1" w:rsidP="00222E3D">
      <w:pPr>
        <w:spacing w:after="0" w:line="240" w:lineRule="auto"/>
        <w:jc w:val="both"/>
        <w:rPr>
          <w:b/>
          <w:bCs/>
          <w:sz w:val="24"/>
          <w:szCs w:val="24"/>
          <w:lang w:val="kk-KZ"/>
        </w:rPr>
      </w:pPr>
    </w:p>
    <w:p w:rsidR="002A795C" w:rsidRPr="007E7AB6" w:rsidRDefault="002A795C" w:rsidP="002A795C">
      <w:pPr>
        <w:spacing w:after="0" w:line="240" w:lineRule="auto"/>
        <w:jc w:val="center"/>
        <w:rPr>
          <w:b/>
          <w:bCs/>
          <w:i/>
          <w:iCs/>
          <w:sz w:val="24"/>
          <w:szCs w:val="24"/>
          <w:lang w:val="kk-KZ"/>
        </w:rPr>
      </w:pPr>
      <w:r w:rsidRPr="007E7AB6">
        <w:rPr>
          <w:b/>
          <w:bCs/>
          <w:i/>
          <w:iCs/>
          <w:sz w:val="24"/>
          <w:szCs w:val="24"/>
          <w:lang w:val="kk-KZ"/>
        </w:rPr>
        <w:t>ЖАЛПЫ БІЛІМ БЕРЕТІН ПӘНДЕР БОЙЫНША ҮЛГІЛІК ОҚУ БАҒДАРЛАМАЛАРЫНА СӘЙКЕС ЖҮЗЕГЕ АСЫРЫЛАТЫН ОҚУ ПӘНДЕРІНІҢ БАЗАЛЫҚ МАЗМҰНЫН ИГЕРУ</w:t>
      </w:r>
    </w:p>
    <w:p w:rsidR="006B31BF" w:rsidRPr="007E7AB6" w:rsidRDefault="00CA0FC1" w:rsidP="006B31BF">
      <w:pPr>
        <w:spacing w:after="0" w:line="240" w:lineRule="auto"/>
        <w:ind w:firstLine="708"/>
        <w:jc w:val="both"/>
        <w:rPr>
          <w:sz w:val="24"/>
          <w:szCs w:val="24"/>
          <w:lang w:val="kk-KZ"/>
        </w:rPr>
      </w:pPr>
      <w:r w:rsidRPr="007E7AB6">
        <w:rPr>
          <w:sz w:val="24"/>
          <w:szCs w:val="24"/>
          <w:lang w:val="kk-KZ"/>
        </w:rPr>
        <w:lastRenderedPageBreak/>
        <w:t xml:space="preserve">2021-2022, 2022-2023  оқу жылдарында 1-11 сыныптардағы оқыту ҚР Білім және ғылым министрінің 2013жылғы 3 сәуірдегі №115 бұйрығымен (өзгерістері мен толықтыруларымен) бекітілген </w:t>
      </w:r>
      <w:r w:rsidRPr="007E7AB6">
        <w:rPr>
          <w:rStyle w:val="NoSpacingChar"/>
          <w:rFonts w:ascii="Times New Roman" w:eastAsia="SimSun" w:hAnsi="Times New Roman"/>
          <w:sz w:val="24"/>
          <w:szCs w:val="24"/>
          <w:lang w:val="kk-KZ"/>
        </w:rPr>
        <w:t xml:space="preserve">«Жалпы білім беру ұйымдарына арналған жалпы білім беретін пәндердің, таңдау курстарының және факультативтердің үлгілік оқу бағдарламалары»  сәйкес үлгілік </w:t>
      </w:r>
      <w:r w:rsidRPr="007E7AB6">
        <w:rPr>
          <w:sz w:val="24"/>
          <w:szCs w:val="24"/>
          <w:lang w:val="kk-KZ"/>
        </w:rPr>
        <w:t>оқу бағдарламалары арқылы жүзеге асырылды.</w:t>
      </w:r>
    </w:p>
    <w:p w:rsidR="006B31BF" w:rsidRPr="007E7AB6" w:rsidRDefault="00CA0FC1" w:rsidP="006B31BF">
      <w:pPr>
        <w:spacing w:after="0" w:line="240" w:lineRule="auto"/>
        <w:ind w:firstLine="708"/>
        <w:jc w:val="both"/>
        <w:rPr>
          <w:rStyle w:val="NoSpacingChar"/>
          <w:rFonts w:ascii="Times New Roman" w:eastAsia="SimSun" w:hAnsi="Times New Roman"/>
          <w:sz w:val="24"/>
          <w:szCs w:val="24"/>
          <w:lang w:val="kk-KZ"/>
        </w:rPr>
      </w:pPr>
      <w:r w:rsidRPr="007E7AB6">
        <w:rPr>
          <w:rStyle w:val="a3"/>
          <w:b w:val="0"/>
          <w:sz w:val="24"/>
          <w:szCs w:val="24"/>
          <w:lang w:val="kk-KZ"/>
        </w:rPr>
        <w:t>Соңғы 3 оқу жылындағы инвариантты компонент пәндері бойынша жалпы білім беру бағдарламалары, оқу пәндері бойынша күнтізбелік-тақырыптық жоспарлар, теориялық және практикалық сабақтары</w:t>
      </w:r>
      <w:r w:rsidRPr="007E7AB6">
        <w:rPr>
          <w:rStyle w:val="NoSpacingChar"/>
          <w:rFonts w:ascii="Times New Roman" w:eastAsia="SimSun" w:hAnsi="Times New Roman"/>
          <w:sz w:val="24"/>
          <w:szCs w:val="24"/>
          <w:lang w:val="kk-KZ"/>
        </w:rPr>
        <w:t xml:space="preserve"> үлгілік оқу бағдарламаларына сәйкес жасалынып, мектеп директорымен бекітілген.  </w:t>
      </w:r>
    </w:p>
    <w:p w:rsidR="00A2212E" w:rsidRPr="00F132C7" w:rsidRDefault="00CA0FC1" w:rsidP="00A2212E">
      <w:pPr>
        <w:spacing w:after="0" w:line="240" w:lineRule="auto"/>
        <w:ind w:firstLine="708"/>
        <w:jc w:val="both"/>
        <w:rPr>
          <w:bCs/>
          <w:sz w:val="24"/>
          <w:szCs w:val="24"/>
          <w:u w:val="single"/>
          <w:lang w:val="kk-KZ"/>
        </w:rPr>
      </w:pPr>
      <w:r w:rsidRPr="007E7AB6">
        <w:rPr>
          <w:rStyle w:val="NoSpacingChar"/>
          <w:rFonts w:ascii="Times New Roman" w:eastAsia="SimSun" w:hAnsi="Times New Roman"/>
          <w:sz w:val="24"/>
          <w:szCs w:val="24"/>
          <w:lang w:val="kk-KZ"/>
        </w:rPr>
        <w:t>2021-2022, 2022-2023  оқу  жылдары и</w:t>
      </w:r>
      <w:r w:rsidRPr="007E7AB6">
        <w:rPr>
          <w:rStyle w:val="a3"/>
          <w:b w:val="0"/>
          <w:sz w:val="24"/>
          <w:szCs w:val="24"/>
          <w:lang w:val="kk-KZ"/>
        </w:rPr>
        <w:t xml:space="preserve">нвариантты компонент пәндері бойынша жалпы білім беру бағдарламалары, оқу пәндері бойынша күнтізбелік-тақырыптық жоспарлар,  </w:t>
      </w:r>
      <w:r w:rsidRPr="007E7AB6">
        <w:rPr>
          <w:rStyle w:val="NoSpacingChar"/>
          <w:rFonts w:ascii="Times New Roman" w:eastAsia="SimSun" w:hAnsi="Times New Roman"/>
          <w:b/>
          <w:sz w:val="24"/>
          <w:szCs w:val="24"/>
          <w:u w:val="single"/>
          <w:lang w:val="kk-KZ"/>
        </w:rPr>
        <w:t xml:space="preserve">электронды  форматтағы </w:t>
      </w:r>
      <w:r w:rsidRPr="007E7AB6">
        <w:rPr>
          <w:b/>
          <w:sz w:val="24"/>
          <w:szCs w:val="24"/>
          <w:u w:val="single"/>
          <w:lang w:val="kk-KZ"/>
        </w:rPr>
        <w:t>«kundelik kz»</w:t>
      </w:r>
      <w:r w:rsidR="00A2212E" w:rsidRPr="007E7AB6">
        <w:rPr>
          <w:b/>
          <w:sz w:val="24"/>
          <w:szCs w:val="24"/>
          <w:u w:val="single"/>
          <w:lang w:val="kk-KZ"/>
        </w:rPr>
        <w:t xml:space="preserve"> </w:t>
      </w:r>
      <w:r w:rsidRPr="007E7AB6">
        <w:rPr>
          <w:rStyle w:val="NoSpacingChar"/>
          <w:rFonts w:ascii="Times New Roman" w:eastAsia="SimSun" w:hAnsi="Times New Roman"/>
          <w:b/>
          <w:sz w:val="24"/>
          <w:szCs w:val="24"/>
          <w:u w:val="single"/>
          <w:lang w:val="kk-KZ"/>
        </w:rPr>
        <w:t xml:space="preserve">журналына </w:t>
      </w:r>
      <w:r w:rsidRPr="007E7AB6">
        <w:rPr>
          <w:rStyle w:val="a3"/>
          <w:b w:val="0"/>
          <w:sz w:val="24"/>
          <w:szCs w:val="24"/>
          <w:lang w:val="kk-KZ"/>
        </w:rPr>
        <w:t>салынған.</w:t>
      </w:r>
      <w:r w:rsidR="00A2212E" w:rsidRPr="007E7AB6">
        <w:rPr>
          <w:rStyle w:val="a3"/>
          <w:b w:val="0"/>
          <w:sz w:val="24"/>
          <w:szCs w:val="24"/>
          <w:lang w:val="kk-KZ"/>
        </w:rPr>
        <w:t xml:space="preserve"> </w:t>
      </w:r>
      <w:r w:rsidR="00A2212E" w:rsidRPr="00F132C7">
        <w:rPr>
          <w:rStyle w:val="a3"/>
          <w:sz w:val="24"/>
          <w:szCs w:val="24"/>
          <w:lang w:val="kk-KZ"/>
        </w:rPr>
        <w:t xml:space="preserve">2023-2024 оқу жылындағы </w:t>
      </w:r>
      <w:r w:rsidR="00A2212E" w:rsidRPr="00F132C7">
        <w:rPr>
          <w:rStyle w:val="NoSpacingChar"/>
          <w:rFonts w:ascii="Times New Roman" w:eastAsia="SimSun" w:hAnsi="Times New Roman"/>
          <w:sz w:val="24"/>
          <w:szCs w:val="24"/>
          <w:lang w:val="kk-KZ"/>
        </w:rPr>
        <w:t>и</w:t>
      </w:r>
      <w:r w:rsidR="00A2212E" w:rsidRPr="00F132C7">
        <w:rPr>
          <w:rStyle w:val="a3"/>
          <w:sz w:val="24"/>
          <w:szCs w:val="24"/>
          <w:lang w:val="kk-KZ"/>
        </w:rPr>
        <w:t>нвариантты компонент пәндері бойынша жалпы білім беру бағдарламалары, оқу пәндері бойынша күнтізбелік-тақырыптық жоспарлар,  bilimklass.kz журналына қыркүйек айы</w:t>
      </w:r>
      <w:r w:rsidR="00F132C7">
        <w:rPr>
          <w:rStyle w:val="a3"/>
          <w:sz w:val="24"/>
          <w:szCs w:val="24"/>
          <w:lang w:val="kk-KZ"/>
        </w:rPr>
        <w:t>нан бастап</w:t>
      </w:r>
      <w:r w:rsidR="00A2212E" w:rsidRPr="00F132C7">
        <w:rPr>
          <w:rStyle w:val="a3"/>
          <w:sz w:val="24"/>
          <w:szCs w:val="24"/>
          <w:lang w:val="kk-KZ"/>
        </w:rPr>
        <w:t xml:space="preserve"> салынды.</w:t>
      </w:r>
    </w:p>
    <w:p w:rsidR="00CA0FC1" w:rsidRPr="007E7AB6" w:rsidRDefault="00CA0FC1" w:rsidP="006B31BF">
      <w:pPr>
        <w:spacing w:after="0" w:line="240" w:lineRule="auto"/>
        <w:ind w:firstLine="708"/>
        <w:jc w:val="both"/>
        <w:rPr>
          <w:b/>
          <w:bCs/>
          <w:i/>
          <w:iCs/>
          <w:sz w:val="24"/>
          <w:szCs w:val="24"/>
          <w:lang w:val="kk-KZ"/>
        </w:rPr>
      </w:pPr>
      <w:r w:rsidRPr="007E7AB6">
        <w:rPr>
          <w:sz w:val="24"/>
          <w:szCs w:val="24"/>
          <w:lang w:val="kk-KZ"/>
        </w:rPr>
        <w:t xml:space="preserve">Мұғалімдердің мемлекеттік стандарттың орындалуы бойынша оқу бағдарламасын күнтізбелік-тақырыптық, сабақ жоспарын, </w:t>
      </w:r>
      <w:r w:rsidR="00F132C7" w:rsidRPr="00F132C7">
        <w:rPr>
          <w:rStyle w:val="a3"/>
          <w:sz w:val="24"/>
          <w:szCs w:val="24"/>
          <w:lang w:val="kk-KZ"/>
        </w:rPr>
        <w:t xml:space="preserve">bilimklass.kz </w:t>
      </w:r>
      <w:r w:rsidRPr="007E7AB6">
        <w:rPr>
          <w:sz w:val="24"/>
          <w:szCs w:val="24"/>
          <w:lang w:val="kk-KZ"/>
        </w:rPr>
        <w:t>журналын тексергенде, нормативтен ауытқушылық болмағаны анықталды. Оқу бағдарламасы  талапқа сәйкес орындалған.   Жұмыс оқу жоспарының инварианттық оқу жүктемесі барлық класта нақты сақталған.</w:t>
      </w:r>
    </w:p>
    <w:p w:rsidR="006B31BF" w:rsidRPr="007E7AB6" w:rsidRDefault="006B31BF" w:rsidP="00222E3D">
      <w:pPr>
        <w:pStyle w:val="1"/>
        <w:jc w:val="both"/>
        <w:rPr>
          <w:rFonts w:ascii="Times New Roman" w:hAnsi="Times New Roman"/>
          <w:b/>
          <w:bCs/>
          <w:sz w:val="24"/>
          <w:szCs w:val="24"/>
          <w:u w:val="single"/>
          <w:lang w:val="kk-KZ"/>
        </w:rPr>
      </w:pPr>
    </w:p>
    <w:p w:rsidR="008218DA" w:rsidRPr="007E7AB6" w:rsidRDefault="008218DA" w:rsidP="00222E3D">
      <w:pPr>
        <w:pStyle w:val="1"/>
        <w:jc w:val="both"/>
        <w:rPr>
          <w:rFonts w:ascii="Times New Roman" w:hAnsi="Times New Roman"/>
          <w:b/>
          <w:bCs/>
          <w:i/>
          <w:iCs/>
          <w:sz w:val="24"/>
          <w:szCs w:val="24"/>
          <w:lang w:val="kk-KZ"/>
        </w:rPr>
      </w:pPr>
    </w:p>
    <w:p w:rsidR="008218DA" w:rsidRPr="007E7AB6" w:rsidRDefault="00CA0FC1" w:rsidP="00222E3D">
      <w:pPr>
        <w:pStyle w:val="1"/>
        <w:jc w:val="both"/>
        <w:rPr>
          <w:rStyle w:val="a3"/>
          <w:rFonts w:ascii="Times New Roman" w:hAnsi="Times New Roman"/>
          <w:b w:val="0"/>
          <w:bCs w:val="0"/>
          <w:i/>
          <w:iCs/>
          <w:sz w:val="24"/>
          <w:szCs w:val="24"/>
          <w:lang w:val="kk-KZ"/>
        </w:rPr>
      </w:pPr>
      <w:r w:rsidRPr="007E7AB6">
        <w:rPr>
          <w:rFonts w:ascii="Times New Roman" w:hAnsi="Times New Roman"/>
          <w:b/>
          <w:bCs/>
          <w:i/>
          <w:iCs/>
          <w:sz w:val="24"/>
          <w:szCs w:val="24"/>
          <w:lang w:val="kk-KZ"/>
        </w:rPr>
        <w:t>Жалпы қорытынды</w:t>
      </w:r>
      <w:r w:rsidRPr="007E7AB6">
        <w:rPr>
          <w:rFonts w:ascii="Times New Roman" w:hAnsi="Times New Roman"/>
          <w:i/>
          <w:iCs/>
          <w:sz w:val="24"/>
          <w:szCs w:val="24"/>
          <w:lang w:val="kk-KZ"/>
        </w:rPr>
        <w:t>:</w:t>
      </w:r>
    </w:p>
    <w:p w:rsidR="008218DA" w:rsidRPr="007E7AB6" w:rsidRDefault="00CA0FC1" w:rsidP="008218DA">
      <w:pPr>
        <w:pStyle w:val="1"/>
        <w:ind w:firstLine="708"/>
        <w:jc w:val="both"/>
        <w:rPr>
          <w:rStyle w:val="a3"/>
          <w:rFonts w:ascii="Times New Roman" w:hAnsi="Times New Roman"/>
          <w:b w:val="0"/>
          <w:i/>
          <w:sz w:val="24"/>
          <w:szCs w:val="24"/>
          <w:lang w:val="kk-KZ"/>
        </w:rPr>
      </w:pPr>
      <w:r w:rsidRPr="007E7AB6">
        <w:rPr>
          <w:rStyle w:val="a3"/>
          <w:rFonts w:ascii="Times New Roman" w:hAnsi="Times New Roman"/>
          <w:b w:val="0"/>
          <w:i/>
          <w:sz w:val="24"/>
          <w:szCs w:val="24"/>
          <w:lang w:val="kk-KZ"/>
        </w:rPr>
        <w:t xml:space="preserve">Оқу бағдарламасына сәйкес өткізілген сабақтар электронды форматтағы </w:t>
      </w:r>
      <w:r w:rsidR="008218DA" w:rsidRPr="007E7AB6">
        <w:rPr>
          <w:rFonts w:ascii="Times New Roman" w:hAnsi="Times New Roman"/>
          <w:b/>
          <w:sz w:val="24"/>
          <w:szCs w:val="24"/>
          <w:lang w:val="kk-KZ"/>
        </w:rPr>
        <w:t>«</w:t>
      </w:r>
      <w:r w:rsidR="00F132C7" w:rsidRPr="00F132C7">
        <w:rPr>
          <w:rStyle w:val="a3"/>
          <w:sz w:val="24"/>
          <w:szCs w:val="24"/>
          <w:lang w:val="kk-KZ"/>
        </w:rPr>
        <w:t>bilimklass.kz</w:t>
      </w:r>
      <w:r w:rsidR="008218DA" w:rsidRPr="007E7AB6">
        <w:rPr>
          <w:rFonts w:ascii="Times New Roman" w:hAnsi="Times New Roman"/>
          <w:b/>
          <w:sz w:val="24"/>
          <w:szCs w:val="24"/>
          <w:lang w:val="kk-KZ"/>
        </w:rPr>
        <w:t>»</w:t>
      </w:r>
      <w:r w:rsidR="008218DA" w:rsidRPr="007E7AB6">
        <w:rPr>
          <w:rFonts w:ascii="Times New Roman" w:hAnsi="Times New Roman"/>
          <w:b/>
          <w:i/>
          <w:sz w:val="24"/>
          <w:szCs w:val="24"/>
          <w:lang w:val="kk-KZ"/>
        </w:rPr>
        <w:t xml:space="preserve"> </w:t>
      </w:r>
      <w:r w:rsidR="008218DA" w:rsidRPr="007E7AB6">
        <w:rPr>
          <w:rStyle w:val="a3"/>
          <w:rFonts w:ascii="Times New Roman" w:hAnsi="Times New Roman"/>
          <w:b w:val="0"/>
          <w:i/>
          <w:sz w:val="24"/>
          <w:szCs w:val="24"/>
          <w:lang w:val="kk-KZ"/>
        </w:rPr>
        <w:t xml:space="preserve">журналдарға енгізілген. </w:t>
      </w:r>
      <w:r w:rsidRPr="007E7AB6">
        <w:rPr>
          <w:rStyle w:val="a3"/>
          <w:rFonts w:ascii="Times New Roman" w:hAnsi="Times New Roman"/>
          <w:b w:val="0"/>
          <w:i/>
          <w:sz w:val="24"/>
          <w:szCs w:val="24"/>
          <w:lang w:val="kk-KZ"/>
        </w:rPr>
        <w:t xml:space="preserve">Оқу  бағдарламалары жалпы білім беру ұйымдарына арналған жалпы білім беретін пәндердің үлгілік оқу бағдарламаларына сәйкес келеді. </w:t>
      </w:r>
    </w:p>
    <w:p w:rsidR="008218DA" w:rsidRPr="007E7AB6" w:rsidRDefault="008218DA" w:rsidP="008218DA">
      <w:pPr>
        <w:pStyle w:val="1"/>
        <w:ind w:firstLine="708"/>
        <w:jc w:val="both"/>
        <w:rPr>
          <w:rStyle w:val="a3"/>
          <w:rFonts w:ascii="Times New Roman" w:hAnsi="Times New Roman"/>
          <w:b w:val="0"/>
          <w:i/>
          <w:sz w:val="24"/>
          <w:szCs w:val="24"/>
          <w:lang w:val="kk-KZ"/>
        </w:rPr>
      </w:pPr>
    </w:p>
    <w:p w:rsidR="00AA0148" w:rsidRPr="007E7AB6" w:rsidRDefault="00AA0148" w:rsidP="00AA0148">
      <w:pPr>
        <w:spacing w:after="0" w:line="240" w:lineRule="auto"/>
        <w:jc w:val="both"/>
        <w:rPr>
          <w:b/>
          <w:bCs/>
          <w:i/>
          <w:iCs/>
          <w:sz w:val="24"/>
          <w:szCs w:val="24"/>
          <w:lang w:val="kk-KZ"/>
        </w:rPr>
      </w:pPr>
      <w:r w:rsidRPr="007E7AB6">
        <w:rPr>
          <w:b/>
          <w:sz w:val="24"/>
          <w:szCs w:val="24"/>
          <w:lang w:val="kk-KZ"/>
        </w:rPr>
        <w:t>4.3.</w:t>
      </w:r>
      <w:r w:rsidRPr="007E7AB6">
        <w:rPr>
          <w:sz w:val="24"/>
          <w:szCs w:val="24"/>
          <w:lang w:val="kk-KZ"/>
        </w:rPr>
        <w:t xml:space="preserve"> </w:t>
      </w:r>
      <w:r w:rsidRPr="007E7AB6">
        <w:rPr>
          <w:b/>
          <w:bCs/>
          <w:i/>
          <w:iCs/>
          <w:sz w:val="24"/>
          <w:szCs w:val="24"/>
          <w:lang w:val="kk-KZ"/>
        </w:rPr>
        <w:t>білім алушыларың субъективті жаңа білімді меңгеруі мен таным мәселелерін шешуге, ұлттық дәстүрлерді, мәдениетті зерделеуге және жалпыадамзаттық құндылықтардысініруге бағытталған тәрбие жұмысын іске асыру;</w:t>
      </w:r>
    </w:p>
    <w:p w:rsidR="00AA0148" w:rsidRPr="007E7AB6" w:rsidRDefault="00AA0148" w:rsidP="00AA0148">
      <w:pPr>
        <w:spacing w:after="0" w:line="259" w:lineRule="auto"/>
        <w:jc w:val="both"/>
        <w:rPr>
          <w:rFonts w:eastAsia="Calibri"/>
          <w:b/>
          <w:sz w:val="24"/>
          <w:lang w:val="kk-KZ"/>
        </w:rPr>
      </w:pPr>
      <w:r w:rsidRPr="007E7AB6">
        <w:rPr>
          <w:b/>
          <w:spacing w:val="2"/>
          <w:lang w:val="kk-KZ"/>
        </w:rPr>
        <w:br/>
        <w:t xml:space="preserve">                     2023-2024 оқу жылы </w:t>
      </w:r>
      <w:r w:rsidRPr="007E7AB6">
        <w:rPr>
          <w:rFonts w:eastAsia="Calibri"/>
          <w:sz w:val="24"/>
          <w:lang w:val="kk-KZ"/>
        </w:rPr>
        <w:t>«Біртұтас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r w:rsidRPr="007E7AB6">
        <w:rPr>
          <w:rFonts w:eastAsia="Calibri"/>
          <w:b/>
          <w:sz w:val="24"/>
          <w:lang w:val="kk-KZ"/>
        </w:rPr>
        <w:t xml:space="preserve"> </w:t>
      </w:r>
    </w:p>
    <w:p w:rsidR="00AA0148" w:rsidRPr="007E7AB6" w:rsidRDefault="00AA0148" w:rsidP="00AA0148">
      <w:pPr>
        <w:spacing w:after="0" w:line="259" w:lineRule="auto"/>
        <w:jc w:val="both"/>
        <w:rPr>
          <w:rFonts w:eastAsia="Calibri"/>
          <w:sz w:val="24"/>
          <w:lang w:val="kk-KZ"/>
        </w:rPr>
      </w:pPr>
      <w:r w:rsidRPr="007E7AB6">
        <w:rPr>
          <w:rFonts w:eastAsia="Calibri"/>
          <w:b/>
          <w:sz w:val="24"/>
          <w:lang w:val="kk-KZ"/>
        </w:rPr>
        <w:t>«Біртұтас тәрбие бағдарламасының» мақсаты:</w:t>
      </w:r>
      <w:r w:rsidRPr="007E7AB6">
        <w:rPr>
          <w:rFonts w:eastAsia="Calibri"/>
          <w:sz w:val="24"/>
          <w:lang w:val="kk-KZ"/>
        </w:rPr>
        <w:t xml:space="preserve"> Жалпыадамзаттық және ұлттық құндылықтарды бойына сіңірген еңбекқор, адал, саналы, жасампаз азаматты тәрбиелеу. </w:t>
      </w:r>
    </w:p>
    <w:p w:rsidR="00AA0148" w:rsidRPr="007E7AB6" w:rsidRDefault="00AA0148" w:rsidP="00AA0148">
      <w:pPr>
        <w:spacing w:after="0" w:line="259" w:lineRule="auto"/>
        <w:jc w:val="both"/>
        <w:rPr>
          <w:rFonts w:eastAsia="Calibri"/>
          <w:sz w:val="24"/>
          <w:lang w:val="kk-KZ"/>
        </w:rPr>
      </w:pPr>
      <w:r w:rsidRPr="007E7AB6">
        <w:rPr>
          <w:rFonts w:eastAsia="Calibri"/>
          <w:b/>
          <w:sz w:val="24"/>
          <w:lang w:val="kk-KZ"/>
        </w:rPr>
        <w:t>Міндеттері:</w:t>
      </w:r>
      <w:r w:rsidRPr="007E7AB6">
        <w:rPr>
          <w:rFonts w:eastAsia="Calibri"/>
          <w:sz w:val="24"/>
          <w:lang w:val="kk-KZ"/>
        </w:rPr>
        <w:t xml:space="preserve"> </w:t>
      </w:r>
    </w:p>
    <w:p w:rsidR="00AA0148" w:rsidRPr="007E7AB6" w:rsidRDefault="00AA0148" w:rsidP="00AA0148">
      <w:pPr>
        <w:spacing w:after="0" w:line="259" w:lineRule="auto"/>
        <w:jc w:val="both"/>
        <w:rPr>
          <w:rFonts w:eastAsia="Calibri"/>
          <w:sz w:val="24"/>
          <w:lang w:val="kk-KZ"/>
        </w:rPr>
      </w:pPr>
      <w:r w:rsidRPr="007E7AB6">
        <w:rPr>
          <w:rFonts w:eastAsia="Calibri"/>
          <w:sz w:val="24"/>
          <w:lang w:val="kk-KZ"/>
        </w:rPr>
        <w:t xml:space="preserve">1. Ата-ананың өсиетін тыңдауға, отбасы татулығы мен берекесін қадірлеуге, перзенттік парызын өтеуге тәрбиелеу. </w:t>
      </w:r>
    </w:p>
    <w:p w:rsidR="00AA0148" w:rsidRPr="007E7AB6" w:rsidRDefault="00AA0148" w:rsidP="00AA0148">
      <w:pPr>
        <w:spacing w:after="0" w:line="259" w:lineRule="auto"/>
        <w:jc w:val="both"/>
        <w:rPr>
          <w:rFonts w:eastAsia="Calibri"/>
          <w:sz w:val="24"/>
          <w:lang w:val="kk-KZ"/>
        </w:rPr>
      </w:pPr>
      <w:r w:rsidRPr="007E7AB6">
        <w:rPr>
          <w:rFonts w:eastAsia="Calibri"/>
          <w:sz w:val="24"/>
          <w:lang w:val="kk-KZ"/>
        </w:rPr>
        <w:t xml:space="preserve">2. 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 </w:t>
      </w:r>
    </w:p>
    <w:p w:rsidR="00AA0148" w:rsidRPr="007E7AB6" w:rsidRDefault="00AA0148" w:rsidP="00AA0148">
      <w:pPr>
        <w:spacing w:after="0" w:line="259" w:lineRule="auto"/>
        <w:jc w:val="both"/>
        <w:rPr>
          <w:rFonts w:eastAsia="Calibri"/>
          <w:sz w:val="24"/>
          <w:lang w:val="kk-KZ"/>
        </w:rPr>
      </w:pPr>
      <w:r w:rsidRPr="007E7AB6">
        <w:rPr>
          <w:rFonts w:eastAsia="Calibri"/>
          <w:sz w:val="24"/>
          <w:lang w:val="kk-KZ"/>
        </w:rPr>
        <w:t xml:space="preserve">3. Жақсылыққа, игілікке бой түзеуге, абыройлыболуға, ар-ұждан, намыс, жауапкершілік, мейірімділік, қамқорлық пен Ұсыным әділдік қасиеттерін жоғары ұстауға баулу және құқықтық мәдениетін қалыптастыру. </w:t>
      </w:r>
    </w:p>
    <w:p w:rsidR="00AA0148" w:rsidRPr="007E7AB6" w:rsidRDefault="00AA0148" w:rsidP="00AA0148">
      <w:pPr>
        <w:spacing w:after="0" w:line="259" w:lineRule="auto"/>
        <w:jc w:val="both"/>
        <w:rPr>
          <w:rFonts w:eastAsia="Calibri"/>
          <w:sz w:val="24"/>
          <w:lang w:val="kk-KZ"/>
        </w:rPr>
      </w:pPr>
      <w:r w:rsidRPr="007E7AB6">
        <w:rPr>
          <w:rFonts w:eastAsia="Calibri"/>
          <w:sz w:val="24"/>
          <w:lang w:val="kk-KZ"/>
        </w:rPr>
        <w:t xml:space="preserve">4. Денсаулықты қадірлеуге, салауатты өмір салтын ұстануға, ойдың тазалығын және эмоционалды тұрақтылыққа баулу. </w:t>
      </w:r>
    </w:p>
    <w:p w:rsidR="00AA0148" w:rsidRPr="007E7AB6" w:rsidRDefault="00AA0148" w:rsidP="00AA0148">
      <w:pPr>
        <w:spacing w:after="0" w:line="259" w:lineRule="auto"/>
        <w:jc w:val="both"/>
        <w:rPr>
          <w:rFonts w:eastAsia="Calibri"/>
          <w:sz w:val="24"/>
          <w:lang w:val="kk-KZ"/>
        </w:rPr>
      </w:pPr>
      <w:r w:rsidRPr="007E7AB6">
        <w:rPr>
          <w:rFonts w:eastAsia="Calibri"/>
          <w:sz w:val="24"/>
          <w:lang w:val="kk-KZ"/>
        </w:rPr>
        <w:t xml:space="preserve">5. Табиғатқа, табиғи мұраға ұқыптылықпен қарауға және табиғи ресурстарды үнемді әрі тиімді қолдануға тәрбиелеу және еңбекқорлыққа баулу. </w:t>
      </w:r>
    </w:p>
    <w:p w:rsidR="00AA0148" w:rsidRPr="007E7AB6" w:rsidRDefault="00AA0148" w:rsidP="00AA0148">
      <w:pPr>
        <w:widowControl w:val="0"/>
        <w:spacing w:after="0" w:line="240" w:lineRule="auto"/>
        <w:ind w:firstLine="708"/>
        <w:jc w:val="center"/>
        <w:rPr>
          <w:rFonts w:eastAsia="Calibri"/>
          <w:b/>
          <w:sz w:val="24"/>
          <w:lang w:val="kk-KZ"/>
        </w:rPr>
      </w:pPr>
      <w:r w:rsidRPr="007E7AB6">
        <w:rPr>
          <w:rFonts w:eastAsia="Calibri"/>
          <w:b/>
          <w:sz w:val="24"/>
          <w:lang w:val="kk-KZ"/>
        </w:rPr>
        <w:t>ҚЫРКҮЙЕК- БІЛІМ АЙЫ</w:t>
      </w:r>
    </w:p>
    <w:p w:rsidR="00AA0148" w:rsidRPr="007E7AB6" w:rsidRDefault="00AA0148" w:rsidP="00AA0148">
      <w:pPr>
        <w:widowControl w:val="0"/>
        <w:spacing w:after="0" w:line="240" w:lineRule="auto"/>
        <w:ind w:firstLine="708"/>
        <w:jc w:val="both"/>
        <w:rPr>
          <w:rFonts w:eastAsia="Calibri"/>
          <w:b/>
          <w:sz w:val="24"/>
          <w:lang w:val="kk-KZ"/>
        </w:rPr>
      </w:pPr>
      <w:r w:rsidRPr="007E7AB6">
        <w:rPr>
          <w:rFonts w:eastAsia="Calibri"/>
          <w:b/>
          <w:sz w:val="24"/>
          <w:lang w:val="kk-KZ"/>
        </w:rPr>
        <w:t>Ұ</w:t>
      </w:r>
      <w:r w:rsidRPr="007E7AB6">
        <w:rPr>
          <w:b/>
          <w:sz w:val="24"/>
          <w:szCs w:val="24"/>
          <w:lang w:val="kk-KZ"/>
        </w:rPr>
        <w:t>лттық</w:t>
      </w:r>
      <w:r w:rsidRPr="007E7AB6">
        <w:rPr>
          <w:b/>
          <w:spacing w:val="-5"/>
          <w:sz w:val="24"/>
          <w:szCs w:val="24"/>
          <w:lang w:val="kk-KZ"/>
        </w:rPr>
        <w:t xml:space="preserve"> </w:t>
      </w:r>
      <w:r w:rsidRPr="007E7AB6">
        <w:rPr>
          <w:b/>
          <w:sz w:val="24"/>
          <w:szCs w:val="24"/>
          <w:lang w:val="kk-KZ"/>
        </w:rPr>
        <w:t>мүдде</w:t>
      </w:r>
      <w:r w:rsidRPr="007E7AB6">
        <w:rPr>
          <w:b/>
          <w:spacing w:val="-4"/>
          <w:sz w:val="24"/>
          <w:szCs w:val="24"/>
          <w:lang w:val="kk-KZ"/>
        </w:rPr>
        <w:t xml:space="preserve"> </w:t>
      </w:r>
      <w:r w:rsidRPr="007E7AB6">
        <w:rPr>
          <w:b/>
          <w:sz w:val="24"/>
          <w:szCs w:val="24"/>
          <w:lang w:val="kk-KZ"/>
        </w:rPr>
        <w:t xml:space="preserve">(отан) құндылығы бойынша: </w:t>
      </w:r>
      <w:r w:rsidRPr="007E7AB6">
        <w:rPr>
          <w:sz w:val="24"/>
          <w:szCs w:val="24"/>
          <w:lang w:val="kk-KZ"/>
        </w:rPr>
        <w:t xml:space="preserve">10 тамыз – Абай күні, 1 қыркүйек – Білім </w:t>
      </w:r>
      <w:r w:rsidRPr="007E7AB6">
        <w:rPr>
          <w:sz w:val="24"/>
          <w:szCs w:val="24"/>
          <w:lang w:val="kk-KZ"/>
        </w:rPr>
        <w:lastRenderedPageBreak/>
        <w:t xml:space="preserve">күні </w:t>
      </w:r>
      <w:r w:rsidRPr="007E7AB6">
        <w:rPr>
          <w:i/>
          <w:sz w:val="24"/>
          <w:szCs w:val="24"/>
          <w:lang w:val="kk-KZ"/>
        </w:rPr>
        <w:t xml:space="preserve">«Мектебім – мерейлі мекенімі» </w:t>
      </w:r>
      <w:r w:rsidRPr="007E7AB6">
        <w:rPr>
          <w:sz w:val="24"/>
          <w:szCs w:val="24"/>
          <w:lang w:val="kk-KZ"/>
        </w:rPr>
        <w:t xml:space="preserve">тақырыбында сынып сағаттары, 5 қыркүйек – Тілдер күні және А. Байтұрсынұлының туған күніне арналған </w:t>
      </w:r>
      <w:r w:rsidRPr="007E7AB6">
        <w:rPr>
          <w:i/>
          <w:sz w:val="24"/>
          <w:szCs w:val="24"/>
          <w:lang w:val="kk-KZ"/>
        </w:rPr>
        <w:t>«Тіл тазалығы»</w:t>
      </w:r>
      <w:r w:rsidRPr="007E7AB6">
        <w:rPr>
          <w:sz w:val="24"/>
          <w:szCs w:val="24"/>
          <w:lang w:val="kk-KZ"/>
        </w:rPr>
        <w:t xml:space="preserve"> тақырыбындағы іс – шарасы, «Оқуға құштар мектеп» жобасы аясында </w:t>
      </w:r>
      <w:r w:rsidRPr="007E7AB6">
        <w:rPr>
          <w:i/>
          <w:sz w:val="24"/>
          <w:szCs w:val="24"/>
          <w:lang w:val="kk-KZ"/>
        </w:rPr>
        <w:t>«Ұлт ұстазы»</w:t>
      </w:r>
      <w:r w:rsidRPr="007E7AB6">
        <w:rPr>
          <w:sz w:val="24"/>
          <w:szCs w:val="24"/>
          <w:lang w:val="kk-KZ"/>
        </w:rPr>
        <w:t xml:space="preserve"> бейне бұрышы,  Өзін өзі басқару ұйымының жұмысы бойынша мектебімізде «Мектеп парламенті» сайлауы т.б. шаралар</w:t>
      </w:r>
    </w:p>
    <w:p w:rsidR="00AA0148" w:rsidRPr="007E7AB6" w:rsidRDefault="00AA0148" w:rsidP="00AA0148">
      <w:pPr>
        <w:widowControl w:val="0"/>
        <w:spacing w:after="0" w:line="240" w:lineRule="auto"/>
        <w:jc w:val="both"/>
        <w:rPr>
          <w:szCs w:val="24"/>
          <w:lang w:val="kk-KZ"/>
        </w:rPr>
      </w:pPr>
      <w:r w:rsidRPr="007E7AB6">
        <w:rPr>
          <w:b/>
          <w:sz w:val="24"/>
          <w:szCs w:val="24"/>
          <w:lang w:val="kk-KZ"/>
        </w:rPr>
        <w:t xml:space="preserve">     </w:t>
      </w:r>
      <w:r w:rsidRPr="007E7AB6">
        <w:rPr>
          <w:b/>
          <w:sz w:val="24"/>
          <w:szCs w:val="24"/>
          <w:lang w:val="kk-KZ"/>
        </w:rPr>
        <w:tab/>
        <w:t xml:space="preserve">Талап құндылығы бойынша: </w:t>
      </w:r>
      <w:r w:rsidRPr="007E7AB6">
        <w:rPr>
          <w:b/>
          <w:bCs/>
          <w:sz w:val="24"/>
          <w:szCs w:val="24"/>
          <w:lang w:val="kk-KZ"/>
        </w:rPr>
        <w:t>«</w:t>
      </w:r>
      <w:r w:rsidRPr="007E7AB6">
        <w:rPr>
          <w:bCs/>
          <w:sz w:val="24"/>
          <w:szCs w:val="24"/>
          <w:lang w:val="kk-KZ"/>
        </w:rPr>
        <w:t>Біртұтас</w:t>
      </w:r>
      <w:r w:rsidRPr="007E7AB6">
        <w:rPr>
          <w:bCs/>
          <w:spacing w:val="-5"/>
          <w:sz w:val="24"/>
          <w:szCs w:val="24"/>
          <w:lang w:val="kk-KZ"/>
        </w:rPr>
        <w:t xml:space="preserve"> </w:t>
      </w:r>
      <w:r w:rsidRPr="007E7AB6">
        <w:rPr>
          <w:bCs/>
          <w:sz w:val="24"/>
          <w:szCs w:val="24"/>
          <w:lang w:val="kk-KZ"/>
        </w:rPr>
        <w:t>тәрбие</w:t>
      </w:r>
      <w:r w:rsidRPr="007E7AB6">
        <w:rPr>
          <w:bCs/>
          <w:spacing w:val="-4"/>
          <w:sz w:val="24"/>
          <w:szCs w:val="24"/>
          <w:lang w:val="kk-KZ"/>
        </w:rPr>
        <w:t xml:space="preserve"> </w:t>
      </w:r>
      <w:r w:rsidRPr="007E7AB6">
        <w:rPr>
          <w:bCs/>
          <w:sz w:val="24"/>
          <w:szCs w:val="24"/>
          <w:lang w:val="kk-KZ"/>
        </w:rPr>
        <w:t>бағдарламасын»</w:t>
      </w:r>
      <w:r w:rsidRPr="007E7AB6">
        <w:rPr>
          <w:bCs/>
          <w:spacing w:val="-6"/>
          <w:sz w:val="24"/>
          <w:szCs w:val="24"/>
          <w:lang w:val="kk-KZ"/>
        </w:rPr>
        <w:t xml:space="preserve">  </w:t>
      </w:r>
      <w:r w:rsidRPr="007E7AB6">
        <w:rPr>
          <w:bCs/>
          <w:sz w:val="24"/>
          <w:szCs w:val="24"/>
          <w:lang w:val="kk-KZ"/>
        </w:rPr>
        <w:t>іске</w:t>
      </w:r>
      <w:r w:rsidRPr="007E7AB6">
        <w:rPr>
          <w:bCs/>
          <w:spacing w:val="-4"/>
          <w:sz w:val="24"/>
          <w:szCs w:val="24"/>
          <w:lang w:val="kk-KZ"/>
        </w:rPr>
        <w:t xml:space="preserve"> ас</w:t>
      </w:r>
      <w:r w:rsidRPr="007E7AB6">
        <w:rPr>
          <w:bCs/>
          <w:sz w:val="24"/>
          <w:szCs w:val="24"/>
          <w:lang w:val="kk-KZ"/>
        </w:rPr>
        <w:t>ыру</w:t>
      </w:r>
      <w:r w:rsidRPr="007E7AB6">
        <w:rPr>
          <w:bCs/>
          <w:spacing w:val="-6"/>
          <w:sz w:val="24"/>
          <w:szCs w:val="24"/>
          <w:lang w:val="kk-KZ"/>
        </w:rPr>
        <w:t xml:space="preserve"> </w:t>
      </w:r>
      <w:r w:rsidRPr="007E7AB6">
        <w:rPr>
          <w:bCs/>
          <w:sz w:val="24"/>
          <w:szCs w:val="24"/>
          <w:lang w:val="kk-KZ"/>
        </w:rPr>
        <w:t xml:space="preserve">бойынша класс жетекшілермен жиналыс, </w:t>
      </w:r>
      <w:r w:rsidRPr="007E7AB6">
        <w:rPr>
          <w:lang w:val="kk-KZ"/>
        </w:rPr>
        <w:t xml:space="preserve">«Тоғыз айға 9 іс -шара» тұжырымдамасы аясында «Сергіту сәті» және «Денсаулық күні 2023» ойын сайыстары, </w:t>
      </w:r>
      <w:r w:rsidRPr="007E7AB6">
        <w:rPr>
          <w:szCs w:val="24"/>
          <w:lang w:val="kk-KZ"/>
        </w:rPr>
        <w:t>«Жеткіншектің жеті жарғысы» жобасы «Жолда жүру ережелерін</w:t>
      </w:r>
      <w:r w:rsidRPr="007E7AB6">
        <w:rPr>
          <w:spacing w:val="-5"/>
          <w:szCs w:val="24"/>
          <w:lang w:val="kk-KZ"/>
        </w:rPr>
        <w:t xml:space="preserve"> </w:t>
      </w:r>
      <w:r w:rsidRPr="007E7AB6">
        <w:rPr>
          <w:szCs w:val="24"/>
          <w:lang w:val="kk-KZ"/>
        </w:rPr>
        <w:t>білесің</w:t>
      </w:r>
      <w:r w:rsidRPr="007E7AB6">
        <w:rPr>
          <w:spacing w:val="-4"/>
          <w:szCs w:val="24"/>
          <w:lang w:val="kk-KZ"/>
        </w:rPr>
        <w:t xml:space="preserve"> </w:t>
      </w:r>
      <w:r w:rsidRPr="007E7AB6">
        <w:rPr>
          <w:szCs w:val="24"/>
          <w:lang w:val="kk-KZ"/>
        </w:rPr>
        <w:t>бе?» тақырыбында сынып сағаттары т.б.</w:t>
      </w:r>
    </w:p>
    <w:p w:rsidR="00AA0148" w:rsidRPr="007E7AB6" w:rsidRDefault="00AA0148" w:rsidP="00AA0148">
      <w:pPr>
        <w:widowControl w:val="0"/>
        <w:spacing w:after="0" w:line="240" w:lineRule="auto"/>
        <w:ind w:right="-1"/>
        <w:jc w:val="both"/>
        <w:rPr>
          <w:sz w:val="24"/>
          <w:szCs w:val="24"/>
          <w:lang w:val="kk-KZ"/>
        </w:rPr>
      </w:pPr>
      <w:r w:rsidRPr="007E7AB6">
        <w:rPr>
          <w:szCs w:val="24"/>
          <w:lang w:val="kk-KZ"/>
        </w:rPr>
        <w:t xml:space="preserve">  </w:t>
      </w:r>
      <w:r w:rsidRPr="007E7AB6">
        <w:rPr>
          <w:szCs w:val="24"/>
          <w:lang w:val="kk-KZ"/>
        </w:rPr>
        <w:tab/>
        <w:t>А</w:t>
      </w:r>
      <w:r w:rsidRPr="007E7AB6">
        <w:rPr>
          <w:b/>
          <w:sz w:val="24"/>
          <w:szCs w:val="24"/>
          <w:lang w:val="kk-KZ"/>
        </w:rPr>
        <w:t xml:space="preserve">р-ұят құндылығы бойынша: </w:t>
      </w:r>
      <w:r w:rsidRPr="007E7AB6">
        <w:rPr>
          <w:sz w:val="24"/>
          <w:szCs w:val="24"/>
          <w:lang w:val="kk-KZ"/>
        </w:rPr>
        <w:t>«Ата – аналар мектебі» жобасы аясында Отбасы күні аясында «Отбасым» челленджі, Жасөспірімдердің есірткі заттарды және алкоголдік ішімдіктерді пайдаланудың алдын –алу жұмыстары барысында жадынамалар таратылды. 1</w:t>
      </w:r>
      <w:r w:rsidRPr="007E7AB6">
        <w:rPr>
          <w:spacing w:val="-2"/>
          <w:sz w:val="24"/>
          <w:szCs w:val="24"/>
          <w:lang w:val="kk-KZ"/>
        </w:rPr>
        <w:t xml:space="preserve"> </w:t>
      </w:r>
      <w:r w:rsidRPr="007E7AB6">
        <w:rPr>
          <w:sz w:val="24"/>
          <w:szCs w:val="24"/>
          <w:lang w:val="kk-KZ"/>
        </w:rPr>
        <w:t>қазан -</w:t>
      </w:r>
      <w:r w:rsidRPr="007E7AB6">
        <w:rPr>
          <w:spacing w:val="-2"/>
          <w:sz w:val="24"/>
          <w:szCs w:val="24"/>
          <w:lang w:val="kk-KZ"/>
        </w:rPr>
        <w:t xml:space="preserve"> </w:t>
      </w:r>
      <w:r w:rsidRPr="007E7AB6">
        <w:rPr>
          <w:sz w:val="24"/>
          <w:szCs w:val="24"/>
          <w:lang w:val="kk-KZ"/>
        </w:rPr>
        <w:t>Қарттар</w:t>
      </w:r>
      <w:r w:rsidRPr="007E7AB6">
        <w:rPr>
          <w:spacing w:val="-2"/>
          <w:sz w:val="24"/>
          <w:szCs w:val="24"/>
          <w:lang w:val="kk-KZ"/>
        </w:rPr>
        <w:t xml:space="preserve"> </w:t>
      </w:r>
      <w:r w:rsidRPr="007E7AB6">
        <w:rPr>
          <w:sz w:val="24"/>
          <w:szCs w:val="24"/>
          <w:lang w:val="kk-KZ"/>
        </w:rPr>
        <w:t xml:space="preserve">күніне орай  « Еңбегі адал жас өрен» жобасы аясында қайырымдылық акциясы, </w:t>
      </w:r>
      <w:r w:rsidRPr="007E7AB6">
        <w:rPr>
          <w:lang w:val="kk-KZ"/>
        </w:rPr>
        <w:t>5</w:t>
      </w:r>
      <w:r w:rsidRPr="007E7AB6">
        <w:rPr>
          <w:spacing w:val="-3"/>
          <w:lang w:val="kk-KZ"/>
        </w:rPr>
        <w:t xml:space="preserve"> </w:t>
      </w:r>
      <w:r w:rsidRPr="007E7AB6">
        <w:rPr>
          <w:lang w:val="kk-KZ"/>
        </w:rPr>
        <w:t>қазан –</w:t>
      </w:r>
      <w:r w:rsidRPr="007E7AB6">
        <w:rPr>
          <w:spacing w:val="-1"/>
          <w:lang w:val="kk-KZ"/>
        </w:rPr>
        <w:t xml:space="preserve"> </w:t>
      </w:r>
      <w:r w:rsidRPr="007E7AB6">
        <w:rPr>
          <w:lang w:val="kk-KZ"/>
        </w:rPr>
        <w:t>Мұғалімдер</w:t>
      </w:r>
      <w:r w:rsidRPr="007E7AB6">
        <w:rPr>
          <w:spacing w:val="-2"/>
          <w:lang w:val="kk-KZ"/>
        </w:rPr>
        <w:t xml:space="preserve"> </w:t>
      </w:r>
      <w:r w:rsidRPr="007E7AB6">
        <w:rPr>
          <w:lang w:val="kk-KZ"/>
        </w:rPr>
        <w:t xml:space="preserve"> күніне орай іс – шаралар және «Дублер күнін» ұйымдастырылды.</w:t>
      </w:r>
    </w:p>
    <w:p w:rsidR="00AA0148" w:rsidRPr="007E7AB6" w:rsidRDefault="00AA0148" w:rsidP="00AA0148">
      <w:pPr>
        <w:widowControl w:val="0"/>
        <w:spacing w:after="0" w:line="240" w:lineRule="auto"/>
        <w:jc w:val="both"/>
        <w:rPr>
          <w:sz w:val="24"/>
          <w:szCs w:val="24"/>
          <w:lang w:val="kk-KZ"/>
        </w:rPr>
      </w:pPr>
    </w:p>
    <w:p w:rsidR="00AA0148" w:rsidRPr="007E7AB6" w:rsidRDefault="00AA0148" w:rsidP="00AA0148">
      <w:pPr>
        <w:widowControl w:val="0"/>
        <w:spacing w:after="0" w:line="240" w:lineRule="auto"/>
        <w:jc w:val="both"/>
        <w:rPr>
          <w:sz w:val="24"/>
          <w:szCs w:val="24"/>
          <w:lang w:val="kk-KZ"/>
        </w:rPr>
      </w:pPr>
      <w:r w:rsidRPr="007E7AB6">
        <w:rPr>
          <w:sz w:val="24"/>
          <w:szCs w:val="24"/>
          <w:lang w:val="kk-KZ"/>
        </w:rPr>
        <w:t xml:space="preserve">                                               </w:t>
      </w:r>
      <w:r w:rsidRPr="007E7AB6">
        <w:rPr>
          <w:b/>
          <w:bCs/>
          <w:szCs w:val="28"/>
          <w:lang w:val="kk-KZ"/>
        </w:rPr>
        <w:t>ҚАЗАН</w:t>
      </w:r>
      <w:r w:rsidRPr="007E7AB6">
        <w:rPr>
          <w:b/>
          <w:bCs/>
          <w:spacing w:val="-5"/>
          <w:szCs w:val="28"/>
          <w:lang w:val="kk-KZ"/>
        </w:rPr>
        <w:t xml:space="preserve"> </w:t>
      </w:r>
      <w:r w:rsidRPr="007E7AB6">
        <w:rPr>
          <w:b/>
          <w:bCs/>
          <w:szCs w:val="28"/>
          <w:lang w:val="kk-KZ"/>
        </w:rPr>
        <w:t>–</w:t>
      </w:r>
      <w:r w:rsidRPr="007E7AB6">
        <w:rPr>
          <w:b/>
          <w:bCs/>
          <w:spacing w:val="-4"/>
          <w:szCs w:val="28"/>
          <w:lang w:val="kk-KZ"/>
        </w:rPr>
        <w:t xml:space="preserve"> </w:t>
      </w:r>
      <w:r w:rsidRPr="007E7AB6">
        <w:rPr>
          <w:b/>
          <w:bCs/>
          <w:szCs w:val="28"/>
          <w:lang w:val="kk-KZ"/>
        </w:rPr>
        <w:t>АЛАШ</w:t>
      </w:r>
      <w:r w:rsidRPr="007E7AB6">
        <w:rPr>
          <w:b/>
          <w:bCs/>
          <w:spacing w:val="-7"/>
          <w:szCs w:val="28"/>
          <w:lang w:val="kk-KZ"/>
        </w:rPr>
        <w:t xml:space="preserve"> </w:t>
      </w:r>
      <w:r w:rsidRPr="007E7AB6">
        <w:rPr>
          <w:b/>
          <w:bCs/>
          <w:szCs w:val="28"/>
          <w:lang w:val="kk-KZ"/>
        </w:rPr>
        <w:t>АЗАМАТТАРЫН</w:t>
      </w:r>
      <w:r w:rsidRPr="007E7AB6">
        <w:rPr>
          <w:b/>
          <w:bCs/>
          <w:spacing w:val="-5"/>
          <w:szCs w:val="28"/>
          <w:lang w:val="kk-KZ"/>
        </w:rPr>
        <w:t xml:space="preserve"> </w:t>
      </w:r>
      <w:r w:rsidRPr="007E7AB6">
        <w:rPr>
          <w:b/>
          <w:bCs/>
          <w:szCs w:val="28"/>
          <w:lang w:val="kk-KZ"/>
        </w:rPr>
        <w:t>ҰЛЫҚТАУ</w:t>
      </w:r>
      <w:r w:rsidRPr="007E7AB6">
        <w:rPr>
          <w:b/>
          <w:bCs/>
          <w:spacing w:val="-3"/>
          <w:szCs w:val="28"/>
          <w:lang w:val="kk-KZ"/>
        </w:rPr>
        <w:t xml:space="preserve"> </w:t>
      </w:r>
      <w:r w:rsidRPr="007E7AB6">
        <w:rPr>
          <w:b/>
          <w:bCs/>
          <w:szCs w:val="28"/>
          <w:lang w:val="kk-KZ"/>
        </w:rPr>
        <w:t>АЙЫ</w:t>
      </w:r>
    </w:p>
    <w:p w:rsidR="00AA0148" w:rsidRPr="007E7AB6" w:rsidRDefault="00AA0148" w:rsidP="00AA0148">
      <w:pPr>
        <w:widowControl w:val="0"/>
        <w:tabs>
          <w:tab w:val="left" w:pos="1000"/>
          <w:tab w:val="left" w:pos="1001"/>
        </w:tabs>
        <w:spacing w:after="0" w:line="240" w:lineRule="auto"/>
        <w:ind w:right="-1"/>
        <w:jc w:val="both"/>
        <w:rPr>
          <w:lang w:val="kk-KZ"/>
        </w:rPr>
      </w:pPr>
      <w:r w:rsidRPr="007E7AB6">
        <w:rPr>
          <w:b/>
          <w:bCs/>
          <w:szCs w:val="28"/>
          <w:lang w:val="kk-KZ"/>
        </w:rPr>
        <w:tab/>
      </w:r>
      <w:r w:rsidRPr="007E7AB6">
        <w:rPr>
          <w:rFonts w:eastAsia="Calibri"/>
          <w:b/>
          <w:sz w:val="24"/>
          <w:lang w:val="kk-KZ"/>
        </w:rPr>
        <w:t>Ұ</w:t>
      </w:r>
      <w:r w:rsidRPr="007E7AB6">
        <w:rPr>
          <w:b/>
          <w:sz w:val="24"/>
          <w:szCs w:val="24"/>
          <w:lang w:val="kk-KZ"/>
        </w:rPr>
        <w:t>лттық</w:t>
      </w:r>
      <w:r w:rsidRPr="007E7AB6">
        <w:rPr>
          <w:b/>
          <w:spacing w:val="-5"/>
          <w:sz w:val="24"/>
          <w:szCs w:val="24"/>
          <w:lang w:val="kk-KZ"/>
        </w:rPr>
        <w:t xml:space="preserve"> </w:t>
      </w:r>
      <w:r w:rsidRPr="007E7AB6">
        <w:rPr>
          <w:b/>
          <w:sz w:val="24"/>
          <w:szCs w:val="24"/>
          <w:lang w:val="kk-KZ"/>
        </w:rPr>
        <w:t>мүдде</w:t>
      </w:r>
      <w:r w:rsidRPr="007E7AB6">
        <w:rPr>
          <w:b/>
          <w:spacing w:val="-4"/>
          <w:sz w:val="24"/>
          <w:szCs w:val="24"/>
          <w:lang w:val="kk-KZ"/>
        </w:rPr>
        <w:t xml:space="preserve"> </w:t>
      </w:r>
      <w:r w:rsidRPr="007E7AB6">
        <w:rPr>
          <w:b/>
          <w:sz w:val="24"/>
          <w:szCs w:val="24"/>
          <w:lang w:val="kk-KZ"/>
        </w:rPr>
        <w:t xml:space="preserve">(отан) құндылығы бойынша: </w:t>
      </w:r>
      <w:r w:rsidRPr="007E7AB6">
        <w:rPr>
          <w:sz w:val="24"/>
          <w:szCs w:val="24"/>
          <w:lang w:val="kk-KZ"/>
        </w:rPr>
        <w:t>мектебіміздің 5-9 сыныптар арасында Спандияр</w:t>
      </w:r>
      <w:r w:rsidRPr="007E7AB6">
        <w:rPr>
          <w:spacing w:val="-5"/>
          <w:sz w:val="24"/>
          <w:szCs w:val="24"/>
          <w:lang w:val="kk-KZ"/>
        </w:rPr>
        <w:t xml:space="preserve"> </w:t>
      </w:r>
      <w:r w:rsidRPr="007E7AB6">
        <w:rPr>
          <w:sz w:val="24"/>
          <w:szCs w:val="24"/>
          <w:lang w:val="kk-KZ"/>
        </w:rPr>
        <w:t>Көбеевтің</w:t>
      </w:r>
      <w:r w:rsidRPr="007E7AB6">
        <w:rPr>
          <w:spacing w:val="-5"/>
          <w:sz w:val="24"/>
          <w:szCs w:val="24"/>
          <w:lang w:val="kk-KZ"/>
        </w:rPr>
        <w:t xml:space="preserve"> </w:t>
      </w:r>
      <w:r w:rsidRPr="007E7AB6">
        <w:rPr>
          <w:sz w:val="24"/>
          <w:szCs w:val="24"/>
          <w:lang w:val="kk-KZ"/>
        </w:rPr>
        <w:t>туғанына</w:t>
      </w:r>
      <w:r w:rsidRPr="007E7AB6">
        <w:rPr>
          <w:spacing w:val="-5"/>
          <w:sz w:val="24"/>
          <w:szCs w:val="24"/>
          <w:lang w:val="kk-KZ"/>
        </w:rPr>
        <w:t xml:space="preserve"> </w:t>
      </w:r>
      <w:r w:rsidRPr="007E7AB6">
        <w:rPr>
          <w:sz w:val="24"/>
          <w:szCs w:val="24"/>
          <w:lang w:val="kk-KZ"/>
        </w:rPr>
        <w:t>145</w:t>
      </w:r>
      <w:r w:rsidRPr="007E7AB6">
        <w:rPr>
          <w:spacing w:val="-67"/>
          <w:sz w:val="24"/>
          <w:szCs w:val="24"/>
          <w:lang w:val="kk-KZ"/>
        </w:rPr>
        <w:t>ж</w:t>
      </w:r>
      <w:r w:rsidRPr="007E7AB6">
        <w:rPr>
          <w:sz w:val="24"/>
          <w:szCs w:val="24"/>
          <w:lang w:val="kk-KZ"/>
        </w:rPr>
        <w:t xml:space="preserve">ыл,  </w:t>
      </w:r>
      <w:r w:rsidRPr="007E7AB6">
        <w:rPr>
          <w:lang w:val="kk-KZ"/>
        </w:rPr>
        <w:t>Мәшһүр</w:t>
      </w:r>
      <w:r w:rsidRPr="007E7AB6">
        <w:rPr>
          <w:spacing w:val="7"/>
          <w:lang w:val="kk-KZ"/>
        </w:rPr>
        <w:t xml:space="preserve"> </w:t>
      </w:r>
      <w:r w:rsidRPr="007E7AB6">
        <w:rPr>
          <w:lang w:val="kk-KZ"/>
        </w:rPr>
        <w:t>–</w:t>
      </w:r>
      <w:r w:rsidRPr="007E7AB6">
        <w:rPr>
          <w:spacing w:val="-5"/>
          <w:lang w:val="kk-KZ"/>
        </w:rPr>
        <w:t xml:space="preserve"> </w:t>
      </w:r>
      <w:r w:rsidRPr="007E7AB6">
        <w:rPr>
          <w:lang w:val="kk-KZ"/>
        </w:rPr>
        <w:t xml:space="preserve">Жүсіп </w:t>
      </w:r>
      <w:r w:rsidRPr="007E7AB6">
        <w:rPr>
          <w:spacing w:val="-67"/>
          <w:lang w:val="kk-KZ"/>
        </w:rPr>
        <w:t xml:space="preserve"> </w:t>
      </w:r>
      <w:r w:rsidRPr="007E7AB6">
        <w:rPr>
          <w:lang w:val="kk-KZ"/>
        </w:rPr>
        <w:t>Көпеевтің</w:t>
      </w:r>
      <w:r w:rsidRPr="007E7AB6">
        <w:rPr>
          <w:spacing w:val="1"/>
          <w:lang w:val="kk-KZ"/>
        </w:rPr>
        <w:t xml:space="preserve"> </w:t>
      </w:r>
      <w:r w:rsidRPr="007E7AB6">
        <w:rPr>
          <w:lang w:val="kk-KZ"/>
        </w:rPr>
        <w:t>туғанына</w:t>
      </w:r>
      <w:r w:rsidRPr="007E7AB6">
        <w:rPr>
          <w:spacing w:val="1"/>
          <w:lang w:val="kk-KZ"/>
        </w:rPr>
        <w:t xml:space="preserve"> </w:t>
      </w:r>
      <w:r w:rsidRPr="007E7AB6">
        <w:rPr>
          <w:lang w:val="kk-KZ"/>
        </w:rPr>
        <w:t>165</w:t>
      </w:r>
      <w:r w:rsidRPr="007E7AB6">
        <w:rPr>
          <w:spacing w:val="1"/>
          <w:lang w:val="kk-KZ"/>
        </w:rPr>
        <w:t xml:space="preserve"> </w:t>
      </w:r>
      <w:r w:rsidRPr="007E7AB6">
        <w:rPr>
          <w:lang w:val="kk-KZ"/>
        </w:rPr>
        <w:t>жыл, Шәкәрім</w:t>
      </w:r>
      <w:r w:rsidRPr="007E7AB6">
        <w:rPr>
          <w:spacing w:val="-7"/>
          <w:lang w:val="kk-KZ"/>
        </w:rPr>
        <w:t xml:space="preserve"> </w:t>
      </w:r>
      <w:r w:rsidRPr="007E7AB6">
        <w:rPr>
          <w:lang w:val="kk-KZ"/>
        </w:rPr>
        <w:t>Құдайбердіұлының</w:t>
      </w:r>
      <w:r w:rsidRPr="007E7AB6">
        <w:rPr>
          <w:spacing w:val="-6"/>
          <w:lang w:val="kk-KZ"/>
        </w:rPr>
        <w:t xml:space="preserve"> </w:t>
      </w:r>
      <w:r w:rsidRPr="007E7AB6">
        <w:rPr>
          <w:lang w:val="kk-KZ"/>
        </w:rPr>
        <w:t>туғанына</w:t>
      </w:r>
      <w:r w:rsidRPr="007E7AB6">
        <w:rPr>
          <w:spacing w:val="-7"/>
          <w:lang w:val="kk-KZ"/>
        </w:rPr>
        <w:t xml:space="preserve"> </w:t>
      </w:r>
      <w:r w:rsidRPr="007E7AB6">
        <w:rPr>
          <w:lang w:val="kk-KZ"/>
        </w:rPr>
        <w:t>165</w:t>
      </w:r>
      <w:r w:rsidRPr="007E7AB6">
        <w:rPr>
          <w:spacing w:val="-7"/>
          <w:lang w:val="kk-KZ"/>
        </w:rPr>
        <w:t xml:space="preserve"> </w:t>
      </w:r>
      <w:r w:rsidRPr="007E7AB6">
        <w:rPr>
          <w:lang w:val="kk-KZ"/>
        </w:rPr>
        <w:t>жыл,  Жүсіпбек</w:t>
      </w:r>
      <w:r w:rsidRPr="007E7AB6">
        <w:rPr>
          <w:spacing w:val="-67"/>
          <w:lang w:val="kk-KZ"/>
        </w:rPr>
        <w:t xml:space="preserve">       </w:t>
      </w:r>
      <w:r w:rsidRPr="007E7AB6">
        <w:rPr>
          <w:lang w:val="kk-KZ"/>
        </w:rPr>
        <w:t>Аймауытовтың</w:t>
      </w:r>
      <w:r w:rsidRPr="007E7AB6">
        <w:rPr>
          <w:spacing w:val="1"/>
          <w:lang w:val="kk-KZ"/>
        </w:rPr>
        <w:t xml:space="preserve"> </w:t>
      </w:r>
      <w:r w:rsidRPr="007E7AB6">
        <w:rPr>
          <w:lang w:val="kk-KZ"/>
        </w:rPr>
        <w:t>туғанына</w:t>
      </w:r>
      <w:r w:rsidRPr="007E7AB6">
        <w:rPr>
          <w:spacing w:val="1"/>
          <w:lang w:val="kk-KZ"/>
        </w:rPr>
        <w:t xml:space="preserve"> </w:t>
      </w:r>
      <w:r w:rsidRPr="007E7AB6">
        <w:rPr>
          <w:lang w:val="kk-KZ"/>
        </w:rPr>
        <w:t>135</w:t>
      </w:r>
      <w:r w:rsidRPr="007E7AB6">
        <w:rPr>
          <w:spacing w:val="1"/>
          <w:lang w:val="kk-KZ"/>
        </w:rPr>
        <w:t xml:space="preserve"> </w:t>
      </w:r>
      <w:r w:rsidRPr="007E7AB6">
        <w:rPr>
          <w:lang w:val="kk-KZ"/>
        </w:rPr>
        <w:t>жыл толуына орай тәрбие сағаттары ұйымдастырылды.   «Ұшқыр ой алаңы» жобасы аясында Мағжан</w:t>
      </w:r>
      <w:r w:rsidRPr="007E7AB6">
        <w:rPr>
          <w:spacing w:val="-4"/>
          <w:lang w:val="kk-KZ"/>
        </w:rPr>
        <w:t xml:space="preserve"> </w:t>
      </w:r>
      <w:r w:rsidRPr="007E7AB6">
        <w:rPr>
          <w:lang w:val="kk-KZ"/>
        </w:rPr>
        <w:t>Жұмабаевтың</w:t>
      </w:r>
      <w:r w:rsidRPr="007E7AB6">
        <w:rPr>
          <w:spacing w:val="-4"/>
          <w:lang w:val="kk-KZ"/>
        </w:rPr>
        <w:t xml:space="preserve"> </w:t>
      </w:r>
      <w:r w:rsidRPr="007E7AB6">
        <w:rPr>
          <w:lang w:val="kk-KZ"/>
        </w:rPr>
        <w:t>туғанына</w:t>
      </w:r>
      <w:r w:rsidRPr="007E7AB6">
        <w:rPr>
          <w:spacing w:val="-5"/>
          <w:lang w:val="kk-KZ"/>
        </w:rPr>
        <w:t xml:space="preserve"> </w:t>
      </w:r>
      <w:r w:rsidRPr="007E7AB6">
        <w:rPr>
          <w:lang w:val="kk-KZ"/>
        </w:rPr>
        <w:t>130</w:t>
      </w:r>
      <w:r w:rsidRPr="007E7AB6">
        <w:rPr>
          <w:spacing w:val="-67"/>
          <w:lang w:val="kk-KZ"/>
        </w:rPr>
        <w:t xml:space="preserve"> </w:t>
      </w:r>
      <w:r w:rsidRPr="007E7AB6">
        <w:rPr>
          <w:lang w:val="kk-KZ"/>
        </w:rPr>
        <w:t>жыл толуына орай дебат ойыны өтті.</w:t>
      </w:r>
    </w:p>
    <w:p w:rsidR="00AA0148" w:rsidRPr="007E7AB6" w:rsidRDefault="00AA0148" w:rsidP="00AA0148">
      <w:pPr>
        <w:widowControl w:val="0"/>
        <w:tabs>
          <w:tab w:val="left" w:pos="1000"/>
          <w:tab w:val="left" w:pos="1001"/>
        </w:tabs>
        <w:spacing w:after="0" w:line="240" w:lineRule="auto"/>
        <w:ind w:right="-1"/>
        <w:jc w:val="both"/>
        <w:rPr>
          <w:lang w:val="kk-KZ"/>
        </w:rPr>
      </w:pPr>
    </w:p>
    <w:p w:rsidR="00AA0148" w:rsidRPr="007E7AB6" w:rsidRDefault="00AA0148" w:rsidP="00AA0148">
      <w:pPr>
        <w:widowControl w:val="0"/>
        <w:tabs>
          <w:tab w:val="left" w:pos="1000"/>
          <w:tab w:val="left" w:pos="1001"/>
        </w:tabs>
        <w:spacing w:after="0" w:line="240" w:lineRule="auto"/>
        <w:ind w:right="-1"/>
        <w:jc w:val="both"/>
        <w:rPr>
          <w:lang w:val="kk-KZ"/>
        </w:rPr>
      </w:pPr>
      <w:r w:rsidRPr="007E7AB6">
        <w:rPr>
          <w:kern w:val="36"/>
          <w:sz w:val="24"/>
          <w:szCs w:val="24"/>
          <w:lang w:val="kk-KZ" w:eastAsia="ru-RU"/>
        </w:rPr>
        <w:tab/>
      </w:r>
      <w:r w:rsidRPr="007E7AB6">
        <w:rPr>
          <w:sz w:val="24"/>
          <w:szCs w:val="24"/>
          <w:lang w:val="kk-KZ"/>
        </w:rPr>
        <w:t xml:space="preserve">2021-2022, 2022-2023 оқу жылдары бойынша  жасөспірімдер  арасындағы  құқықбұзушылықтың алдын алуға байланысты мектепішілік тәртіп сақшылар тобы құрылған. </w:t>
      </w:r>
      <w:r w:rsidRPr="007E7AB6">
        <w:rPr>
          <w:rStyle w:val="a3"/>
          <w:b w:val="0"/>
          <w:sz w:val="24"/>
          <w:szCs w:val="24"/>
          <w:lang w:val="kk-KZ"/>
        </w:rPr>
        <w:t xml:space="preserve">Кәмелет жасқа толмағандар арасында ІІБ есепке тіркелген балалар жоқ. Жасөспірімдер арасында  жасалған бұзақылық, қылмыстық іс тіркелмеген. </w:t>
      </w:r>
    </w:p>
    <w:p w:rsidR="00AA0148" w:rsidRPr="007E7AB6" w:rsidRDefault="00AA0148" w:rsidP="00AA0148">
      <w:pPr>
        <w:spacing w:after="0" w:line="240" w:lineRule="auto"/>
        <w:jc w:val="both"/>
        <w:rPr>
          <w:sz w:val="24"/>
          <w:szCs w:val="24"/>
          <w:lang w:val="kk-KZ"/>
        </w:rPr>
      </w:pPr>
    </w:p>
    <w:tbl>
      <w:tblPr>
        <w:tblW w:w="9639" w:type="dxa"/>
        <w:tblInd w:w="14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left w:w="0" w:type="dxa"/>
          <w:right w:w="0" w:type="dxa"/>
        </w:tblCellMar>
        <w:tblLook w:val="04A0" w:firstRow="1" w:lastRow="0" w:firstColumn="1" w:lastColumn="0" w:noHBand="0" w:noVBand="1"/>
      </w:tblPr>
      <w:tblGrid>
        <w:gridCol w:w="2977"/>
        <w:gridCol w:w="2126"/>
        <w:gridCol w:w="2268"/>
        <w:gridCol w:w="2268"/>
      </w:tblGrid>
      <w:tr w:rsidR="00F132C7" w:rsidRPr="007E7AB6" w:rsidTr="00F132C7">
        <w:trPr>
          <w:trHeight w:val="263"/>
        </w:trPr>
        <w:tc>
          <w:tcPr>
            <w:tcW w:w="2977" w:type="dxa"/>
            <w:vMerge w:val="restart"/>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jc w:val="center"/>
              <w:rPr>
                <w:sz w:val="24"/>
                <w:szCs w:val="24"/>
                <w:lang w:val="kk-KZ"/>
              </w:rPr>
            </w:pPr>
            <w:r w:rsidRPr="007E7AB6">
              <w:rPr>
                <w:bCs/>
                <w:sz w:val="24"/>
                <w:szCs w:val="24"/>
                <w:lang w:val="kk-KZ"/>
              </w:rPr>
              <w:t>Есепке алу түрлері</w:t>
            </w:r>
          </w:p>
        </w:tc>
        <w:tc>
          <w:tcPr>
            <w:tcW w:w="2126"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jc w:val="both"/>
              <w:rPr>
                <w:sz w:val="24"/>
                <w:szCs w:val="24"/>
                <w:lang w:val="kk-KZ"/>
              </w:rPr>
            </w:pPr>
            <w:r w:rsidRPr="007E7AB6">
              <w:rPr>
                <w:bCs/>
                <w:sz w:val="24"/>
                <w:szCs w:val="24"/>
                <w:lang w:val="kk-KZ"/>
              </w:rPr>
              <w:t xml:space="preserve">    2021-2022 </w:t>
            </w:r>
          </w:p>
        </w:tc>
        <w:tc>
          <w:tcPr>
            <w:tcW w:w="2268"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jc w:val="center"/>
              <w:rPr>
                <w:sz w:val="24"/>
                <w:szCs w:val="24"/>
                <w:lang w:val="kk-KZ"/>
              </w:rPr>
            </w:pPr>
            <w:r w:rsidRPr="007E7AB6">
              <w:rPr>
                <w:sz w:val="24"/>
                <w:szCs w:val="24"/>
                <w:lang w:val="kk-KZ"/>
              </w:rPr>
              <w:t>2022-2023</w:t>
            </w:r>
          </w:p>
        </w:tc>
        <w:tc>
          <w:tcPr>
            <w:tcW w:w="2268" w:type="dxa"/>
            <w:shd w:val="clear" w:color="auto" w:fill="FFFFFF" w:themeFill="background1"/>
          </w:tcPr>
          <w:p w:rsidR="00F132C7" w:rsidRPr="007E7AB6" w:rsidRDefault="00F132C7" w:rsidP="00632998">
            <w:pPr>
              <w:spacing w:after="0" w:line="240" w:lineRule="auto"/>
              <w:jc w:val="center"/>
              <w:rPr>
                <w:sz w:val="24"/>
                <w:szCs w:val="24"/>
                <w:lang w:val="kk-KZ"/>
              </w:rPr>
            </w:pPr>
            <w:r>
              <w:rPr>
                <w:sz w:val="24"/>
                <w:szCs w:val="24"/>
                <w:lang w:val="kk-KZ"/>
              </w:rPr>
              <w:t>2023-2024</w:t>
            </w:r>
          </w:p>
        </w:tc>
      </w:tr>
      <w:tr w:rsidR="00F132C7" w:rsidRPr="007E7AB6" w:rsidTr="00F132C7">
        <w:trPr>
          <w:trHeight w:val="215"/>
        </w:trPr>
        <w:tc>
          <w:tcPr>
            <w:tcW w:w="2977" w:type="dxa"/>
            <w:vMerge/>
            <w:shd w:val="clear" w:color="auto" w:fill="FFFFFF" w:themeFill="background1"/>
            <w:vAlign w:val="center"/>
          </w:tcPr>
          <w:p w:rsidR="00F132C7" w:rsidRPr="007E7AB6" w:rsidRDefault="00F132C7" w:rsidP="00632998">
            <w:pPr>
              <w:spacing w:after="0" w:line="240" w:lineRule="auto"/>
              <w:ind w:firstLine="709"/>
              <w:jc w:val="both"/>
              <w:rPr>
                <w:sz w:val="24"/>
                <w:szCs w:val="24"/>
                <w:lang w:val="kk-KZ"/>
              </w:rPr>
            </w:pPr>
          </w:p>
        </w:tc>
        <w:tc>
          <w:tcPr>
            <w:tcW w:w="2126"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jc w:val="both"/>
              <w:rPr>
                <w:sz w:val="24"/>
                <w:szCs w:val="24"/>
                <w:lang w:val="kk-KZ"/>
              </w:rPr>
            </w:pPr>
            <w:r w:rsidRPr="007E7AB6">
              <w:rPr>
                <w:bCs/>
                <w:sz w:val="24"/>
                <w:szCs w:val="24"/>
                <w:lang w:val="kk-KZ"/>
              </w:rPr>
              <w:t xml:space="preserve">Есепке алынды </w:t>
            </w:r>
          </w:p>
        </w:tc>
        <w:tc>
          <w:tcPr>
            <w:tcW w:w="2268"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rPr>
                <w:sz w:val="24"/>
                <w:szCs w:val="24"/>
                <w:lang w:val="kk-KZ"/>
              </w:rPr>
            </w:pPr>
            <w:r w:rsidRPr="007E7AB6">
              <w:rPr>
                <w:bCs/>
                <w:sz w:val="24"/>
                <w:szCs w:val="24"/>
                <w:lang w:val="kk-KZ"/>
              </w:rPr>
              <w:t>Есепке алынды</w:t>
            </w:r>
          </w:p>
        </w:tc>
        <w:tc>
          <w:tcPr>
            <w:tcW w:w="2268" w:type="dxa"/>
            <w:shd w:val="clear" w:color="auto" w:fill="FFFFFF" w:themeFill="background1"/>
          </w:tcPr>
          <w:p w:rsidR="00F132C7" w:rsidRPr="007E7AB6" w:rsidRDefault="00F132C7" w:rsidP="00632998">
            <w:pPr>
              <w:spacing w:after="0" w:line="240" w:lineRule="auto"/>
              <w:rPr>
                <w:bCs/>
                <w:sz w:val="24"/>
                <w:szCs w:val="24"/>
                <w:lang w:val="kk-KZ"/>
              </w:rPr>
            </w:pPr>
            <w:r>
              <w:rPr>
                <w:bCs/>
                <w:sz w:val="24"/>
                <w:szCs w:val="24"/>
                <w:lang w:val="kk-KZ"/>
              </w:rPr>
              <w:t>Есепке алынды</w:t>
            </w:r>
          </w:p>
        </w:tc>
      </w:tr>
      <w:tr w:rsidR="00F132C7" w:rsidRPr="007E7AB6" w:rsidTr="00F132C7">
        <w:trPr>
          <w:trHeight w:val="391"/>
        </w:trPr>
        <w:tc>
          <w:tcPr>
            <w:tcW w:w="2977"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jc w:val="center"/>
              <w:rPr>
                <w:sz w:val="24"/>
                <w:szCs w:val="24"/>
                <w:lang w:val="kk-KZ"/>
              </w:rPr>
            </w:pPr>
            <w:r w:rsidRPr="007E7AB6">
              <w:rPr>
                <w:bCs/>
                <w:sz w:val="24"/>
                <w:szCs w:val="24"/>
                <w:lang w:val="kk-KZ"/>
              </w:rPr>
              <w:t>Мектепішілік бақылау</w:t>
            </w:r>
          </w:p>
        </w:tc>
        <w:tc>
          <w:tcPr>
            <w:tcW w:w="2126"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ind w:firstLine="709"/>
              <w:jc w:val="both"/>
              <w:rPr>
                <w:sz w:val="24"/>
                <w:szCs w:val="24"/>
                <w:lang w:val="kk-KZ"/>
              </w:rPr>
            </w:pPr>
            <w:r w:rsidRPr="007E7AB6">
              <w:rPr>
                <w:bCs/>
                <w:sz w:val="24"/>
                <w:szCs w:val="24"/>
                <w:lang w:val="kk-KZ"/>
              </w:rPr>
              <w:t xml:space="preserve">- </w:t>
            </w:r>
          </w:p>
        </w:tc>
        <w:tc>
          <w:tcPr>
            <w:tcW w:w="2268"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ind w:firstLine="709"/>
              <w:jc w:val="center"/>
              <w:rPr>
                <w:sz w:val="24"/>
                <w:szCs w:val="24"/>
                <w:lang w:val="kk-KZ"/>
              </w:rPr>
            </w:pPr>
            <w:r w:rsidRPr="007E7AB6">
              <w:rPr>
                <w:bCs/>
                <w:sz w:val="24"/>
                <w:szCs w:val="24"/>
                <w:lang w:val="kk-KZ"/>
              </w:rPr>
              <w:t>-</w:t>
            </w:r>
          </w:p>
        </w:tc>
        <w:tc>
          <w:tcPr>
            <w:tcW w:w="2268" w:type="dxa"/>
            <w:shd w:val="clear" w:color="auto" w:fill="FFFFFF" w:themeFill="background1"/>
          </w:tcPr>
          <w:p w:rsidR="00F132C7" w:rsidRPr="007E7AB6" w:rsidRDefault="00F132C7" w:rsidP="00632998">
            <w:pPr>
              <w:spacing w:after="0" w:line="240" w:lineRule="auto"/>
              <w:ind w:firstLine="709"/>
              <w:jc w:val="center"/>
              <w:rPr>
                <w:bCs/>
                <w:sz w:val="24"/>
                <w:szCs w:val="24"/>
                <w:lang w:val="kk-KZ"/>
              </w:rPr>
            </w:pPr>
            <w:r>
              <w:rPr>
                <w:bCs/>
                <w:sz w:val="24"/>
                <w:szCs w:val="24"/>
                <w:lang w:val="kk-KZ"/>
              </w:rPr>
              <w:t>-</w:t>
            </w:r>
          </w:p>
        </w:tc>
      </w:tr>
      <w:tr w:rsidR="00F132C7" w:rsidRPr="007E7AB6" w:rsidTr="00F132C7">
        <w:trPr>
          <w:trHeight w:val="280"/>
        </w:trPr>
        <w:tc>
          <w:tcPr>
            <w:tcW w:w="2977"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jc w:val="center"/>
              <w:rPr>
                <w:sz w:val="24"/>
                <w:szCs w:val="24"/>
                <w:lang w:val="kk-KZ"/>
              </w:rPr>
            </w:pPr>
            <w:r w:rsidRPr="007E7AB6">
              <w:rPr>
                <w:bCs/>
                <w:sz w:val="24"/>
                <w:szCs w:val="24"/>
                <w:lang w:val="kk-KZ"/>
              </w:rPr>
              <w:t>ІІБ есепте</w:t>
            </w:r>
          </w:p>
        </w:tc>
        <w:tc>
          <w:tcPr>
            <w:tcW w:w="2126"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ind w:firstLine="709"/>
              <w:jc w:val="both"/>
              <w:rPr>
                <w:sz w:val="24"/>
                <w:szCs w:val="24"/>
                <w:lang w:val="kk-KZ"/>
              </w:rPr>
            </w:pPr>
            <w:r w:rsidRPr="007E7AB6">
              <w:rPr>
                <w:bCs/>
                <w:sz w:val="24"/>
                <w:szCs w:val="24"/>
                <w:lang w:val="kk-KZ"/>
              </w:rPr>
              <w:t xml:space="preserve">- </w:t>
            </w:r>
          </w:p>
        </w:tc>
        <w:tc>
          <w:tcPr>
            <w:tcW w:w="2268"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ind w:firstLine="709"/>
              <w:jc w:val="center"/>
              <w:rPr>
                <w:sz w:val="24"/>
                <w:szCs w:val="24"/>
                <w:lang w:val="kk-KZ"/>
              </w:rPr>
            </w:pPr>
            <w:r w:rsidRPr="007E7AB6">
              <w:rPr>
                <w:bCs/>
                <w:sz w:val="24"/>
                <w:szCs w:val="24"/>
                <w:lang w:val="kk-KZ"/>
              </w:rPr>
              <w:t>-</w:t>
            </w:r>
          </w:p>
        </w:tc>
        <w:tc>
          <w:tcPr>
            <w:tcW w:w="2268" w:type="dxa"/>
            <w:shd w:val="clear" w:color="auto" w:fill="FFFFFF" w:themeFill="background1"/>
          </w:tcPr>
          <w:p w:rsidR="00F132C7" w:rsidRPr="007E7AB6" w:rsidRDefault="00F132C7" w:rsidP="00632998">
            <w:pPr>
              <w:spacing w:after="0" w:line="240" w:lineRule="auto"/>
              <w:ind w:firstLine="709"/>
              <w:jc w:val="center"/>
              <w:rPr>
                <w:bCs/>
                <w:sz w:val="24"/>
                <w:szCs w:val="24"/>
                <w:lang w:val="kk-KZ"/>
              </w:rPr>
            </w:pPr>
            <w:r>
              <w:rPr>
                <w:bCs/>
                <w:sz w:val="24"/>
                <w:szCs w:val="24"/>
                <w:lang w:val="kk-KZ"/>
              </w:rPr>
              <w:t>-</w:t>
            </w:r>
          </w:p>
        </w:tc>
      </w:tr>
      <w:tr w:rsidR="00F132C7" w:rsidRPr="007E7AB6" w:rsidTr="00F132C7">
        <w:trPr>
          <w:trHeight w:val="460"/>
        </w:trPr>
        <w:tc>
          <w:tcPr>
            <w:tcW w:w="2977"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jc w:val="center"/>
              <w:rPr>
                <w:sz w:val="24"/>
                <w:szCs w:val="24"/>
                <w:lang w:val="kk-KZ"/>
              </w:rPr>
            </w:pPr>
            <w:r w:rsidRPr="007E7AB6">
              <w:rPr>
                <w:bCs/>
                <w:sz w:val="24"/>
                <w:szCs w:val="24"/>
                <w:lang w:val="kk-KZ"/>
              </w:rPr>
              <w:t>Нарколог есебінде</w:t>
            </w:r>
          </w:p>
        </w:tc>
        <w:tc>
          <w:tcPr>
            <w:tcW w:w="2126"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ind w:firstLine="709"/>
              <w:jc w:val="both"/>
              <w:rPr>
                <w:sz w:val="24"/>
                <w:szCs w:val="24"/>
                <w:lang w:val="kk-KZ"/>
              </w:rPr>
            </w:pPr>
            <w:r w:rsidRPr="007E7AB6">
              <w:rPr>
                <w:bCs/>
                <w:sz w:val="24"/>
                <w:szCs w:val="24"/>
                <w:lang w:val="kk-KZ"/>
              </w:rPr>
              <w:t xml:space="preserve">- </w:t>
            </w:r>
          </w:p>
        </w:tc>
        <w:tc>
          <w:tcPr>
            <w:tcW w:w="2268"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ind w:firstLine="709"/>
              <w:jc w:val="center"/>
              <w:rPr>
                <w:sz w:val="24"/>
                <w:szCs w:val="24"/>
                <w:lang w:val="kk-KZ"/>
              </w:rPr>
            </w:pPr>
            <w:r w:rsidRPr="007E7AB6">
              <w:rPr>
                <w:bCs/>
                <w:sz w:val="24"/>
                <w:szCs w:val="24"/>
                <w:lang w:val="kk-KZ"/>
              </w:rPr>
              <w:t>-</w:t>
            </w:r>
          </w:p>
        </w:tc>
        <w:tc>
          <w:tcPr>
            <w:tcW w:w="2268" w:type="dxa"/>
            <w:shd w:val="clear" w:color="auto" w:fill="FFFFFF" w:themeFill="background1"/>
          </w:tcPr>
          <w:p w:rsidR="00F132C7" w:rsidRPr="007E7AB6" w:rsidRDefault="00F132C7" w:rsidP="00632998">
            <w:pPr>
              <w:spacing w:after="0" w:line="240" w:lineRule="auto"/>
              <w:ind w:firstLine="709"/>
              <w:jc w:val="center"/>
              <w:rPr>
                <w:bCs/>
                <w:sz w:val="24"/>
                <w:szCs w:val="24"/>
                <w:lang w:val="kk-KZ"/>
              </w:rPr>
            </w:pPr>
            <w:r>
              <w:rPr>
                <w:bCs/>
                <w:sz w:val="24"/>
                <w:szCs w:val="24"/>
                <w:lang w:val="kk-KZ"/>
              </w:rPr>
              <w:t>-</w:t>
            </w:r>
          </w:p>
        </w:tc>
      </w:tr>
      <w:tr w:rsidR="00F132C7" w:rsidRPr="007E7AB6" w:rsidTr="00F132C7">
        <w:trPr>
          <w:trHeight w:val="210"/>
        </w:trPr>
        <w:tc>
          <w:tcPr>
            <w:tcW w:w="2977"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jc w:val="center"/>
              <w:rPr>
                <w:sz w:val="24"/>
                <w:szCs w:val="24"/>
                <w:lang w:val="kk-KZ"/>
              </w:rPr>
            </w:pPr>
            <w:r w:rsidRPr="007E7AB6">
              <w:rPr>
                <w:bCs/>
                <w:sz w:val="24"/>
                <w:szCs w:val="24"/>
                <w:lang w:val="kk-KZ"/>
              </w:rPr>
              <w:t>“Қауіпті топ”</w:t>
            </w:r>
          </w:p>
        </w:tc>
        <w:tc>
          <w:tcPr>
            <w:tcW w:w="2126"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ind w:firstLine="709"/>
              <w:jc w:val="both"/>
              <w:rPr>
                <w:sz w:val="24"/>
                <w:szCs w:val="24"/>
                <w:lang w:val="kk-KZ"/>
              </w:rPr>
            </w:pPr>
            <w:r w:rsidRPr="007E7AB6">
              <w:rPr>
                <w:bCs/>
                <w:sz w:val="24"/>
                <w:szCs w:val="24"/>
                <w:lang w:val="kk-KZ"/>
              </w:rPr>
              <w:t xml:space="preserve">- </w:t>
            </w:r>
          </w:p>
        </w:tc>
        <w:tc>
          <w:tcPr>
            <w:tcW w:w="2268"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ind w:firstLine="709"/>
              <w:jc w:val="center"/>
              <w:rPr>
                <w:sz w:val="24"/>
                <w:szCs w:val="24"/>
                <w:lang w:val="kk-KZ"/>
              </w:rPr>
            </w:pPr>
            <w:r w:rsidRPr="007E7AB6">
              <w:rPr>
                <w:bCs/>
                <w:sz w:val="24"/>
                <w:szCs w:val="24"/>
                <w:lang w:val="kk-KZ"/>
              </w:rPr>
              <w:t>-</w:t>
            </w:r>
          </w:p>
        </w:tc>
        <w:tc>
          <w:tcPr>
            <w:tcW w:w="2268" w:type="dxa"/>
            <w:shd w:val="clear" w:color="auto" w:fill="FFFFFF" w:themeFill="background1"/>
          </w:tcPr>
          <w:p w:rsidR="00F132C7" w:rsidRPr="007E7AB6" w:rsidRDefault="00F132C7" w:rsidP="00632998">
            <w:pPr>
              <w:spacing w:after="0" w:line="240" w:lineRule="auto"/>
              <w:ind w:firstLine="709"/>
              <w:jc w:val="center"/>
              <w:rPr>
                <w:bCs/>
                <w:sz w:val="24"/>
                <w:szCs w:val="24"/>
                <w:lang w:val="kk-KZ"/>
              </w:rPr>
            </w:pPr>
            <w:r>
              <w:rPr>
                <w:bCs/>
                <w:sz w:val="24"/>
                <w:szCs w:val="24"/>
                <w:lang w:val="kk-KZ"/>
              </w:rPr>
              <w:t>-</w:t>
            </w:r>
          </w:p>
        </w:tc>
      </w:tr>
      <w:tr w:rsidR="00F132C7" w:rsidRPr="007E7AB6" w:rsidTr="00F132C7">
        <w:trPr>
          <w:trHeight w:val="460"/>
        </w:trPr>
        <w:tc>
          <w:tcPr>
            <w:tcW w:w="2977"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jc w:val="center"/>
              <w:rPr>
                <w:sz w:val="24"/>
                <w:szCs w:val="24"/>
                <w:lang w:val="kk-KZ"/>
              </w:rPr>
            </w:pPr>
            <w:r w:rsidRPr="007E7AB6">
              <w:rPr>
                <w:bCs/>
                <w:sz w:val="24"/>
                <w:szCs w:val="24"/>
                <w:lang w:val="kk-KZ"/>
              </w:rPr>
              <w:t>Дін жолында жүрген</w:t>
            </w:r>
          </w:p>
        </w:tc>
        <w:tc>
          <w:tcPr>
            <w:tcW w:w="2126"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ind w:firstLine="709"/>
              <w:jc w:val="both"/>
              <w:rPr>
                <w:sz w:val="24"/>
                <w:szCs w:val="24"/>
                <w:lang w:val="kk-KZ"/>
              </w:rPr>
            </w:pPr>
            <w:r w:rsidRPr="007E7AB6">
              <w:rPr>
                <w:bCs/>
                <w:sz w:val="24"/>
                <w:szCs w:val="24"/>
                <w:lang w:val="kk-KZ"/>
              </w:rPr>
              <w:t xml:space="preserve">- </w:t>
            </w:r>
          </w:p>
        </w:tc>
        <w:tc>
          <w:tcPr>
            <w:tcW w:w="2268"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ind w:firstLine="709"/>
              <w:jc w:val="center"/>
              <w:rPr>
                <w:sz w:val="24"/>
                <w:szCs w:val="24"/>
                <w:lang w:val="kk-KZ"/>
              </w:rPr>
            </w:pPr>
            <w:r w:rsidRPr="007E7AB6">
              <w:rPr>
                <w:bCs/>
                <w:sz w:val="24"/>
                <w:szCs w:val="24"/>
                <w:lang w:val="kk-KZ"/>
              </w:rPr>
              <w:t>-</w:t>
            </w:r>
          </w:p>
        </w:tc>
        <w:tc>
          <w:tcPr>
            <w:tcW w:w="2268" w:type="dxa"/>
            <w:shd w:val="clear" w:color="auto" w:fill="FFFFFF" w:themeFill="background1"/>
          </w:tcPr>
          <w:p w:rsidR="00F132C7" w:rsidRPr="007E7AB6" w:rsidRDefault="00F132C7" w:rsidP="00632998">
            <w:pPr>
              <w:spacing w:after="0" w:line="240" w:lineRule="auto"/>
              <w:ind w:firstLine="709"/>
              <w:jc w:val="center"/>
              <w:rPr>
                <w:bCs/>
                <w:sz w:val="24"/>
                <w:szCs w:val="24"/>
                <w:lang w:val="kk-KZ"/>
              </w:rPr>
            </w:pPr>
            <w:r>
              <w:rPr>
                <w:bCs/>
                <w:sz w:val="24"/>
                <w:szCs w:val="24"/>
                <w:lang w:val="kk-KZ"/>
              </w:rPr>
              <w:t>-</w:t>
            </w:r>
          </w:p>
        </w:tc>
      </w:tr>
      <w:tr w:rsidR="00F132C7" w:rsidRPr="007E7AB6" w:rsidTr="00F132C7">
        <w:trPr>
          <w:trHeight w:val="460"/>
        </w:trPr>
        <w:tc>
          <w:tcPr>
            <w:tcW w:w="2977"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jc w:val="center"/>
              <w:rPr>
                <w:sz w:val="24"/>
                <w:szCs w:val="24"/>
                <w:lang w:val="kk-KZ"/>
              </w:rPr>
            </w:pPr>
            <w:r w:rsidRPr="007E7AB6">
              <w:rPr>
                <w:bCs/>
                <w:sz w:val="24"/>
                <w:szCs w:val="24"/>
                <w:lang w:val="kk-KZ"/>
              </w:rPr>
              <w:t>Суицид  фактілері</w:t>
            </w:r>
          </w:p>
        </w:tc>
        <w:tc>
          <w:tcPr>
            <w:tcW w:w="2126"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ind w:firstLine="709"/>
              <w:jc w:val="both"/>
              <w:rPr>
                <w:sz w:val="24"/>
                <w:szCs w:val="24"/>
                <w:lang w:val="kk-KZ"/>
              </w:rPr>
            </w:pPr>
            <w:r w:rsidRPr="007E7AB6">
              <w:rPr>
                <w:bCs/>
                <w:sz w:val="24"/>
                <w:szCs w:val="24"/>
                <w:lang w:val="kk-KZ"/>
              </w:rPr>
              <w:t xml:space="preserve">- </w:t>
            </w:r>
          </w:p>
        </w:tc>
        <w:tc>
          <w:tcPr>
            <w:tcW w:w="2268" w:type="dxa"/>
            <w:shd w:val="clear" w:color="auto" w:fill="FFFFFF" w:themeFill="background1"/>
            <w:tcMar>
              <w:top w:w="72" w:type="dxa"/>
              <w:left w:w="144" w:type="dxa"/>
              <w:bottom w:w="72" w:type="dxa"/>
              <w:right w:w="144" w:type="dxa"/>
            </w:tcMar>
          </w:tcPr>
          <w:p w:rsidR="00F132C7" w:rsidRPr="007E7AB6" w:rsidRDefault="00F132C7" w:rsidP="00632998">
            <w:pPr>
              <w:spacing w:after="0" w:line="240" w:lineRule="auto"/>
              <w:ind w:firstLine="709"/>
              <w:jc w:val="center"/>
              <w:rPr>
                <w:sz w:val="24"/>
                <w:szCs w:val="24"/>
                <w:lang w:val="kk-KZ"/>
              </w:rPr>
            </w:pPr>
            <w:r w:rsidRPr="007E7AB6">
              <w:rPr>
                <w:bCs/>
                <w:sz w:val="24"/>
                <w:szCs w:val="24"/>
                <w:lang w:val="kk-KZ"/>
              </w:rPr>
              <w:t>-</w:t>
            </w:r>
          </w:p>
        </w:tc>
        <w:tc>
          <w:tcPr>
            <w:tcW w:w="2268" w:type="dxa"/>
            <w:shd w:val="clear" w:color="auto" w:fill="FFFFFF" w:themeFill="background1"/>
          </w:tcPr>
          <w:p w:rsidR="00F132C7" w:rsidRPr="007E7AB6" w:rsidRDefault="00F132C7" w:rsidP="00632998">
            <w:pPr>
              <w:spacing w:after="0" w:line="240" w:lineRule="auto"/>
              <w:ind w:firstLine="709"/>
              <w:jc w:val="center"/>
              <w:rPr>
                <w:bCs/>
                <w:sz w:val="24"/>
                <w:szCs w:val="24"/>
                <w:lang w:val="kk-KZ"/>
              </w:rPr>
            </w:pPr>
            <w:r>
              <w:rPr>
                <w:bCs/>
                <w:sz w:val="24"/>
                <w:szCs w:val="24"/>
                <w:lang w:val="kk-KZ"/>
              </w:rPr>
              <w:t>-</w:t>
            </w:r>
          </w:p>
        </w:tc>
      </w:tr>
    </w:tbl>
    <w:p w:rsidR="00AA0148" w:rsidRPr="007E7AB6" w:rsidRDefault="00AA0148" w:rsidP="00AA0148">
      <w:pPr>
        <w:pStyle w:val="1"/>
        <w:ind w:firstLineChars="50" w:firstLine="120"/>
        <w:jc w:val="both"/>
        <w:rPr>
          <w:rStyle w:val="a3"/>
          <w:i/>
          <w:iCs/>
          <w:sz w:val="24"/>
          <w:szCs w:val="24"/>
          <w:lang w:val="kk-KZ"/>
        </w:rPr>
      </w:pPr>
    </w:p>
    <w:p w:rsidR="00AA0148" w:rsidRPr="007E7AB6" w:rsidRDefault="00AA0148" w:rsidP="00AA0148">
      <w:pPr>
        <w:pStyle w:val="1"/>
        <w:ind w:firstLineChars="50" w:firstLine="120"/>
        <w:jc w:val="both"/>
        <w:rPr>
          <w:rStyle w:val="a3"/>
          <w:b w:val="0"/>
          <w:bCs w:val="0"/>
          <w:iCs/>
          <w:sz w:val="24"/>
          <w:szCs w:val="24"/>
          <w:lang w:val="kk-KZ"/>
        </w:rPr>
      </w:pPr>
      <w:r w:rsidRPr="007E7AB6">
        <w:rPr>
          <w:rStyle w:val="a3"/>
          <w:i/>
          <w:iCs/>
          <w:sz w:val="24"/>
          <w:szCs w:val="24"/>
          <w:lang w:val="kk-KZ"/>
        </w:rPr>
        <w:t>Жалпы қорытынды</w:t>
      </w:r>
      <w:r w:rsidRPr="007E7AB6">
        <w:rPr>
          <w:rStyle w:val="a3"/>
          <w:iCs/>
          <w:sz w:val="24"/>
          <w:szCs w:val="24"/>
          <w:lang w:val="kk-KZ"/>
        </w:rPr>
        <w:t>:</w:t>
      </w:r>
      <w:r w:rsidRPr="007E7AB6">
        <w:rPr>
          <w:rFonts w:ascii="Times New Roman" w:hAnsi="Times New Roman"/>
          <w:iCs/>
          <w:sz w:val="24"/>
          <w:szCs w:val="24"/>
          <w:lang w:val="kk-KZ"/>
        </w:rPr>
        <w:t xml:space="preserve"> Тәрбие жұмысының барлық түрлері білім алушылардың жаңа білімді субъективті тануы мен меңгеруі мәселелерін шешуге, ұлттық дәстүрлерді, мәдениетті зерделеуге және жалпы адамзаттық құндылықтарды дарытуға бағытталған.</w:t>
      </w:r>
    </w:p>
    <w:p w:rsidR="00AA0148" w:rsidRPr="007E7AB6" w:rsidRDefault="00AA0148" w:rsidP="00AA0148">
      <w:pPr>
        <w:spacing w:after="0" w:line="240" w:lineRule="auto"/>
        <w:jc w:val="both"/>
        <w:rPr>
          <w:sz w:val="24"/>
          <w:szCs w:val="24"/>
          <w:lang w:val="kk-KZ"/>
        </w:rPr>
      </w:pPr>
    </w:p>
    <w:p w:rsidR="00AA0148" w:rsidRPr="007E7AB6" w:rsidRDefault="00AA0148" w:rsidP="00AA0148">
      <w:pPr>
        <w:pStyle w:val="1"/>
        <w:ind w:firstLineChars="50" w:firstLine="120"/>
        <w:jc w:val="both"/>
        <w:rPr>
          <w:rStyle w:val="a3"/>
          <w:b w:val="0"/>
          <w:bCs w:val="0"/>
          <w:i/>
          <w:iCs/>
          <w:sz w:val="24"/>
          <w:szCs w:val="24"/>
          <w:lang w:val="kk-KZ"/>
        </w:rPr>
      </w:pPr>
    </w:p>
    <w:p w:rsidR="00AA0148" w:rsidRPr="007E7AB6" w:rsidRDefault="00AA0148" w:rsidP="00AA0148">
      <w:pPr>
        <w:spacing w:after="0" w:line="240" w:lineRule="auto"/>
        <w:jc w:val="both"/>
        <w:rPr>
          <w:b/>
          <w:bCs/>
          <w:i/>
          <w:iCs/>
          <w:sz w:val="24"/>
          <w:szCs w:val="24"/>
          <w:lang w:val="kk-KZ"/>
        </w:rPr>
      </w:pPr>
      <w:r w:rsidRPr="007E7AB6">
        <w:rPr>
          <w:b/>
          <w:bCs/>
          <w:i/>
          <w:iCs/>
          <w:sz w:val="24"/>
          <w:szCs w:val="24"/>
          <w:lang w:val="kk-KZ"/>
        </w:rPr>
        <w:t>4.4.білім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қызметтін әртүрлі нысандарын ұйымдастыру;</w:t>
      </w:r>
    </w:p>
    <w:p w:rsidR="00AA0148" w:rsidRPr="007E7AB6" w:rsidRDefault="00AA0148" w:rsidP="00F132C7">
      <w:pPr>
        <w:spacing w:after="0" w:line="240" w:lineRule="auto"/>
        <w:ind w:right="85"/>
        <w:jc w:val="both"/>
        <w:rPr>
          <w:bCs/>
          <w:sz w:val="24"/>
          <w:szCs w:val="24"/>
          <w:lang w:val="kk-KZ"/>
        </w:rPr>
      </w:pPr>
      <w:r w:rsidRPr="007E7AB6">
        <w:rPr>
          <w:bCs/>
          <w:sz w:val="24"/>
          <w:szCs w:val="24"/>
          <w:lang w:val="kk-KZ"/>
        </w:rPr>
        <w:tab/>
        <w:t xml:space="preserve"> </w:t>
      </w:r>
    </w:p>
    <w:p w:rsidR="00AA0148" w:rsidRPr="007E7AB6" w:rsidRDefault="00AA0148" w:rsidP="00AA0148">
      <w:pPr>
        <w:spacing w:line="240" w:lineRule="auto"/>
        <w:rPr>
          <w:bCs/>
          <w:sz w:val="24"/>
          <w:szCs w:val="24"/>
          <w:lang w:val="kk-KZ"/>
        </w:rPr>
      </w:pPr>
      <w:r w:rsidRPr="007E7AB6">
        <w:rPr>
          <w:bCs/>
          <w:sz w:val="24"/>
          <w:szCs w:val="24"/>
          <w:lang w:val="kk-KZ"/>
        </w:rPr>
        <w:lastRenderedPageBreak/>
        <w:tab/>
        <w:t xml:space="preserve">2023-2024 оқу жылында жалпы оқушы саны: 82 Ондағы мектепішілік «Үстел» теннисіне-15 оқушы, «Еркін күрес» үйірмесіне-16 оқушы, «Домбыра» үйірмесіне- 15 оқушы, «3D  модель» үйірмесіне- 15 оқушы қатысады. </w:t>
      </w:r>
    </w:p>
    <w:p w:rsidR="00AA0148" w:rsidRPr="007E7AB6" w:rsidRDefault="00AA0148" w:rsidP="00AA0148">
      <w:pPr>
        <w:spacing w:line="240" w:lineRule="auto"/>
        <w:rPr>
          <w:bCs/>
          <w:sz w:val="24"/>
          <w:szCs w:val="24"/>
          <w:lang w:val="kk-KZ"/>
        </w:rPr>
      </w:pPr>
      <w:r w:rsidRPr="007E7AB6">
        <w:rPr>
          <w:b/>
          <w:bCs/>
          <w:sz w:val="24"/>
          <w:szCs w:val="24"/>
          <w:lang w:val="kk-KZ"/>
        </w:rPr>
        <w:t xml:space="preserve">         Нәтижелері:</w:t>
      </w:r>
    </w:p>
    <w:tbl>
      <w:tblPr>
        <w:tblStyle w:val="a6"/>
        <w:tblW w:w="9781" w:type="dxa"/>
        <w:tblInd w:w="392" w:type="dxa"/>
        <w:tblLayout w:type="fixed"/>
        <w:tblLook w:val="04A0" w:firstRow="1" w:lastRow="0" w:firstColumn="1" w:lastColumn="0" w:noHBand="0" w:noVBand="1"/>
      </w:tblPr>
      <w:tblGrid>
        <w:gridCol w:w="1984"/>
        <w:gridCol w:w="1843"/>
        <w:gridCol w:w="1276"/>
        <w:gridCol w:w="850"/>
        <w:gridCol w:w="1276"/>
        <w:gridCol w:w="992"/>
        <w:gridCol w:w="851"/>
        <w:gridCol w:w="709"/>
      </w:tblGrid>
      <w:tr w:rsidR="007E7AB6" w:rsidRPr="007E7AB6" w:rsidTr="00632998">
        <w:trPr>
          <w:trHeight w:val="184"/>
        </w:trPr>
        <w:tc>
          <w:tcPr>
            <w:tcW w:w="1984" w:type="dxa"/>
          </w:tcPr>
          <w:p w:rsidR="00AA0148" w:rsidRPr="007E7AB6" w:rsidRDefault="00AA0148" w:rsidP="00632998">
            <w:pPr>
              <w:jc w:val="center"/>
              <w:rPr>
                <w:b/>
                <w:bCs/>
                <w:sz w:val="24"/>
                <w:szCs w:val="24"/>
                <w:lang w:val="kk-KZ"/>
              </w:rPr>
            </w:pPr>
            <w:r w:rsidRPr="007E7AB6">
              <w:rPr>
                <w:b/>
                <w:bCs/>
                <w:sz w:val="24"/>
                <w:szCs w:val="24"/>
                <w:lang w:val="kk-KZ"/>
              </w:rPr>
              <w:t>Жетістік  атауы</w:t>
            </w:r>
          </w:p>
        </w:tc>
        <w:tc>
          <w:tcPr>
            <w:tcW w:w="1843" w:type="dxa"/>
          </w:tcPr>
          <w:p w:rsidR="00AA0148" w:rsidRPr="007E7AB6" w:rsidRDefault="00AA0148" w:rsidP="00632998">
            <w:pPr>
              <w:jc w:val="center"/>
              <w:rPr>
                <w:b/>
                <w:bCs/>
                <w:sz w:val="24"/>
                <w:szCs w:val="24"/>
                <w:lang w:val="kk-KZ"/>
              </w:rPr>
            </w:pPr>
            <w:r w:rsidRPr="007E7AB6">
              <w:rPr>
                <w:b/>
                <w:bCs/>
                <w:sz w:val="24"/>
                <w:szCs w:val="24"/>
                <w:lang w:val="kk-KZ"/>
              </w:rPr>
              <w:t>Аты-жөні</w:t>
            </w:r>
          </w:p>
        </w:tc>
        <w:tc>
          <w:tcPr>
            <w:tcW w:w="1276" w:type="dxa"/>
          </w:tcPr>
          <w:p w:rsidR="00AA0148" w:rsidRPr="007E7AB6" w:rsidRDefault="00AA0148" w:rsidP="00632998">
            <w:pPr>
              <w:jc w:val="center"/>
              <w:rPr>
                <w:b/>
                <w:bCs/>
                <w:sz w:val="24"/>
                <w:szCs w:val="24"/>
                <w:lang w:val="kk-KZ"/>
              </w:rPr>
            </w:pPr>
            <w:r w:rsidRPr="007E7AB6">
              <w:rPr>
                <w:b/>
                <w:bCs/>
                <w:sz w:val="24"/>
                <w:szCs w:val="24"/>
                <w:lang w:val="kk-KZ"/>
              </w:rPr>
              <w:t>Жетекші жетістігі</w:t>
            </w:r>
          </w:p>
        </w:tc>
        <w:tc>
          <w:tcPr>
            <w:tcW w:w="850" w:type="dxa"/>
          </w:tcPr>
          <w:p w:rsidR="00AA0148" w:rsidRPr="007E7AB6" w:rsidRDefault="00AA0148" w:rsidP="00632998">
            <w:pPr>
              <w:jc w:val="center"/>
              <w:rPr>
                <w:b/>
                <w:bCs/>
                <w:sz w:val="24"/>
                <w:szCs w:val="24"/>
                <w:lang w:val="kk-KZ"/>
              </w:rPr>
            </w:pPr>
            <w:r w:rsidRPr="007E7AB6">
              <w:rPr>
                <w:b/>
                <w:bCs/>
                <w:sz w:val="24"/>
                <w:szCs w:val="24"/>
                <w:lang w:val="kk-KZ"/>
              </w:rPr>
              <w:t>Оқушы</w:t>
            </w:r>
          </w:p>
          <w:p w:rsidR="00AA0148" w:rsidRPr="007E7AB6" w:rsidRDefault="00AA0148" w:rsidP="00632998">
            <w:pPr>
              <w:jc w:val="center"/>
              <w:rPr>
                <w:b/>
                <w:bCs/>
                <w:sz w:val="24"/>
                <w:szCs w:val="24"/>
                <w:lang w:val="kk-KZ"/>
              </w:rPr>
            </w:pPr>
            <w:r w:rsidRPr="007E7AB6">
              <w:rPr>
                <w:b/>
                <w:bCs/>
                <w:sz w:val="24"/>
                <w:szCs w:val="24"/>
                <w:lang w:val="kk-KZ"/>
              </w:rPr>
              <w:t>жетістігі</w:t>
            </w:r>
          </w:p>
        </w:tc>
        <w:tc>
          <w:tcPr>
            <w:tcW w:w="1276" w:type="dxa"/>
          </w:tcPr>
          <w:p w:rsidR="00AA0148" w:rsidRPr="007E7AB6" w:rsidRDefault="00AA0148" w:rsidP="00632998">
            <w:pPr>
              <w:jc w:val="center"/>
              <w:rPr>
                <w:b/>
                <w:bCs/>
                <w:sz w:val="24"/>
                <w:szCs w:val="24"/>
                <w:lang w:val="kk-KZ"/>
              </w:rPr>
            </w:pPr>
            <w:r w:rsidRPr="007E7AB6">
              <w:rPr>
                <w:b/>
                <w:bCs/>
                <w:sz w:val="24"/>
                <w:szCs w:val="24"/>
                <w:lang w:val="kk-KZ"/>
              </w:rPr>
              <w:t>Марапаты</w:t>
            </w:r>
          </w:p>
        </w:tc>
        <w:tc>
          <w:tcPr>
            <w:tcW w:w="992" w:type="dxa"/>
          </w:tcPr>
          <w:p w:rsidR="00AA0148" w:rsidRPr="007E7AB6" w:rsidRDefault="00AA0148" w:rsidP="00632998">
            <w:pPr>
              <w:jc w:val="center"/>
              <w:rPr>
                <w:b/>
                <w:bCs/>
                <w:sz w:val="24"/>
                <w:szCs w:val="24"/>
                <w:lang w:val="kk-KZ"/>
              </w:rPr>
            </w:pPr>
            <w:r w:rsidRPr="007E7AB6">
              <w:rPr>
                <w:b/>
                <w:bCs/>
                <w:sz w:val="24"/>
                <w:szCs w:val="24"/>
                <w:lang w:val="kk-KZ"/>
              </w:rPr>
              <w:t>Аудандық</w:t>
            </w:r>
          </w:p>
        </w:tc>
        <w:tc>
          <w:tcPr>
            <w:tcW w:w="851" w:type="dxa"/>
          </w:tcPr>
          <w:p w:rsidR="00AA0148" w:rsidRPr="007E7AB6" w:rsidRDefault="00AA0148" w:rsidP="00632998">
            <w:pPr>
              <w:jc w:val="center"/>
              <w:rPr>
                <w:b/>
                <w:bCs/>
                <w:sz w:val="24"/>
                <w:szCs w:val="24"/>
                <w:lang w:val="kk-KZ"/>
              </w:rPr>
            </w:pPr>
            <w:r w:rsidRPr="007E7AB6">
              <w:rPr>
                <w:b/>
                <w:bCs/>
                <w:sz w:val="24"/>
                <w:szCs w:val="24"/>
                <w:lang w:val="kk-KZ"/>
              </w:rPr>
              <w:t>Облыстық</w:t>
            </w:r>
          </w:p>
        </w:tc>
        <w:tc>
          <w:tcPr>
            <w:tcW w:w="709" w:type="dxa"/>
          </w:tcPr>
          <w:p w:rsidR="00AA0148" w:rsidRPr="007E7AB6" w:rsidRDefault="00AA0148" w:rsidP="00632998">
            <w:pPr>
              <w:jc w:val="center"/>
              <w:rPr>
                <w:b/>
                <w:bCs/>
                <w:sz w:val="24"/>
                <w:szCs w:val="24"/>
                <w:lang w:val="kk-KZ"/>
              </w:rPr>
            </w:pPr>
            <w:r w:rsidRPr="007E7AB6">
              <w:rPr>
                <w:b/>
                <w:bCs/>
                <w:sz w:val="24"/>
                <w:szCs w:val="24"/>
                <w:lang w:val="kk-KZ"/>
              </w:rPr>
              <w:t>Республикалық</w:t>
            </w:r>
          </w:p>
        </w:tc>
      </w:tr>
      <w:tr w:rsidR="007E7AB6"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t>Футболдан Хромтау ауданының Мемлекеттік қызметкерлер және ТОО арасындағы қайырымдылық турнирі</w:t>
            </w:r>
          </w:p>
        </w:tc>
        <w:tc>
          <w:tcPr>
            <w:tcW w:w="1843" w:type="dxa"/>
          </w:tcPr>
          <w:p w:rsidR="00AA0148" w:rsidRPr="007E7AB6" w:rsidRDefault="00AA0148" w:rsidP="00632998">
            <w:pPr>
              <w:jc w:val="left"/>
              <w:rPr>
                <w:bCs/>
                <w:sz w:val="24"/>
                <w:szCs w:val="24"/>
                <w:lang w:val="kk-KZ"/>
              </w:rPr>
            </w:pPr>
            <w:r w:rsidRPr="007E7AB6">
              <w:rPr>
                <w:bCs/>
                <w:sz w:val="24"/>
                <w:szCs w:val="24"/>
                <w:lang w:val="kk-KZ"/>
              </w:rPr>
              <w:t>Есиркепов А.Қ.</w:t>
            </w:r>
          </w:p>
        </w:tc>
        <w:tc>
          <w:tcPr>
            <w:tcW w:w="1276" w:type="dxa"/>
          </w:tcPr>
          <w:p w:rsidR="00AA0148" w:rsidRPr="007E7AB6" w:rsidRDefault="00AA0148" w:rsidP="00632998">
            <w:pPr>
              <w:jc w:val="center"/>
              <w:rPr>
                <w:bCs/>
                <w:sz w:val="24"/>
                <w:szCs w:val="24"/>
              </w:rPr>
            </w:pPr>
            <w:r w:rsidRPr="007E7AB6">
              <w:rPr>
                <w:bCs/>
                <w:sz w:val="24"/>
                <w:szCs w:val="24"/>
              </w:rPr>
              <w:t>+</w:t>
            </w:r>
          </w:p>
        </w:tc>
        <w:tc>
          <w:tcPr>
            <w:tcW w:w="850" w:type="dxa"/>
          </w:tcPr>
          <w:p w:rsidR="00AA0148" w:rsidRPr="007E7AB6" w:rsidRDefault="00AA0148" w:rsidP="00632998">
            <w:pPr>
              <w:jc w:val="center"/>
              <w:rPr>
                <w:bCs/>
                <w:sz w:val="24"/>
                <w:szCs w:val="24"/>
                <w:lang w:val="kk-KZ"/>
              </w:rPr>
            </w:pPr>
          </w:p>
        </w:tc>
        <w:tc>
          <w:tcPr>
            <w:tcW w:w="1276" w:type="dxa"/>
          </w:tcPr>
          <w:p w:rsidR="00AA0148" w:rsidRPr="007E7AB6" w:rsidRDefault="00AA0148" w:rsidP="00632998">
            <w:pPr>
              <w:jc w:val="center"/>
              <w:rPr>
                <w:bCs/>
                <w:sz w:val="24"/>
                <w:szCs w:val="24"/>
                <w:lang w:val="kk-KZ"/>
              </w:rPr>
            </w:pPr>
            <w:r w:rsidRPr="007E7AB6">
              <w:rPr>
                <w:bCs/>
                <w:sz w:val="24"/>
                <w:szCs w:val="24"/>
                <w:lang w:val="kk-KZ"/>
              </w:rPr>
              <w:t xml:space="preserve"> </w:t>
            </w:r>
            <w:r w:rsidRPr="007E7AB6">
              <w:rPr>
                <w:bCs/>
                <w:sz w:val="24"/>
                <w:szCs w:val="24"/>
              </w:rPr>
              <w:t>I</w:t>
            </w:r>
            <w:r w:rsidRPr="007E7AB6">
              <w:rPr>
                <w:bCs/>
                <w:sz w:val="24"/>
                <w:szCs w:val="24"/>
                <w:lang w:val="kk-KZ"/>
              </w:rPr>
              <w:t xml:space="preserve"> орын</w:t>
            </w:r>
          </w:p>
        </w:tc>
        <w:tc>
          <w:tcPr>
            <w:tcW w:w="992" w:type="dxa"/>
          </w:tcPr>
          <w:p w:rsidR="00AA0148" w:rsidRPr="007E7AB6" w:rsidRDefault="00AA0148" w:rsidP="00632998">
            <w:pPr>
              <w:jc w:val="center"/>
              <w:rPr>
                <w:bCs/>
                <w:sz w:val="24"/>
                <w:szCs w:val="24"/>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r w:rsidR="007E7AB6"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t xml:space="preserve">Білім беру ұйымдарының </w:t>
            </w:r>
            <w:r w:rsidRPr="007E7AB6">
              <w:rPr>
                <w:bCs/>
                <w:sz w:val="24"/>
                <w:szCs w:val="24"/>
              </w:rPr>
              <w:t xml:space="preserve">7-8 </w:t>
            </w:r>
            <w:r w:rsidRPr="007E7AB6">
              <w:rPr>
                <w:bCs/>
                <w:sz w:val="24"/>
                <w:szCs w:val="24"/>
                <w:lang w:val="kk-KZ"/>
              </w:rPr>
              <w:t>сынып оқушылары арасында «Ұлттық мектеп лигасы» Бес тас жарысында</w:t>
            </w:r>
          </w:p>
        </w:tc>
        <w:tc>
          <w:tcPr>
            <w:tcW w:w="1843" w:type="dxa"/>
          </w:tcPr>
          <w:p w:rsidR="00AA0148" w:rsidRPr="007E7AB6" w:rsidRDefault="00AA0148" w:rsidP="00632998">
            <w:pPr>
              <w:jc w:val="center"/>
              <w:rPr>
                <w:bCs/>
                <w:sz w:val="24"/>
                <w:szCs w:val="24"/>
                <w:lang w:val="kk-KZ"/>
              </w:rPr>
            </w:pPr>
            <w:r w:rsidRPr="007E7AB6">
              <w:rPr>
                <w:bCs/>
                <w:sz w:val="24"/>
                <w:szCs w:val="24"/>
                <w:lang w:val="kk-KZ"/>
              </w:rPr>
              <w:t>Амангелді Алпамыс</w:t>
            </w:r>
          </w:p>
        </w:tc>
        <w:tc>
          <w:tcPr>
            <w:tcW w:w="1276" w:type="dxa"/>
          </w:tcPr>
          <w:p w:rsidR="00AA0148" w:rsidRPr="007E7AB6" w:rsidRDefault="00AA0148" w:rsidP="00632998">
            <w:pPr>
              <w:jc w:val="center"/>
              <w:rPr>
                <w:bCs/>
                <w:sz w:val="24"/>
                <w:szCs w:val="24"/>
                <w:lang w:val="kk-KZ"/>
              </w:rPr>
            </w:pPr>
          </w:p>
        </w:tc>
        <w:tc>
          <w:tcPr>
            <w:tcW w:w="850" w:type="dxa"/>
          </w:tcPr>
          <w:p w:rsidR="00AA0148" w:rsidRPr="007E7AB6" w:rsidRDefault="00AA0148" w:rsidP="00632998">
            <w:pPr>
              <w:jc w:val="center"/>
              <w:rPr>
                <w:bCs/>
                <w:sz w:val="24"/>
                <w:szCs w:val="24"/>
              </w:rPr>
            </w:pPr>
            <w:r w:rsidRPr="007E7AB6">
              <w:rPr>
                <w:bCs/>
                <w:sz w:val="24"/>
                <w:szCs w:val="24"/>
              </w:rPr>
              <w:t>+</w:t>
            </w:r>
          </w:p>
        </w:tc>
        <w:tc>
          <w:tcPr>
            <w:tcW w:w="1276" w:type="dxa"/>
          </w:tcPr>
          <w:p w:rsidR="00AA0148" w:rsidRPr="007E7AB6" w:rsidRDefault="00AA0148" w:rsidP="00632998">
            <w:pPr>
              <w:jc w:val="center"/>
              <w:rPr>
                <w:bCs/>
                <w:sz w:val="24"/>
                <w:szCs w:val="24"/>
                <w:lang w:val="kk-KZ"/>
              </w:rPr>
            </w:pPr>
            <w:r w:rsidRPr="007E7AB6">
              <w:rPr>
                <w:bCs/>
                <w:sz w:val="24"/>
                <w:szCs w:val="24"/>
              </w:rPr>
              <w:t>II</w:t>
            </w:r>
            <w:r w:rsidRPr="007E7AB6">
              <w:rPr>
                <w:bCs/>
                <w:sz w:val="24"/>
                <w:szCs w:val="24"/>
                <w:lang w:val="kk-KZ"/>
              </w:rPr>
              <w:t xml:space="preserve"> орын</w:t>
            </w:r>
          </w:p>
        </w:tc>
        <w:tc>
          <w:tcPr>
            <w:tcW w:w="992" w:type="dxa"/>
          </w:tcPr>
          <w:p w:rsidR="00AA0148" w:rsidRPr="007E7AB6" w:rsidRDefault="00AA0148" w:rsidP="00632998">
            <w:pPr>
              <w:jc w:val="center"/>
              <w:rPr>
                <w:bCs/>
                <w:sz w:val="24"/>
                <w:szCs w:val="24"/>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r w:rsidR="007E7AB6"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t>Білім беру ұйымдарының 7-8 сынып оқушылары арасындағы аудандық футзал жарысында</w:t>
            </w:r>
          </w:p>
        </w:tc>
        <w:tc>
          <w:tcPr>
            <w:tcW w:w="1843" w:type="dxa"/>
          </w:tcPr>
          <w:p w:rsidR="00AA0148" w:rsidRPr="007E7AB6" w:rsidRDefault="00AA0148" w:rsidP="00632998">
            <w:pPr>
              <w:jc w:val="center"/>
              <w:rPr>
                <w:bCs/>
                <w:sz w:val="24"/>
                <w:szCs w:val="24"/>
                <w:lang w:val="kk-KZ"/>
              </w:rPr>
            </w:pPr>
            <w:r w:rsidRPr="007E7AB6">
              <w:rPr>
                <w:bCs/>
                <w:sz w:val="24"/>
                <w:szCs w:val="24"/>
                <w:lang w:val="kk-KZ"/>
              </w:rPr>
              <w:t>Шуканов Елнур</w:t>
            </w:r>
          </w:p>
        </w:tc>
        <w:tc>
          <w:tcPr>
            <w:tcW w:w="1276" w:type="dxa"/>
          </w:tcPr>
          <w:p w:rsidR="00AA0148" w:rsidRPr="007E7AB6" w:rsidRDefault="00AA0148" w:rsidP="00632998">
            <w:pPr>
              <w:jc w:val="center"/>
              <w:rPr>
                <w:bCs/>
                <w:sz w:val="24"/>
                <w:szCs w:val="24"/>
                <w:lang w:val="kk-KZ"/>
              </w:rPr>
            </w:pPr>
          </w:p>
        </w:tc>
        <w:tc>
          <w:tcPr>
            <w:tcW w:w="850" w:type="dxa"/>
          </w:tcPr>
          <w:p w:rsidR="00AA0148" w:rsidRPr="007E7AB6" w:rsidRDefault="00AA0148" w:rsidP="00632998">
            <w:pPr>
              <w:jc w:val="center"/>
              <w:rPr>
                <w:bCs/>
                <w:sz w:val="24"/>
                <w:szCs w:val="24"/>
              </w:rPr>
            </w:pPr>
            <w:r w:rsidRPr="007E7AB6">
              <w:rPr>
                <w:bCs/>
                <w:sz w:val="24"/>
                <w:szCs w:val="24"/>
              </w:rPr>
              <w:t>+</w:t>
            </w:r>
          </w:p>
        </w:tc>
        <w:tc>
          <w:tcPr>
            <w:tcW w:w="1276" w:type="dxa"/>
          </w:tcPr>
          <w:p w:rsidR="00AA0148" w:rsidRPr="007E7AB6" w:rsidRDefault="00AA0148" w:rsidP="00632998">
            <w:pPr>
              <w:jc w:val="center"/>
              <w:rPr>
                <w:bCs/>
                <w:sz w:val="24"/>
                <w:szCs w:val="24"/>
                <w:lang w:val="kk-KZ"/>
              </w:rPr>
            </w:pPr>
            <w:r w:rsidRPr="007E7AB6">
              <w:rPr>
                <w:bCs/>
                <w:sz w:val="24"/>
                <w:szCs w:val="24"/>
              </w:rPr>
              <w:t>II</w:t>
            </w:r>
            <w:r w:rsidRPr="007E7AB6">
              <w:rPr>
                <w:bCs/>
                <w:sz w:val="24"/>
                <w:szCs w:val="24"/>
                <w:lang w:val="kk-KZ"/>
              </w:rPr>
              <w:t xml:space="preserve"> орын</w:t>
            </w:r>
          </w:p>
        </w:tc>
        <w:tc>
          <w:tcPr>
            <w:tcW w:w="992" w:type="dxa"/>
          </w:tcPr>
          <w:p w:rsidR="00AA0148" w:rsidRPr="007E7AB6" w:rsidRDefault="00AA0148" w:rsidP="00632998">
            <w:pPr>
              <w:jc w:val="center"/>
              <w:rPr>
                <w:bCs/>
                <w:sz w:val="24"/>
                <w:szCs w:val="24"/>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r w:rsidR="007E7AB6"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t>Білім беру ұйымдарының 7-8 сынып оқушылары арасындағы  «Ұлттық мектеп лигасы» аудандық футзал жарысында</w:t>
            </w:r>
          </w:p>
        </w:tc>
        <w:tc>
          <w:tcPr>
            <w:tcW w:w="1843" w:type="dxa"/>
          </w:tcPr>
          <w:p w:rsidR="00AA0148" w:rsidRPr="007E7AB6" w:rsidRDefault="00AA0148" w:rsidP="00632998">
            <w:pPr>
              <w:jc w:val="center"/>
              <w:rPr>
                <w:bCs/>
                <w:sz w:val="24"/>
                <w:szCs w:val="24"/>
                <w:lang w:val="kk-KZ"/>
              </w:rPr>
            </w:pPr>
            <w:r w:rsidRPr="007E7AB6">
              <w:rPr>
                <w:bCs/>
                <w:sz w:val="24"/>
                <w:szCs w:val="24"/>
                <w:lang w:val="kk-KZ"/>
              </w:rPr>
              <w:t>Шуканов Алдияр</w:t>
            </w:r>
          </w:p>
        </w:tc>
        <w:tc>
          <w:tcPr>
            <w:tcW w:w="1276" w:type="dxa"/>
          </w:tcPr>
          <w:p w:rsidR="00AA0148" w:rsidRPr="007E7AB6" w:rsidRDefault="00AA0148" w:rsidP="00632998">
            <w:pPr>
              <w:jc w:val="center"/>
              <w:rPr>
                <w:bCs/>
                <w:sz w:val="24"/>
                <w:szCs w:val="24"/>
                <w:lang w:val="kk-KZ"/>
              </w:rPr>
            </w:pPr>
          </w:p>
        </w:tc>
        <w:tc>
          <w:tcPr>
            <w:tcW w:w="850" w:type="dxa"/>
          </w:tcPr>
          <w:p w:rsidR="00AA0148" w:rsidRPr="007E7AB6" w:rsidRDefault="00AA0148" w:rsidP="00632998">
            <w:pPr>
              <w:jc w:val="center"/>
              <w:rPr>
                <w:bCs/>
                <w:sz w:val="24"/>
                <w:szCs w:val="24"/>
              </w:rPr>
            </w:pPr>
            <w:r w:rsidRPr="007E7AB6">
              <w:rPr>
                <w:bCs/>
                <w:sz w:val="24"/>
                <w:szCs w:val="24"/>
              </w:rPr>
              <w:t>+</w:t>
            </w:r>
          </w:p>
        </w:tc>
        <w:tc>
          <w:tcPr>
            <w:tcW w:w="1276" w:type="dxa"/>
          </w:tcPr>
          <w:p w:rsidR="00AA0148" w:rsidRPr="007E7AB6" w:rsidRDefault="00AA0148" w:rsidP="00632998">
            <w:pPr>
              <w:jc w:val="center"/>
              <w:rPr>
                <w:bCs/>
                <w:sz w:val="24"/>
                <w:szCs w:val="24"/>
                <w:lang w:val="kk-KZ"/>
              </w:rPr>
            </w:pPr>
            <w:r w:rsidRPr="007E7AB6">
              <w:rPr>
                <w:bCs/>
                <w:sz w:val="24"/>
                <w:szCs w:val="24"/>
              </w:rPr>
              <w:t>II</w:t>
            </w:r>
            <w:r w:rsidRPr="007E7AB6">
              <w:rPr>
                <w:bCs/>
                <w:sz w:val="24"/>
                <w:szCs w:val="24"/>
                <w:lang w:val="kk-KZ"/>
              </w:rPr>
              <w:t xml:space="preserve"> орын</w:t>
            </w:r>
          </w:p>
        </w:tc>
        <w:tc>
          <w:tcPr>
            <w:tcW w:w="992" w:type="dxa"/>
          </w:tcPr>
          <w:p w:rsidR="00AA0148" w:rsidRPr="007E7AB6" w:rsidRDefault="00AA0148" w:rsidP="00632998">
            <w:pPr>
              <w:jc w:val="center"/>
              <w:rPr>
                <w:bCs/>
                <w:sz w:val="24"/>
                <w:szCs w:val="24"/>
                <w:lang w:val="kk-KZ"/>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r w:rsidR="007E7AB6"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t>Білім беру ұйымдарының 7-8 сынып оқушылары арасында  «Ұлттық мектеп лигасы» Бес тас жарысында</w:t>
            </w:r>
          </w:p>
        </w:tc>
        <w:tc>
          <w:tcPr>
            <w:tcW w:w="1843" w:type="dxa"/>
          </w:tcPr>
          <w:p w:rsidR="00AA0148" w:rsidRPr="007E7AB6" w:rsidRDefault="00AA0148" w:rsidP="00632998">
            <w:pPr>
              <w:jc w:val="center"/>
              <w:rPr>
                <w:bCs/>
                <w:sz w:val="24"/>
                <w:szCs w:val="24"/>
                <w:lang w:val="kk-KZ"/>
              </w:rPr>
            </w:pPr>
            <w:r w:rsidRPr="007E7AB6">
              <w:rPr>
                <w:bCs/>
                <w:sz w:val="24"/>
                <w:szCs w:val="24"/>
                <w:lang w:val="kk-KZ"/>
              </w:rPr>
              <w:t>Мәулетшәріп Жандос</w:t>
            </w:r>
          </w:p>
        </w:tc>
        <w:tc>
          <w:tcPr>
            <w:tcW w:w="1276" w:type="dxa"/>
          </w:tcPr>
          <w:p w:rsidR="00AA0148" w:rsidRPr="007E7AB6" w:rsidRDefault="00AA0148" w:rsidP="00632998">
            <w:pPr>
              <w:jc w:val="center"/>
              <w:rPr>
                <w:bCs/>
                <w:sz w:val="24"/>
                <w:szCs w:val="24"/>
                <w:lang w:val="kk-KZ"/>
              </w:rPr>
            </w:pPr>
          </w:p>
        </w:tc>
        <w:tc>
          <w:tcPr>
            <w:tcW w:w="850" w:type="dxa"/>
          </w:tcPr>
          <w:p w:rsidR="00AA0148" w:rsidRPr="007E7AB6" w:rsidRDefault="00AA0148" w:rsidP="00632998">
            <w:pPr>
              <w:jc w:val="center"/>
              <w:rPr>
                <w:bCs/>
                <w:sz w:val="24"/>
                <w:szCs w:val="24"/>
              </w:rPr>
            </w:pPr>
            <w:r w:rsidRPr="007E7AB6">
              <w:rPr>
                <w:bCs/>
                <w:sz w:val="24"/>
                <w:szCs w:val="24"/>
              </w:rPr>
              <w:t>+</w:t>
            </w:r>
          </w:p>
        </w:tc>
        <w:tc>
          <w:tcPr>
            <w:tcW w:w="1276" w:type="dxa"/>
          </w:tcPr>
          <w:p w:rsidR="00AA0148" w:rsidRPr="007E7AB6" w:rsidRDefault="00AA0148" w:rsidP="00632998">
            <w:pPr>
              <w:jc w:val="center"/>
              <w:rPr>
                <w:bCs/>
                <w:sz w:val="24"/>
                <w:szCs w:val="24"/>
                <w:lang w:val="kk-KZ"/>
              </w:rPr>
            </w:pPr>
            <w:r w:rsidRPr="007E7AB6">
              <w:rPr>
                <w:bCs/>
                <w:sz w:val="24"/>
                <w:szCs w:val="24"/>
              </w:rPr>
              <w:t>II</w:t>
            </w:r>
            <w:r w:rsidRPr="007E7AB6">
              <w:rPr>
                <w:bCs/>
                <w:sz w:val="24"/>
                <w:szCs w:val="24"/>
                <w:lang w:val="kk-KZ"/>
              </w:rPr>
              <w:t xml:space="preserve"> орын</w:t>
            </w:r>
          </w:p>
        </w:tc>
        <w:tc>
          <w:tcPr>
            <w:tcW w:w="992" w:type="dxa"/>
          </w:tcPr>
          <w:p w:rsidR="00AA0148" w:rsidRPr="007E7AB6" w:rsidRDefault="00AA0148" w:rsidP="00632998">
            <w:pPr>
              <w:jc w:val="center"/>
              <w:rPr>
                <w:bCs/>
                <w:sz w:val="24"/>
                <w:szCs w:val="24"/>
                <w:lang w:val="kk-KZ"/>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r w:rsidR="007E7AB6"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t xml:space="preserve">Білім беру </w:t>
            </w:r>
            <w:r w:rsidRPr="007E7AB6">
              <w:rPr>
                <w:bCs/>
                <w:sz w:val="24"/>
                <w:szCs w:val="24"/>
                <w:lang w:val="kk-KZ"/>
              </w:rPr>
              <w:lastRenderedPageBreak/>
              <w:t>ұйымдарының 7-8 сынып оқушылары арасында  «Ұлттық мектеп лигасы» Бес тас жарысында</w:t>
            </w:r>
          </w:p>
        </w:tc>
        <w:tc>
          <w:tcPr>
            <w:tcW w:w="1843" w:type="dxa"/>
          </w:tcPr>
          <w:p w:rsidR="00AA0148" w:rsidRPr="007E7AB6" w:rsidRDefault="00AA0148" w:rsidP="00632998">
            <w:pPr>
              <w:jc w:val="center"/>
              <w:rPr>
                <w:bCs/>
                <w:sz w:val="24"/>
                <w:szCs w:val="24"/>
                <w:lang w:val="ru-RU"/>
              </w:rPr>
            </w:pPr>
            <w:r w:rsidRPr="007E7AB6">
              <w:rPr>
                <w:bCs/>
                <w:sz w:val="24"/>
                <w:szCs w:val="24"/>
                <w:lang w:val="ru-RU"/>
              </w:rPr>
              <w:lastRenderedPageBreak/>
              <w:t xml:space="preserve">Жақсымбет </w:t>
            </w:r>
            <w:r w:rsidRPr="007E7AB6">
              <w:rPr>
                <w:bCs/>
                <w:sz w:val="24"/>
                <w:szCs w:val="24"/>
                <w:lang w:val="ru-RU"/>
              </w:rPr>
              <w:lastRenderedPageBreak/>
              <w:t>Әді</w:t>
            </w:r>
            <w:proofErr w:type="gramStart"/>
            <w:r w:rsidRPr="007E7AB6">
              <w:rPr>
                <w:bCs/>
                <w:sz w:val="24"/>
                <w:szCs w:val="24"/>
                <w:lang w:val="ru-RU"/>
              </w:rPr>
              <w:t>л</w:t>
            </w:r>
            <w:proofErr w:type="gramEnd"/>
          </w:p>
        </w:tc>
        <w:tc>
          <w:tcPr>
            <w:tcW w:w="1276" w:type="dxa"/>
          </w:tcPr>
          <w:p w:rsidR="00AA0148" w:rsidRPr="007E7AB6" w:rsidRDefault="00AA0148" w:rsidP="00632998">
            <w:pPr>
              <w:jc w:val="center"/>
              <w:rPr>
                <w:bCs/>
                <w:sz w:val="24"/>
                <w:szCs w:val="24"/>
                <w:lang w:val="kk-KZ"/>
              </w:rPr>
            </w:pPr>
          </w:p>
        </w:tc>
        <w:tc>
          <w:tcPr>
            <w:tcW w:w="850" w:type="dxa"/>
          </w:tcPr>
          <w:p w:rsidR="00AA0148" w:rsidRPr="007E7AB6" w:rsidRDefault="00AA0148" w:rsidP="00632998">
            <w:pPr>
              <w:jc w:val="center"/>
              <w:rPr>
                <w:bCs/>
                <w:sz w:val="24"/>
                <w:szCs w:val="24"/>
              </w:rPr>
            </w:pPr>
            <w:r w:rsidRPr="007E7AB6">
              <w:rPr>
                <w:bCs/>
                <w:sz w:val="24"/>
                <w:szCs w:val="24"/>
              </w:rPr>
              <w:t>+</w:t>
            </w:r>
          </w:p>
        </w:tc>
        <w:tc>
          <w:tcPr>
            <w:tcW w:w="1276" w:type="dxa"/>
          </w:tcPr>
          <w:p w:rsidR="00AA0148" w:rsidRPr="007E7AB6" w:rsidRDefault="00AA0148" w:rsidP="00632998">
            <w:pPr>
              <w:jc w:val="center"/>
              <w:rPr>
                <w:bCs/>
                <w:sz w:val="24"/>
                <w:szCs w:val="24"/>
                <w:lang w:val="kk-KZ"/>
              </w:rPr>
            </w:pPr>
            <w:r w:rsidRPr="007E7AB6">
              <w:rPr>
                <w:bCs/>
                <w:sz w:val="24"/>
                <w:szCs w:val="24"/>
              </w:rPr>
              <w:t>II</w:t>
            </w:r>
            <w:r w:rsidRPr="007E7AB6">
              <w:rPr>
                <w:bCs/>
                <w:sz w:val="24"/>
                <w:szCs w:val="24"/>
                <w:lang w:val="kk-KZ"/>
              </w:rPr>
              <w:t xml:space="preserve"> орын</w:t>
            </w:r>
          </w:p>
        </w:tc>
        <w:tc>
          <w:tcPr>
            <w:tcW w:w="992" w:type="dxa"/>
          </w:tcPr>
          <w:p w:rsidR="00AA0148" w:rsidRPr="007E7AB6" w:rsidRDefault="00AA0148" w:rsidP="00632998">
            <w:pPr>
              <w:jc w:val="center"/>
              <w:rPr>
                <w:bCs/>
                <w:sz w:val="24"/>
                <w:szCs w:val="24"/>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r w:rsidR="007E7AB6"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lastRenderedPageBreak/>
              <w:t>Білім беру ұйымдарының 7-8 сынып оқушылары арасында  «Ұлттық мектеп лигасы» Бес тас жарысында</w:t>
            </w:r>
          </w:p>
        </w:tc>
        <w:tc>
          <w:tcPr>
            <w:tcW w:w="1843" w:type="dxa"/>
          </w:tcPr>
          <w:p w:rsidR="00AA0148" w:rsidRPr="007E7AB6" w:rsidRDefault="00AA0148" w:rsidP="00632998">
            <w:pPr>
              <w:jc w:val="center"/>
              <w:rPr>
                <w:bCs/>
                <w:sz w:val="24"/>
                <w:szCs w:val="24"/>
                <w:lang w:val="kk-KZ"/>
              </w:rPr>
            </w:pPr>
            <w:r w:rsidRPr="007E7AB6">
              <w:rPr>
                <w:bCs/>
                <w:sz w:val="24"/>
                <w:szCs w:val="24"/>
                <w:lang w:val="kk-KZ"/>
              </w:rPr>
              <w:t>Ковальчук Рустам</w:t>
            </w:r>
          </w:p>
        </w:tc>
        <w:tc>
          <w:tcPr>
            <w:tcW w:w="1276" w:type="dxa"/>
          </w:tcPr>
          <w:p w:rsidR="00AA0148" w:rsidRPr="007E7AB6" w:rsidRDefault="00AA0148" w:rsidP="00632998">
            <w:pPr>
              <w:jc w:val="center"/>
              <w:rPr>
                <w:bCs/>
                <w:sz w:val="24"/>
                <w:szCs w:val="24"/>
                <w:lang w:val="kk-KZ"/>
              </w:rPr>
            </w:pPr>
          </w:p>
        </w:tc>
        <w:tc>
          <w:tcPr>
            <w:tcW w:w="850" w:type="dxa"/>
          </w:tcPr>
          <w:p w:rsidR="00AA0148" w:rsidRPr="007E7AB6" w:rsidRDefault="00AA0148" w:rsidP="00632998">
            <w:pPr>
              <w:jc w:val="center"/>
              <w:rPr>
                <w:bCs/>
                <w:sz w:val="24"/>
                <w:szCs w:val="24"/>
              </w:rPr>
            </w:pPr>
            <w:r w:rsidRPr="007E7AB6">
              <w:rPr>
                <w:bCs/>
                <w:sz w:val="24"/>
                <w:szCs w:val="24"/>
              </w:rPr>
              <w:t>+</w:t>
            </w:r>
          </w:p>
        </w:tc>
        <w:tc>
          <w:tcPr>
            <w:tcW w:w="1276" w:type="dxa"/>
          </w:tcPr>
          <w:p w:rsidR="00AA0148" w:rsidRPr="007E7AB6" w:rsidRDefault="00AA0148" w:rsidP="00632998">
            <w:pPr>
              <w:jc w:val="center"/>
              <w:rPr>
                <w:bCs/>
                <w:sz w:val="24"/>
                <w:szCs w:val="24"/>
                <w:lang w:val="kk-KZ"/>
              </w:rPr>
            </w:pPr>
            <w:r w:rsidRPr="007E7AB6">
              <w:rPr>
                <w:bCs/>
                <w:sz w:val="24"/>
                <w:szCs w:val="24"/>
              </w:rPr>
              <w:t>II</w:t>
            </w:r>
            <w:r w:rsidRPr="007E7AB6">
              <w:rPr>
                <w:bCs/>
                <w:sz w:val="24"/>
                <w:szCs w:val="24"/>
                <w:lang w:val="kk-KZ"/>
              </w:rPr>
              <w:t xml:space="preserve"> орын</w:t>
            </w:r>
          </w:p>
        </w:tc>
        <w:tc>
          <w:tcPr>
            <w:tcW w:w="992" w:type="dxa"/>
          </w:tcPr>
          <w:p w:rsidR="00AA0148" w:rsidRPr="007E7AB6" w:rsidRDefault="00AA0148" w:rsidP="00632998">
            <w:pPr>
              <w:jc w:val="center"/>
              <w:rPr>
                <w:bCs/>
                <w:sz w:val="24"/>
                <w:szCs w:val="24"/>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r w:rsidR="007E7AB6"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t>Білім беру ұйымдарының 7-8 сынып оқушылары арасындағы  аудандық футзал жарысында</w:t>
            </w:r>
          </w:p>
        </w:tc>
        <w:tc>
          <w:tcPr>
            <w:tcW w:w="1843" w:type="dxa"/>
          </w:tcPr>
          <w:p w:rsidR="00AA0148" w:rsidRPr="007E7AB6" w:rsidRDefault="00AA0148" w:rsidP="00632998">
            <w:pPr>
              <w:jc w:val="center"/>
              <w:rPr>
                <w:bCs/>
                <w:sz w:val="24"/>
                <w:szCs w:val="24"/>
                <w:lang w:val="kk-KZ"/>
              </w:rPr>
            </w:pPr>
            <w:r w:rsidRPr="007E7AB6">
              <w:rPr>
                <w:bCs/>
                <w:sz w:val="24"/>
                <w:szCs w:val="24"/>
                <w:lang w:val="kk-KZ"/>
              </w:rPr>
              <w:t>Жақсымбет Әділ</w:t>
            </w:r>
          </w:p>
        </w:tc>
        <w:tc>
          <w:tcPr>
            <w:tcW w:w="1276" w:type="dxa"/>
          </w:tcPr>
          <w:p w:rsidR="00AA0148" w:rsidRPr="007E7AB6" w:rsidRDefault="00AA0148" w:rsidP="00632998">
            <w:pPr>
              <w:jc w:val="center"/>
              <w:rPr>
                <w:bCs/>
                <w:sz w:val="24"/>
                <w:szCs w:val="24"/>
                <w:lang w:val="kk-KZ"/>
              </w:rPr>
            </w:pPr>
          </w:p>
        </w:tc>
        <w:tc>
          <w:tcPr>
            <w:tcW w:w="850" w:type="dxa"/>
          </w:tcPr>
          <w:p w:rsidR="00AA0148" w:rsidRPr="007E7AB6" w:rsidRDefault="00AA0148" w:rsidP="00632998">
            <w:pPr>
              <w:jc w:val="center"/>
              <w:rPr>
                <w:bCs/>
                <w:sz w:val="24"/>
                <w:szCs w:val="24"/>
              </w:rPr>
            </w:pPr>
            <w:r w:rsidRPr="007E7AB6">
              <w:rPr>
                <w:bCs/>
                <w:sz w:val="24"/>
                <w:szCs w:val="24"/>
              </w:rPr>
              <w:t>+</w:t>
            </w:r>
          </w:p>
        </w:tc>
        <w:tc>
          <w:tcPr>
            <w:tcW w:w="1276" w:type="dxa"/>
          </w:tcPr>
          <w:p w:rsidR="00AA0148" w:rsidRPr="007E7AB6" w:rsidRDefault="00AA0148" w:rsidP="00632998">
            <w:pPr>
              <w:jc w:val="center"/>
              <w:rPr>
                <w:bCs/>
                <w:sz w:val="24"/>
                <w:szCs w:val="24"/>
                <w:lang w:val="kk-KZ"/>
              </w:rPr>
            </w:pPr>
            <w:r w:rsidRPr="007E7AB6">
              <w:rPr>
                <w:bCs/>
                <w:sz w:val="24"/>
                <w:szCs w:val="24"/>
              </w:rPr>
              <w:t>II</w:t>
            </w:r>
            <w:r w:rsidRPr="007E7AB6">
              <w:rPr>
                <w:bCs/>
                <w:sz w:val="24"/>
                <w:szCs w:val="24"/>
                <w:lang w:val="kk-KZ"/>
              </w:rPr>
              <w:t xml:space="preserve"> орын</w:t>
            </w:r>
          </w:p>
        </w:tc>
        <w:tc>
          <w:tcPr>
            <w:tcW w:w="992" w:type="dxa"/>
          </w:tcPr>
          <w:p w:rsidR="00AA0148" w:rsidRPr="007E7AB6" w:rsidRDefault="00AA0148" w:rsidP="00632998">
            <w:pPr>
              <w:jc w:val="center"/>
              <w:rPr>
                <w:bCs/>
                <w:sz w:val="24"/>
                <w:szCs w:val="24"/>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r w:rsidR="007E7AB6"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t>Білім беру ұйымдарының 7-8 сынып оқушылары арасында  «Ұлттық мектеп лигасы» Бес тас жарысында</w:t>
            </w:r>
          </w:p>
        </w:tc>
        <w:tc>
          <w:tcPr>
            <w:tcW w:w="1843" w:type="dxa"/>
          </w:tcPr>
          <w:p w:rsidR="00AA0148" w:rsidRPr="007E7AB6" w:rsidRDefault="00AA0148" w:rsidP="00632998">
            <w:pPr>
              <w:jc w:val="center"/>
              <w:rPr>
                <w:bCs/>
                <w:sz w:val="24"/>
                <w:szCs w:val="24"/>
                <w:lang w:val="kk-KZ"/>
              </w:rPr>
            </w:pPr>
            <w:r w:rsidRPr="007E7AB6">
              <w:rPr>
                <w:bCs/>
                <w:sz w:val="24"/>
                <w:szCs w:val="24"/>
                <w:lang w:val="kk-KZ"/>
              </w:rPr>
              <w:t>Айжарық Аманбек</w:t>
            </w:r>
          </w:p>
        </w:tc>
        <w:tc>
          <w:tcPr>
            <w:tcW w:w="1276" w:type="dxa"/>
          </w:tcPr>
          <w:p w:rsidR="00AA0148" w:rsidRPr="007E7AB6" w:rsidRDefault="00AA0148" w:rsidP="00632998">
            <w:pPr>
              <w:jc w:val="center"/>
              <w:rPr>
                <w:bCs/>
                <w:sz w:val="24"/>
                <w:szCs w:val="24"/>
                <w:lang w:val="kk-KZ"/>
              </w:rPr>
            </w:pPr>
          </w:p>
        </w:tc>
        <w:tc>
          <w:tcPr>
            <w:tcW w:w="850" w:type="dxa"/>
          </w:tcPr>
          <w:p w:rsidR="00AA0148" w:rsidRPr="007E7AB6" w:rsidRDefault="00AA0148" w:rsidP="00632998">
            <w:pPr>
              <w:jc w:val="center"/>
              <w:rPr>
                <w:bCs/>
                <w:sz w:val="24"/>
                <w:szCs w:val="24"/>
              </w:rPr>
            </w:pPr>
            <w:r w:rsidRPr="007E7AB6">
              <w:rPr>
                <w:bCs/>
                <w:sz w:val="24"/>
                <w:szCs w:val="24"/>
              </w:rPr>
              <w:t>+</w:t>
            </w:r>
          </w:p>
        </w:tc>
        <w:tc>
          <w:tcPr>
            <w:tcW w:w="1276" w:type="dxa"/>
          </w:tcPr>
          <w:p w:rsidR="00AA0148" w:rsidRPr="007E7AB6" w:rsidRDefault="00AA0148" w:rsidP="00632998">
            <w:pPr>
              <w:jc w:val="center"/>
              <w:rPr>
                <w:bCs/>
                <w:sz w:val="24"/>
                <w:szCs w:val="24"/>
                <w:lang w:val="kk-KZ"/>
              </w:rPr>
            </w:pPr>
            <w:r w:rsidRPr="007E7AB6">
              <w:rPr>
                <w:bCs/>
                <w:sz w:val="24"/>
                <w:szCs w:val="24"/>
              </w:rPr>
              <w:t>II</w:t>
            </w:r>
            <w:r w:rsidRPr="007E7AB6">
              <w:rPr>
                <w:bCs/>
                <w:sz w:val="24"/>
                <w:szCs w:val="24"/>
                <w:lang w:val="kk-KZ"/>
              </w:rPr>
              <w:t xml:space="preserve"> орын</w:t>
            </w:r>
          </w:p>
        </w:tc>
        <w:tc>
          <w:tcPr>
            <w:tcW w:w="992" w:type="dxa"/>
          </w:tcPr>
          <w:p w:rsidR="00AA0148" w:rsidRPr="007E7AB6" w:rsidRDefault="00AA0148" w:rsidP="00632998">
            <w:pPr>
              <w:jc w:val="center"/>
              <w:rPr>
                <w:bCs/>
                <w:sz w:val="24"/>
                <w:szCs w:val="24"/>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r w:rsidR="007E7AB6"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t>Білім беру ұйымдарының 7-8 сынып оқушылары арасында  «Ұлттық мектеп лигасы» Бес тас жарысында</w:t>
            </w:r>
          </w:p>
        </w:tc>
        <w:tc>
          <w:tcPr>
            <w:tcW w:w="1843" w:type="dxa"/>
          </w:tcPr>
          <w:p w:rsidR="00AA0148" w:rsidRPr="007E7AB6" w:rsidRDefault="00AA0148" w:rsidP="00632998">
            <w:pPr>
              <w:jc w:val="center"/>
              <w:rPr>
                <w:bCs/>
                <w:sz w:val="24"/>
                <w:szCs w:val="24"/>
                <w:lang w:val="kk-KZ"/>
              </w:rPr>
            </w:pPr>
            <w:r w:rsidRPr="007E7AB6">
              <w:rPr>
                <w:bCs/>
                <w:sz w:val="24"/>
                <w:szCs w:val="24"/>
                <w:lang w:val="kk-KZ"/>
              </w:rPr>
              <w:t>Амантай Саян</w:t>
            </w:r>
          </w:p>
        </w:tc>
        <w:tc>
          <w:tcPr>
            <w:tcW w:w="1276" w:type="dxa"/>
          </w:tcPr>
          <w:p w:rsidR="00AA0148" w:rsidRPr="007E7AB6" w:rsidRDefault="00AA0148" w:rsidP="00632998">
            <w:pPr>
              <w:jc w:val="center"/>
              <w:rPr>
                <w:bCs/>
                <w:sz w:val="24"/>
                <w:szCs w:val="24"/>
                <w:lang w:val="kk-KZ"/>
              </w:rPr>
            </w:pPr>
          </w:p>
        </w:tc>
        <w:tc>
          <w:tcPr>
            <w:tcW w:w="850" w:type="dxa"/>
          </w:tcPr>
          <w:p w:rsidR="00AA0148" w:rsidRPr="007E7AB6" w:rsidRDefault="00AA0148" w:rsidP="00632998">
            <w:pPr>
              <w:jc w:val="center"/>
              <w:rPr>
                <w:bCs/>
                <w:sz w:val="24"/>
                <w:szCs w:val="24"/>
              </w:rPr>
            </w:pPr>
            <w:r w:rsidRPr="007E7AB6">
              <w:rPr>
                <w:bCs/>
                <w:sz w:val="24"/>
                <w:szCs w:val="24"/>
              </w:rPr>
              <w:t>+</w:t>
            </w:r>
          </w:p>
        </w:tc>
        <w:tc>
          <w:tcPr>
            <w:tcW w:w="1276" w:type="dxa"/>
          </w:tcPr>
          <w:p w:rsidR="00AA0148" w:rsidRPr="007E7AB6" w:rsidRDefault="00AA0148" w:rsidP="00632998">
            <w:pPr>
              <w:jc w:val="center"/>
              <w:rPr>
                <w:bCs/>
                <w:sz w:val="24"/>
                <w:szCs w:val="24"/>
                <w:lang w:val="kk-KZ"/>
              </w:rPr>
            </w:pPr>
            <w:r w:rsidRPr="007E7AB6">
              <w:rPr>
                <w:bCs/>
                <w:sz w:val="24"/>
                <w:szCs w:val="24"/>
              </w:rPr>
              <w:t>II</w:t>
            </w:r>
            <w:r w:rsidRPr="007E7AB6">
              <w:rPr>
                <w:bCs/>
                <w:sz w:val="24"/>
                <w:szCs w:val="24"/>
                <w:lang w:val="kk-KZ"/>
              </w:rPr>
              <w:t xml:space="preserve"> орын</w:t>
            </w:r>
          </w:p>
        </w:tc>
        <w:tc>
          <w:tcPr>
            <w:tcW w:w="992" w:type="dxa"/>
          </w:tcPr>
          <w:p w:rsidR="00AA0148" w:rsidRPr="007E7AB6" w:rsidRDefault="00AA0148" w:rsidP="00632998">
            <w:pPr>
              <w:jc w:val="center"/>
              <w:rPr>
                <w:bCs/>
                <w:sz w:val="24"/>
                <w:szCs w:val="24"/>
                <w:lang w:val="kk-KZ"/>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r w:rsidR="007E7AB6"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t xml:space="preserve">Еркін күрестен 2009-2010 ,2011-2012 ж.т. жасөспірімдер мен 2010-2011 ж.т.  қыз балалар арасындағы Қобда БЖСМ- нің ашық біріншілігін ұлдар арасында  24 келі салмақ дәрежесінде </w:t>
            </w:r>
          </w:p>
        </w:tc>
        <w:tc>
          <w:tcPr>
            <w:tcW w:w="1843" w:type="dxa"/>
          </w:tcPr>
          <w:p w:rsidR="00AA0148" w:rsidRPr="007E7AB6" w:rsidRDefault="00AA0148" w:rsidP="00632998">
            <w:pPr>
              <w:jc w:val="center"/>
              <w:rPr>
                <w:bCs/>
                <w:sz w:val="24"/>
                <w:szCs w:val="24"/>
                <w:lang w:val="kk-KZ"/>
              </w:rPr>
            </w:pPr>
            <w:r w:rsidRPr="007E7AB6">
              <w:rPr>
                <w:bCs/>
                <w:sz w:val="24"/>
                <w:szCs w:val="24"/>
                <w:lang w:val="kk-KZ"/>
              </w:rPr>
              <w:t>Асылбай Әбілмансұр</w:t>
            </w:r>
          </w:p>
        </w:tc>
        <w:tc>
          <w:tcPr>
            <w:tcW w:w="1276" w:type="dxa"/>
          </w:tcPr>
          <w:p w:rsidR="00AA0148" w:rsidRPr="007E7AB6" w:rsidRDefault="00AA0148" w:rsidP="00632998">
            <w:pPr>
              <w:jc w:val="center"/>
              <w:rPr>
                <w:bCs/>
                <w:sz w:val="24"/>
                <w:szCs w:val="24"/>
                <w:lang w:val="kk-KZ"/>
              </w:rPr>
            </w:pPr>
          </w:p>
        </w:tc>
        <w:tc>
          <w:tcPr>
            <w:tcW w:w="850" w:type="dxa"/>
          </w:tcPr>
          <w:p w:rsidR="00AA0148" w:rsidRPr="007E7AB6" w:rsidRDefault="00AA0148" w:rsidP="00632998">
            <w:pPr>
              <w:jc w:val="center"/>
              <w:rPr>
                <w:bCs/>
                <w:sz w:val="24"/>
                <w:szCs w:val="24"/>
              </w:rPr>
            </w:pPr>
            <w:r w:rsidRPr="007E7AB6">
              <w:rPr>
                <w:bCs/>
                <w:sz w:val="24"/>
                <w:szCs w:val="24"/>
              </w:rPr>
              <w:t>+</w:t>
            </w:r>
          </w:p>
        </w:tc>
        <w:tc>
          <w:tcPr>
            <w:tcW w:w="1276" w:type="dxa"/>
          </w:tcPr>
          <w:p w:rsidR="00AA0148" w:rsidRPr="007E7AB6" w:rsidRDefault="00AA0148" w:rsidP="00632998">
            <w:pPr>
              <w:jc w:val="center"/>
              <w:rPr>
                <w:bCs/>
                <w:sz w:val="24"/>
                <w:szCs w:val="24"/>
                <w:lang w:val="kk-KZ"/>
              </w:rPr>
            </w:pPr>
            <w:r w:rsidRPr="007E7AB6">
              <w:rPr>
                <w:bCs/>
                <w:sz w:val="24"/>
                <w:szCs w:val="24"/>
              </w:rPr>
              <w:t>II</w:t>
            </w:r>
            <w:r w:rsidRPr="007E7AB6">
              <w:rPr>
                <w:bCs/>
                <w:sz w:val="24"/>
                <w:szCs w:val="24"/>
                <w:lang w:val="kk-KZ"/>
              </w:rPr>
              <w:t xml:space="preserve"> орын</w:t>
            </w:r>
          </w:p>
        </w:tc>
        <w:tc>
          <w:tcPr>
            <w:tcW w:w="992" w:type="dxa"/>
          </w:tcPr>
          <w:p w:rsidR="00AA0148" w:rsidRPr="007E7AB6" w:rsidRDefault="00AA0148" w:rsidP="00632998">
            <w:pPr>
              <w:jc w:val="center"/>
              <w:rPr>
                <w:bCs/>
                <w:sz w:val="24"/>
                <w:szCs w:val="24"/>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r w:rsidR="007E7AB6"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t xml:space="preserve">16 желтоқсан Тәуелсіздік </w:t>
            </w:r>
            <w:r w:rsidRPr="007E7AB6">
              <w:rPr>
                <w:bCs/>
                <w:sz w:val="24"/>
                <w:szCs w:val="24"/>
                <w:lang w:val="kk-KZ"/>
              </w:rPr>
              <w:lastRenderedPageBreak/>
              <w:t>күніне арналған 2011-2013 ж.т.  Қобда БЖСМ- нің ашық біріншілігін ұлдар арасында  27 келі салмақ дәрежесінде</w:t>
            </w:r>
          </w:p>
        </w:tc>
        <w:tc>
          <w:tcPr>
            <w:tcW w:w="1843" w:type="dxa"/>
          </w:tcPr>
          <w:p w:rsidR="00AA0148" w:rsidRPr="007E7AB6" w:rsidRDefault="00AA0148" w:rsidP="00632998">
            <w:pPr>
              <w:jc w:val="center"/>
              <w:rPr>
                <w:bCs/>
                <w:sz w:val="24"/>
                <w:szCs w:val="24"/>
                <w:lang w:val="kk-KZ"/>
              </w:rPr>
            </w:pPr>
            <w:r w:rsidRPr="007E7AB6">
              <w:rPr>
                <w:bCs/>
                <w:sz w:val="24"/>
                <w:szCs w:val="24"/>
                <w:lang w:val="kk-KZ"/>
              </w:rPr>
              <w:lastRenderedPageBreak/>
              <w:t>Асылбай Әбілмансұр</w:t>
            </w:r>
          </w:p>
        </w:tc>
        <w:tc>
          <w:tcPr>
            <w:tcW w:w="1276" w:type="dxa"/>
          </w:tcPr>
          <w:p w:rsidR="00AA0148" w:rsidRPr="007E7AB6" w:rsidRDefault="00AA0148" w:rsidP="00632998">
            <w:pPr>
              <w:jc w:val="center"/>
              <w:rPr>
                <w:bCs/>
                <w:sz w:val="24"/>
                <w:szCs w:val="24"/>
                <w:lang w:val="kk-KZ"/>
              </w:rPr>
            </w:pPr>
          </w:p>
        </w:tc>
        <w:tc>
          <w:tcPr>
            <w:tcW w:w="850" w:type="dxa"/>
          </w:tcPr>
          <w:p w:rsidR="00AA0148" w:rsidRPr="007E7AB6" w:rsidRDefault="00AA0148" w:rsidP="00632998">
            <w:pPr>
              <w:jc w:val="center"/>
              <w:rPr>
                <w:bCs/>
                <w:sz w:val="24"/>
                <w:szCs w:val="24"/>
              </w:rPr>
            </w:pPr>
            <w:r w:rsidRPr="007E7AB6">
              <w:rPr>
                <w:bCs/>
                <w:sz w:val="24"/>
                <w:szCs w:val="24"/>
              </w:rPr>
              <w:t>+</w:t>
            </w:r>
          </w:p>
        </w:tc>
        <w:tc>
          <w:tcPr>
            <w:tcW w:w="1276" w:type="dxa"/>
          </w:tcPr>
          <w:p w:rsidR="00AA0148" w:rsidRPr="007E7AB6" w:rsidRDefault="00AA0148" w:rsidP="00632998">
            <w:pPr>
              <w:jc w:val="center"/>
              <w:rPr>
                <w:bCs/>
                <w:sz w:val="24"/>
                <w:szCs w:val="24"/>
                <w:lang w:val="kk-KZ"/>
              </w:rPr>
            </w:pPr>
            <w:r w:rsidRPr="007E7AB6">
              <w:rPr>
                <w:bCs/>
                <w:sz w:val="24"/>
                <w:szCs w:val="24"/>
              </w:rPr>
              <w:t>II</w:t>
            </w:r>
            <w:r w:rsidRPr="007E7AB6">
              <w:rPr>
                <w:bCs/>
                <w:sz w:val="24"/>
                <w:szCs w:val="24"/>
                <w:lang w:val="kk-KZ"/>
              </w:rPr>
              <w:t xml:space="preserve"> орын</w:t>
            </w:r>
          </w:p>
        </w:tc>
        <w:tc>
          <w:tcPr>
            <w:tcW w:w="992" w:type="dxa"/>
          </w:tcPr>
          <w:p w:rsidR="00AA0148" w:rsidRPr="007E7AB6" w:rsidRDefault="00AA0148" w:rsidP="00632998">
            <w:pPr>
              <w:jc w:val="center"/>
              <w:rPr>
                <w:bCs/>
                <w:sz w:val="24"/>
                <w:szCs w:val="24"/>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r w:rsidR="00AA0148" w:rsidRPr="007E7AB6" w:rsidTr="00632998">
        <w:trPr>
          <w:trHeight w:val="184"/>
        </w:trPr>
        <w:tc>
          <w:tcPr>
            <w:tcW w:w="1984" w:type="dxa"/>
          </w:tcPr>
          <w:p w:rsidR="00AA0148" w:rsidRPr="007E7AB6" w:rsidRDefault="00AA0148" w:rsidP="00632998">
            <w:pPr>
              <w:jc w:val="center"/>
              <w:rPr>
                <w:bCs/>
                <w:sz w:val="24"/>
                <w:szCs w:val="24"/>
                <w:lang w:val="kk-KZ"/>
              </w:rPr>
            </w:pPr>
            <w:r w:rsidRPr="007E7AB6">
              <w:rPr>
                <w:bCs/>
                <w:sz w:val="24"/>
                <w:szCs w:val="24"/>
                <w:lang w:val="kk-KZ"/>
              </w:rPr>
              <w:lastRenderedPageBreak/>
              <w:t>1 мамыр Қазақстан халқының бірлігі мерекесіне арналған Қобда БЖСМ- нің ашық біріншілігін ұлдар арасында  24 келі салмақ дәрежесінде</w:t>
            </w:r>
          </w:p>
        </w:tc>
        <w:tc>
          <w:tcPr>
            <w:tcW w:w="1843" w:type="dxa"/>
          </w:tcPr>
          <w:p w:rsidR="00AA0148" w:rsidRPr="007E7AB6" w:rsidRDefault="00AA0148" w:rsidP="00632998">
            <w:pPr>
              <w:jc w:val="center"/>
              <w:rPr>
                <w:bCs/>
                <w:sz w:val="24"/>
                <w:szCs w:val="24"/>
                <w:lang w:val="kk-KZ"/>
              </w:rPr>
            </w:pPr>
            <w:r w:rsidRPr="007E7AB6">
              <w:rPr>
                <w:bCs/>
                <w:sz w:val="24"/>
                <w:szCs w:val="24"/>
                <w:lang w:val="kk-KZ"/>
              </w:rPr>
              <w:t>Асылбай Әбілмансұр</w:t>
            </w:r>
          </w:p>
        </w:tc>
        <w:tc>
          <w:tcPr>
            <w:tcW w:w="1276" w:type="dxa"/>
          </w:tcPr>
          <w:p w:rsidR="00AA0148" w:rsidRPr="007E7AB6" w:rsidRDefault="00AA0148" w:rsidP="00632998">
            <w:pPr>
              <w:jc w:val="center"/>
              <w:rPr>
                <w:bCs/>
                <w:sz w:val="24"/>
                <w:szCs w:val="24"/>
                <w:lang w:val="kk-KZ"/>
              </w:rPr>
            </w:pPr>
          </w:p>
        </w:tc>
        <w:tc>
          <w:tcPr>
            <w:tcW w:w="850" w:type="dxa"/>
          </w:tcPr>
          <w:p w:rsidR="00AA0148" w:rsidRPr="007E7AB6" w:rsidRDefault="00AA0148" w:rsidP="00632998">
            <w:pPr>
              <w:jc w:val="center"/>
              <w:rPr>
                <w:bCs/>
                <w:sz w:val="24"/>
                <w:szCs w:val="24"/>
                <w:lang w:val="kk-KZ"/>
              </w:rPr>
            </w:pPr>
            <w:r w:rsidRPr="007E7AB6">
              <w:rPr>
                <w:bCs/>
                <w:sz w:val="24"/>
                <w:szCs w:val="24"/>
              </w:rPr>
              <w:t>+</w:t>
            </w:r>
          </w:p>
        </w:tc>
        <w:tc>
          <w:tcPr>
            <w:tcW w:w="1276" w:type="dxa"/>
          </w:tcPr>
          <w:p w:rsidR="00AA0148" w:rsidRPr="007E7AB6" w:rsidRDefault="00AA0148" w:rsidP="00632998">
            <w:pPr>
              <w:jc w:val="center"/>
              <w:rPr>
                <w:bCs/>
                <w:sz w:val="24"/>
                <w:szCs w:val="24"/>
                <w:lang w:val="ru-RU"/>
              </w:rPr>
            </w:pPr>
            <w:r w:rsidRPr="007E7AB6">
              <w:rPr>
                <w:bCs/>
                <w:sz w:val="24"/>
                <w:szCs w:val="24"/>
              </w:rPr>
              <w:t>I</w:t>
            </w:r>
            <w:r w:rsidRPr="007E7AB6">
              <w:rPr>
                <w:bCs/>
                <w:sz w:val="24"/>
                <w:szCs w:val="24"/>
                <w:lang w:val="ru-RU"/>
              </w:rPr>
              <w:t xml:space="preserve"> орын</w:t>
            </w:r>
          </w:p>
        </w:tc>
        <w:tc>
          <w:tcPr>
            <w:tcW w:w="992" w:type="dxa"/>
          </w:tcPr>
          <w:p w:rsidR="00AA0148" w:rsidRPr="007E7AB6" w:rsidRDefault="00AA0148" w:rsidP="00632998">
            <w:pPr>
              <w:jc w:val="center"/>
              <w:rPr>
                <w:bCs/>
                <w:sz w:val="24"/>
                <w:szCs w:val="24"/>
                <w:lang w:val="kk-KZ"/>
              </w:rPr>
            </w:pPr>
            <w:r w:rsidRPr="007E7AB6">
              <w:rPr>
                <w:bCs/>
                <w:sz w:val="24"/>
                <w:szCs w:val="24"/>
              </w:rPr>
              <w:t>+</w:t>
            </w:r>
          </w:p>
        </w:tc>
        <w:tc>
          <w:tcPr>
            <w:tcW w:w="851" w:type="dxa"/>
          </w:tcPr>
          <w:p w:rsidR="00AA0148" w:rsidRPr="007E7AB6" w:rsidRDefault="00AA0148" w:rsidP="00632998">
            <w:pPr>
              <w:jc w:val="center"/>
              <w:rPr>
                <w:bCs/>
                <w:sz w:val="24"/>
                <w:szCs w:val="24"/>
                <w:lang w:val="kk-KZ"/>
              </w:rPr>
            </w:pPr>
          </w:p>
        </w:tc>
        <w:tc>
          <w:tcPr>
            <w:tcW w:w="709" w:type="dxa"/>
          </w:tcPr>
          <w:p w:rsidR="00AA0148" w:rsidRPr="007E7AB6" w:rsidRDefault="00AA0148" w:rsidP="00632998">
            <w:pPr>
              <w:jc w:val="center"/>
              <w:rPr>
                <w:bCs/>
                <w:sz w:val="24"/>
                <w:szCs w:val="24"/>
                <w:lang w:val="kk-KZ"/>
              </w:rPr>
            </w:pPr>
          </w:p>
        </w:tc>
      </w:tr>
    </w:tbl>
    <w:p w:rsidR="00AA0148" w:rsidRPr="007E7AB6" w:rsidRDefault="00AA0148" w:rsidP="00AA0148">
      <w:pPr>
        <w:spacing w:after="0" w:line="240" w:lineRule="auto"/>
        <w:ind w:right="85"/>
        <w:jc w:val="both"/>
        <w:rPr>
          <w:bCs/>
          <w:sz w:val="24"/>
          <w:szCs w:val="24"/>
          <w:lang w:val="kk-KZ"/>
        </w:rPr>
      </w:pPr>
    </w:p>
    <w:p w:rsidR="00AA0148" w:rsidRPr="007E7AB6" w:rsidRDefault="00AA0148" w:rsidP="00AA0148">
      <w:pPr>
        <w:pStyle w:val="af0"/>
        <w:shd w:val="clear" w:color="auto" w:fill="FFFFFF"/>
        <w:spacing w:before="0" w:beforeAutospacing="0" w:after="0" w:afterAutospacing="0"/>
        <w:jc w:val="center"/>
        <w:textAlignment w:val="baseline"/>
        <w:rPr>
          <w:i/>
          <w:highlight w:val="cyan"/>
          <w:lang w:val="kk-KZ"/>
        </w:rPr>
      </w:pPr>
    </w:p>
    <w:tbl>
      <w:tblPr>
        <w:tblW w:w="9805" w:type="dxa"/>
        <w:tblInd w:w="42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Layout w:type="fixed"/>
        <w:tblCellMar>
          <w:left w:w="0" w:type="dxa"/>
          <w:right w:w="0" w:type="dxa"/>
        </w:tblCellMar>
        <w:tblLook w:val="04A0" w:firstRow="1" w:lastRow="0" w:firstColumn="1" w:lastColumn="0" w:noHBand="0" w:noVBand="1"/>
      </w:tblPr>
      <w:tblGrid>
        <w:gridCol w:w="1417"/>
        <w:gridCol w:w="2552"/>
        <w:gridCol w:w="850"/>
        <w:gridCol w:w="1134"/>
        <w:gridCol w:w="1134"/>
        <w:gridCol w:w="2268"/>
        <w:gridCol w:w="450"/>
      </w:tblGrid>
      <w:tr w:rsidR="007E7AB6" w:rsidRPr="007E7AB6" w:rsidTr="00632998">
        <w:trPr>
          <w:trHeight w:val="1286"/>
        </w:trPr>
        <w:tc>
          <w:tcPr>
            <w:tcW w:w="1417" w:type="dxa"/>
            <w:shd w:val="clear" w:color="auto" w:fill="FFFFFF" w:themeFill="background1"/>
            <w:tcMar>
              <w:top w:w="72" w:type="dxa"/>
              <w:left w:w="144" w:type="dxa"/>
              <w:bottom w:w="72" w:type="dxa"/>
              <w:right w:w="144" w:type="dxa"/>
            </w:tcMar>
          </w:tcPr>
          <w:p w:rsidR="00AA0148" w:rsidRPr="007E7AB6" w:rsidRDefault="00AA0148" w:rsidP="00632998">
            <w:pPr>
              <w:spacing w:after="0" w:line="240" w:lineRule="auto"/>
              <w:jc w:val="center"/>
              <w:rPr>
                <w:sz w:val="24"/>
                <w:szCs w:val="24"/>
                <w:lang w:val="kk-KZ"/>
              </w:rPr>
            </w:pPr>
            <w:r w:rsidRPr="007E7AB6">
              <w:rPr>
                <w:sz w:val="24"/>
                <w:szCs w:val="24"/>
              </w:rPr>
              <w:t>Жылдар</w:t>
            </w:r>
          </w:p>
        </w:tc>
        <w:tc>
          <w:tcPr>
            <w:tcW w:w="2552" w:type="dxa"/>
            <w:shd w:val="clear" w:color="auto" w:fill="FFFFFF" w:themeFill="background1"/>
            <w:tcMar>
              <w:top w:w="72" w:type="dxa"/>
              <w:left w:w="144" w:type="dxa"/>
              <w:bottom w:w="72" w:type="dxa"/>
              <w:right w:w="144" w:type="dxa"/>
            </w:tcMar>
          </w:tcPr>
          <w:p w:rsidR="00AA0148" w:rsidRPr="007E7AB6" w:rsidRDefault="00AA0148" w:rsidP="00632998">
            <w:pPr>
              <w:spacing w:after="0" w:line="240" w:lineRule="auto"/>
              <w:jc w:val="center"/>
              <w:rPr>
                <w:sz w:val="24"/>
                <w:szCs w:val="24"/>
                <w:lang w:val="kk-KZ"/>
              </w:rPr>
            </w:pPr>
            <w:r w:rsidRPr="007E7AB6">
              <w:rPr>
                <w:sz w:val="24"/>
                <w:szCs w:val="24"/>
                <w:lang w:val="kk-KZ"/>
              </w:rPr>
              <w:t>Мектепішілік үйірме, секцияларға қатысатын оқушылар саны</w:t>
            </w:r>
          </w:p>
        </w:tc>
        <w:tc>
          <w:tcPr>
            <w:tcW w:w="850" w:type="dxa"/>
            <w:shd w:val="clear" w:color="auto" w:fill="FFFFFF" w:themeFill="background1"/>
            <w:tcMar>
              <w:top w:w="72" w:type="dxa"/>
              <w:left w:w="144" w:type="dxa"/>
              <w:bottom w:w="72" w:type="dxa"/>
              <w:right w:w="144" w:type="dxa"/>
            </w:tcMar>
          </w:tcPr>
          <w:p w:rsidR="00AA0148" w:rsidRPr="007E7AB6" w:rsidRDefault="00AA0148" w:rsidP="00632998">
            <w:pPr>
              <w:spacing w:after="0" w:line="240" w:lineRule="auto"/>
              <w:jc w:val="center"/>
              <w:rPr>
                <w:i/>
                <w:sz w:val="24"/>
                <w:szCs w:val="24"/>
                <w:lang w:val="kk-KZ"/>
              </w:rPr>
            </w:pPr>
            <w:r w:rsidRPr="007E7AB6">
              <w:rPr>
                <w:i/>
                <w:sz w:val="24"/>
                <w:szCs w:val="24"/>
              </w:rPr>
              <w:t>%</w:t>
            </w:r>
          </w:p>
        </w:tc>
        <w:tc>
          <w:tcPr>
            <w:tcW w:w="1134" w:type="dxa"/>
            <w:shd w:val="clear" w:color="auto" w:fill="FFFFFF" w:themeFill="background1"/>
            <w:tcMar>
              <w:top w:w="72" w:type="dxa"/>
              <w:left w:w="144" w:type="dxa"/>
              <w:bottom w:w="72" w:type="dxa"/>
              <w:right w:w="144" w:type="dxa"/>
            </w:tcMar>
          </w:tcPr>
          <w:p w:rsidR="00AA0148" w:rsidRPr="007E7AB6" w:rsidRDefault="00AA0148" w:rsidP="00632998">
            <w:pPr>
              <w:spacing w:after="0" w:line="240" w:lineRule="auto"/>
              <w:jc w:val="center"/>
              <w:rPr>
                <w:sz w:val="24"/>
                <w:szCs w:val="24"/>
                <w:lang w:val="kk-KZ"/>
              </w:rPr>
            </w:pPr>
            <w:r w:rsidRPr="007E7AB6">
              <w:rPr>
                <w:sz w:val="24"/>
                <w:szCs w:val="24"/>
                <w:lang w:val="kk-KZ"/>
              </w:rPr>
              <w:t>Мектептен тыс үйірме, секцияларға оқушылар саны</w:t>
            </w:r>
          </w:p>
        </w:tc>
        <w:tc>
          <w:tcPr>
            <w:tcW w:w="1134" w:type="dxa"/>
            <w:shd w:val="clear" w:color="auto" w:fill="FFFFFF" w:themeFill="background1"/>
            <w:tcMar>
              <w:top w:w="72" w:type="dxa"/>
              <w:left w:w="144" w:type="dxa"/>
              <w:bottom w:w="72" w:type="dxa"/>
              <w:right w:w="144" w:type="dxa"/>
            </w:tcMar>
          </w:tcPr>
          <w:p w:rsidR="00AA0148" w:rsidRPr="007E7AB6" w:rsidRDefault="00AA0148" w:rsidP="00632998">
            <w:pPr>
              <w:spacing w:after="0" w:line="240" w:lineRule="auto"/>
              <w:jc w:val="center"/>
              <w:rPr>
                <w:sz w:val="24"/>
                <w:szCs w:val="24"/>
                <w:lang w:val="kk-KZ"/>
              </w:rPr>
            </w:pPr>
            <w:r w:rsidRPr="007E7AB6">
              <w:rPr>
                <w:sz w:val="24"/>
                <w:szCs w:val="24"/>
              </w:rPr>
              <w:t>%</w:t>
            </w:r>
          </w:p>
        </w:tc>
        <w:tc>
          <w:tcPr>
            <w:tcW w:w="2268" w:type="dxa"/>
            <w:shd w:val="clear" w:color="auto" w:fill="FFFFFF" w:themeFill="background1"/>
            <w:tcMar>
              <w:top w:w="72" w:type="dxa"/>
              <w:left w:w="144" w:type="dxa"/>
              <w:bottom w:w="72" w:type="dxa"/>
              <w:right w:w="144" w:type="dxa"/>
            </w:tcMar>
          </w:tcPr>
          <w:p w:rsidR="00AA0148" w:rsidRPr="007E7AB6" w:rsidRDefault="00AA0148" w:rsidP="00632998">
            <w:pPr>
              <w:spacing w:after="0" w:line="240" w:lineRule="auto"/>
              <w:jc w:val="center"/>
              <w:rPr>
                <w:sz w:val="24"/>
                <w:szCs w:val="24"/>
                <w:lang w:val="kk-KZ"/>
              </w:rPr>
            </w:pPr>
            <w:r w:rsidRPr="007E7AB6">
              <w:rPr>
                <w:sz w:val="24"/>
                <w:szCs w:val="24"/>
                <w:lang w:val="kk-KZ"/>
              </w:rPr>
              <w:t>Барлық (мектепте, мектептен тыс) үйірмелерге қатысатын оқушылар саны</w:t>
            </w:r>
          </w:p>
        </w:tc>
        <w:tc>
          <w:tcPr>
            <w:tcW w:w="450" w:type="dxa"/>
            <w:shd w:val="clear" w:color="auto" w:fill="FFFFFF" w:themeFill="background1"/>
            <w:tcMar>
              <w:top w:w="72" w:type="dxa"/>
              <w:left w:w="144" w:type="dxa"/>
              <w:bottom w:w="72" w:type="dxa"/>
              <w:right w:w="144" w:type="dxa"/>
            </w:tcMar>
          </w:tcPr>
          <w:p w:rsidR="00AA0148" w:rsidRPr="007E7AB6" w:rsidRDefault="00AA0148" w:rsidP="00632998">
            <w:pPr>
              <w:spacing w:after="0" w:line="240" w:lineRule="auto"/>
              <w:jc w:val="center"/>
              <w:rPr>
                <w:sz w:val="24"/>
                <w:szCs w:val="24"/>
                <w:lang w:val="kk-KZ"/>
              </w:rPr>
            </w:pPr>
            <w:r w:rsidRPr="007E7AB6">
              <w:rPr>
                <w:sz w:val="24"/>
                <w:szCs w:val="24"/>
                <w:lang w:val="kk-KZ"/>
              </w:rPr>
              <w:t>%</w:t>
            </w:r>
          </w:p>
        </w:tc>
      </w:tr>
      <w:tr w:rsidR="007E7AB6" w:rsidRPr="007E7AB6" w:rsidTr="00632998">
        <w:trPr>
          <w:trHeight w:val="160"/>
        </w:trPr>
        <w:tc>
          <w:tcPr>
            <w:tcW w:w="1417" w:type="dxa"/>
            <w:shd w:val="clear" w:color="auto" w:fill="FFFFFF" w:themeFill="background1"/>
            <w:tcMar>
              <w:top w:w="72" w:type="dxa"/>
              <w:left w:w="144" w:type="dxa"/>
              <w:bottom w:w="72" w:type="dxa"/>
              <w:right w:w="144" w:type="dxa"/>
            </w:tcMar>
          </w:tcPr>
          <w:p w:rsidR="00AA0148" w:rsidRPr="007E7AB6" w:rsidRDefault="00AA0148" w:rsidP="00632998">
            <w:pPr>
              <w:spacing w:after="0" w:line="240" w:lineRule="auto"/>
              <w:jc w:val="center"/>
              <w:rPr>
                <w:sz w:val="24"/>
                <w:szCs w:val="24"/>
                <w:lang w:val="kk-KZ"/>
              </w:rPr>
            </w:pPr>
            <w:r w:rsidRPr="007E7AB6">
              <w:rPr>
                <w:sz w:val="24"/>
                <w:szCs w:val="24"/>
                <w:lang w:val="kk-KZ"/>
              </w:rPr>
              <w:t>202</w:t>
            </w:r>
            <w:r w:rsidRPr="007E7AB6">
              <w:rPr>
                <w:sz w:val="24"/>
                <w:szCs w:val="24"/>
              </w:rPr>
              <w:t>1</w:t>
            </w:r>
            <w:r w:rsidRPr="007E7AB6">
              <w:rPr>
                <w:sz w:val="24"/>
                <w:szCs w:val="24"/>
                <w:lang w:val="kk-KZ"/>
              </w:rPr>
              <w:t xml:space="preserve">-2022 </w:t>
            </w:r>
          </w:p>
        </w:tc>
        <w:tc>
          <w:tcPr>
            <w:tcW w:w="2552" w:type="dxa"/>
            <w:shd w:val="clear" w:color="auto" w:fill="FFFFFF" w:themeFill="background1"/>
            <w:tcMar>
              <w:top w:w="13" w:type="dxa"/>
              <w:left w:w="108" w:type="dxa"/>
              <w:bottom w:w="0" w:type="dxa"/>
              <w:right w:w="108" w:type="dxa"/>
            </w:tcMar>
          </w:tcPr>
          <w:p w:rsidR="00AA0148" w:rsidRPr="007E7AB6" w:rsidRDefault="00AA0148" w:rsidP="00632998">
            <w:pPr>
              <w:spacing w:after="0" w:line="240" w:lineRule="auto"/>
              <w:jc w:val="center"/>
              <w:rPr>
                <w:sz w:val="24"/>
                <w:szCs w:val="24"/>
                <w:lang w:val="ru-RU"/>
              </w:rPr>
            </w:pPr>
            <w:r w:rsidRPr="007E7AB6">
              <w:rPr>
                <w:sz w:val="24"/>
                <w:szCs w:val="24"/>
              </w:rPr>
              <w:t xml:space="preserve">56 </w:t>
            </w:r>
            <w:r w:rsidRPr="007E7AB6">
              <w:rPr>
                <w:sz w:val="24"/>
                <w:szCs w:val="24"/>
                <w:lang w:val="ru-RU"/>
              </w:rPr>
              <w:t>оқушы</w:t>
            </w:r>
          </w:p>
        </w:tc>
        <w:tc>
          <w:tcPr>
            <w:tcW w:w="850"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rPr>
            </w:pPr>
            <w:r w:rsidRPr="007E7AB6">
              <w:rPr>
                <w:sz w:val="24"/>
                <w:szCs w:val="24"/>
              </w:rPr>
              <w:t>78%</w:t>
            </w:r>
          </w:p>
        </w:tc>
        <w:tc>
          <w:tcPr>
            <w:tcW w:w="1134"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rPr>
            </w:pPr>
            <w:r w:rsidRPr="007E7AB6">
              <w:rPr>
                <w:sz w:val="24"/>
                <w:szCs w:val="24"/>
              </w:rPr>
              <w:t>-</w:t>
            </w:r>
          </w:p>
        </w:tc>
        <w:tc>
          <w:tcPr>
            <w:tcW w:w="1134"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lang w:val="kk-KZ"/>
              </w:rPr>
            </w:pPr>
          </w:p>
        </w:tc>
        <w:tc>
          <w:tcPr>
            <w:tcW w:w="2268"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lang w:val="kk-KZ"/>
              </w:rPr>
            </w:pPr>
          </w:p>
        </w:tc>
        <w:tc>
          <w:tcPr>
            <w:tcW w:w="450" w:type="dxa"/>
            <w:shd w:val="clear" w:color="auto" w:fill="FFFFFF" w:themeFill="background1"/>
            <w:tcMar>
              <w:top w:w="72" w:type="dxa"/>
              <w:left w:w="144" w:type="dxa"/>
              <w:bottom w:w="72" w:type="dxa"/>
              <w:right w:w="144" w:type="dxa"/>
            </w:tcMar>
          </w:tcPr>
          <w:p w:rsidR="00AA0148" w:rsidRPr="007E7AB6" w:rsidRDefault="00AA0148" w:rsidP="00632998">
            <w:pPr>
              <w:spacing w:after="0" w:line="240" w:lineRule="auto"/>
              <w:jc w:val="center"/>
              <w:rPr>
                <w:sz w:val="24"/>
                <w:szCs w:val="24"/>
                <w:lang w:val="kk-KZ"/>
              </w:rPr>
            </w:pPr>
          </w:p>
        </w:tc>
      </w:tr>
      <w:tr w:rsidR="007E7AB6" w:rsidRPr="007E7AB6" w:rsidTr="00632998">
        <w:trPr>
          <w:trHeight w:val="207"/>
        </w:trPr>
        <w:tc>
          <w:tcPr>
            <w:tcW w:w="1417" w:type="dxa"/>
            <w:shd w:val="clear" w:color="auto" w:fill="FFFFFF" w:themeFill="background1"/>
            <w:tcMar>
              <w:top w:w="72" w:type="dxa"/>
              <w:left w:w="144" w:type="dxa"/>
              <w:bottom w:w="72" w:type="dxa"/>
              <w:right w:w="144" w:type="dxa"/>
            </w:tcMar>
          </w:tcPr>
          <w:p w:rsidR="00AA0148" w:rsidRPr="007E7AB6" w:rsidRDefault="00AA0148" w:rsidP="00632998">
            <w:pPr>
              <w:spacing w:after="0" w:line="240" w:lineRule="auto"/>
              <w:jc w:val="center"/>
              <w:rPr>
                <w:sz w:val="24"/>
                <w:szCs w:val="24"/>
                <w:lang w:val="kk-KZ"/>
              </w:rPr>
            </w:pPr>
            <w:r w:rsidRPr="007E7AB6">
              <w:rPr>
                <w:sz w:val="24"/>
                <w:szCs w:val="24"/>
                <w:lang w:val="kk-KZ"/>
              </w:rPr>
              <w:t xml:space="preserve">2022-2023 </w:t>
            </w:r>
          </w:p>
        </w:tc>
        <w:tc>
          <w:tcPr>
            <w:tcW w:w="2552" w:type="dxa"/>
            <w:shd w:val="clear" w:color="auto" w:fill="FFFFFF" w:themeFill="background1"/>
            <w:tcMar>
              <w:top w:w="13" w:type="dxa"/>
              <w:left w:w="108" w:type="dxa"/>
              <w:bottom w:w="0" w:type="dxa"/>
              <w:right w:w="108" w:type="dxa"/>
            </w:tcMar>
          </w:tcPr>
          <w:p w:rsidR="00AA0148" w:rsidRPr="007E7AB6" w:rsidRDefault="00AA0148" w:rsidP="00632998">
            <w:pPr>
              <w:spacing w:after="0" w:line="240" w:lineRule="auto"/>
              <w:jc w:val="center"/>
              <w:rPr>
                <w:sz w:val="24"/>
                <w:szCs w:val="24"/>
                <w:lang w:val="kk-KZ"/>
              </w:rPr>
            </w:pPr>
            <w:r w:rsidRPr="007E7AB6">
              <w:rPr>
                <w:sz w:val="24"/>
                <w:szCs w:val="24"/>
              </w:rPr>
              <w:t xml:space="preserve">68 </w:t>
            </w:r>
            <w:r w:rsidRPr="007E7AB6">
              <w:rPr>
                <w:sz w:val="24"/>
                <w:szCs w:val="24"/>
                <w:lang w:val="kk-KZ"/>
              </w:rPr>
              <w:t>оқушы</w:t>
            </w:r>
          </w:p>
        </w:tc>
        <w:tc>
          <w:tcPr>
            <w:tcW w:w="850"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rPr>
            </w:pPr>
            <w:r w:rsidRPr="007E7AB6">
              <w:rPr>
                <w:sz w:val="24"/>
                <w:szCs w:val="24"/>
              </w:rPr>
              <w:t>81%</w:t>
            </w:r>
          </w:p>
        </w:tc>
        <w:tc>
          <w:tcPr>
            <w:tcW w:w="1134"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rPr>
            </w:pPr>
            <w:r w:rsidRPr="007E7AB6">
              <w:rPr>
                <w:sz w:val="24"/>
                <w:szCs w:val="24"/>
              </w:rPr>
              <w:t>-</w:t>
            </w:r>
          </w:p>
        </w:tc>
        <w:tc>
          <w:tcPr>
            <w:tcW w:w="1134"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lang w:val="kk-KZ"/>
              </w:rPr>
            </w:pPr>
          </w:p>
        </w:tc>
        <w:tc>
          <w:tcPr>
            <w:tcW w:w="2268"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lang w:val="kk-KZ"/>
              </w:rPr>
            </w:pPr>
          </w:p>
        </w:tc>
        <w:tc>
          <w:tcPr>
            <w:tcW w:w="450"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rPr>
                <w:sz w:val="24"/>
                <w:szCs w:val="24"/>
                <w:lang w:val="kk-KZ"/>
              </w:rPr>
            </w:pPr>
          </w:p>
        </w:tc>
      </w:tr>
      <w:tr w:rsidR="007E7AB6" w:rsidRPr="007E7AB6" w:rsidTr="00632998">
        <w:trPr>
          <w:trHeight w:val="242"/>
        </w:trPr>
        <w:tc>
          <w:tcPr>
            <w:tcW w:w="1417" w:type="dxa"/>
            <w:shd w:val="clear" w:color="auto" w:fill="FFFFFF" w:themeFill="background1"/>
            <w:tcMar>
              <w:top w:w="72" w:type="dxa"/>
              <w:left w:w="144" w:type="dxa"/>
              <w:bottom w:w="72" w:type="dxa"/>
              <w:right w:w="144" w:type="dxa"/>
            </w:tcMar>
          </w:tcPr>
          <w:p w:rsidR="00AA0148" w:rsidRPr="007E7AB6" w:rsidRDefault="00AA0148" w:rsidP="00632998">
            <w:pPr>
              <w:spacing w:after="0" w:line="240" w:lineRule="auto"/>
              <w:jc w:val="center"/>
              <w:rPr>
                <w:sz w:val="24"/>
                <w:szCs w:val="24"/>
                <w:lang w:val="kk-KZ"/>
              </w:rPr>
            </w:pPr>
            <w:r w:rsidRPr="007E7AB6">
              <w:rPr>
                <w:sz w:val="24"/>
                <w:szCs w:val="24"/>
                <w:lang w:val="kk-KZ"/>
              </w:rPr>
              <w:t xml:space="preserve">2023-2024 </w:t>
            </w:r>
          </w:p>
        </w:tc>
        <w:tc>
          <w:tcPr>
            <w:tcW w:w="2552" w:type="dxa"/>
            <w:shd w:val="clear" w:color="auto" w:fill="FFFFFF" w:themeFill="background1"/>
            <w:tcMar>
              <w:top w:w="13" w:type="dxa"/>
              <w:left w:w="108" w:type="dxa"/>
              <w:bottom w:w="0" w:type="dxa"/>
              <w:right w:w="108" w:type="dxa"/>
            </w:tcMar>
          </w:tcPr>
          <w:p w:rsidR="00AA0148" w:rsidRPr="007E7AB6" w:rsidRDefault="00AA0148" w:rsidP="00632998">
            <w:pPr>
              <w:spacing w:after="0" w:line="240" w:lineRule="auto"/>
              <w:jc w:val="center"/>
              <w:rPr>
                <w:sz w:val="24"/>
                <w:szCs w:val="24"/>
                <w:lang w:val="kk-KZ"/>
              </w:rPr>
            </w:pPr>
            <w:r w:rsidRPr="007E7AB6">
              <w:rPr>
                <w:sz w:val="24"/>
                <w:szCs w:val="24"/>
              </w:rPr>
              <w:t xml:space="preserve">61 </w:t>
            </w:r>
            <w:r w:rsidRPr="007E7AB6">
              <w:rPr>
                <w:sz w:val="24"/>
                <w:szCs w:val="24"/>
                <w:lang w:val="kk-KZ"/>
              </w:rPr>
              <w:t>оқушы</w:t>
            </w:r>
          </w:p>
        </w:tc>
        <w:tc>
          <w:tcPr>
            <w:tcW w:w="850"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rPr>
            </w:pPr>
            <w:r w:rsidRPr="007E7AB6">
              <w:rPr>
                <w:sz w:val="24"/>
                <w:szCs w:val="24"/>
              </w:rPr>
              <w:t>74%</w:t>
            </w:r>
          </w:p>
        </w:tc>
        <w:tc>
          <w:tcPr>
            <w:tcW w:w="1134"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rPr>
            </w:pPr>
            <w:r w:rsidRPr="007E7AB6">
              <w:rPr>
                <w:sz w:val="24"/>
                <w:szCs w:val="24"/>
              </w:rPr>
              <w:t>-</w:t>
            </w:r>
          </w:p>
        </w:tc>
        <w:tc>
          <w:tcPr>
            <w:tcW w:w="1134"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lang w:val="kk-KZ"/>
              </w:rPr>
            </w:pPr>
          </w:p>
        </w:tc>
        <w:tc>
          <w:tcPr>
            <w:tcW w:w="2268"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lang w:val="kk-KZ"/>
              </w:rPr>
            </w:pPr>
          </w:p>
        </w:tc>
        <w:tc>
          <w:tcPr>
            <w:tcW w:w="450" w:type="dxa"/>
            <w:shd w:val="clear" w:color="auto" w:fill="FFFFFF" w:themeFill="background1"/>
            <w:tcMar>
              <w:top w:w="13" w:type="dxa"/>
              <w:left w:w="144" w:type="dxa"/>
              <w:bottom w:w="72" w:type="dxa"/>
              <w:right w:w="144" w:type="dxa"/>
            </w:tcMar>
          </w:tcPr>
          <w:p w:rsidR="00AA0148" w:rsidRPr="007E7AB6" w:rsidRDefault="00AA0148" w:rsidP="00632998">
            <w:pPr>
              <w:spacing w:after="0" w:line="240" w:lineRule="auto"/>
              <w:jc w:val="center"/>
              <w:rPr>
                <w:sz w:val="24"/>
                <w:szCs w:val="24"/>
                <w:lang w:val="kk-KZ"/>
              </w:rPr>
            </w:pPr>
          </w:p>
        </w:tc>
      </w:tr>
    </w:tbl>
    <w:p w:rsidR="00AA0148" w:rsidRPr="007E7AB6" w:rsidRDefault="00AA0148" w:rsidP="00AA0148">
      <w:pPr>
        <w:spacing w:after="0" w:line="240" w:lineRule="auto"/>
        <w:ind w:right="85"/>
        <w:jc w:val="both"/>
        <w:rPr>
          <w:rStyle w:val="a3"/>
          <w:b w:val="0"/>
          <w:bCs w:val="0"/>
          <w:sz w:val="24"/>
          <w:szCs w:val="24"/>
          <w:lang w:val="kk-KZ"/>
        </w:rPr>
      </w:pPr>
    </w:p>
    <w:p w:rsidR="00AA0148" w:rsidRPr="007E7AB6" w:rsidRDefault="00AA0148" w:rsidP="00AA0148">
      <w:pPr>
        <w:spacing w:after="0" w:line="240" w:lineRule="auto"/>
        <w:jc w:val="both"/>
        <w:rPr>
          <w:bCs/>
          <w:i/>
          <w:sz w:val="24"/>
          <w:szCs w:val="24"/>
          <w:shd w:val="clear" w:color="auto" w:fill="FFFFFF"/>
          <w:lang w:val="kk-KZ"/>
        </w:rPr>
      </w:pPr>
    </w:p>
    <w:p w:rsidR="00AA0148" w:rsidRPr="007E7AB6" w:rsidRDefault="00AA0148" w:rsidP="00AA0148">
      <w:pPr>
        <w:spacing w:after="0" w:line="240" w:lineRule="auto"/>
        <w:jc w:val="both"/>
        <w:rPr>
          <w:bCs/>
          <w:i/>
          <w:sz w:val="24"/>
          <w:szCs w:val="24"/>
          <w:shd w:val="clear" w:color="auto" w:fill="FFFFFF"/>
          <w:lang w:val="kk-KZ"/>
        </w:rPr>
      </w:pPr>
    </w:p>
    <w:p w:rsidR="00AA0148" w:rsidRPr="007E7AB6" w:rsidRDefault="00AA0148" w:rsidP="00AA0148">
      <w:pPr>
        <w:spacing w:after="0" w:line="240" w:lineRule="auto"/>
        <w:ind w:firstLine="708"/>
        <w:jc w:val="both"/>
        <w:rPr>
          <w:rFonts w:eastAsia="Calibri"/>
          <w:sz w:val="24"/>
          <w:szCs w:val="24"/>
          <w:lang w:val="kk-KZ"/>
        </w:rPr>
      </w:pPr>
      <w:r w:rsidRPr="007E7AB6">
        <w:rPr>
          <w:rFonts w:eastAsia="Calibri"/>
          <w:sz w:val="24"/>
          <w:szCs w:val="24"/>
          <w:lang w:val="kk-KZ"/>
        </w:rPr>
        <w:t xml:space="preserve">Cонымен қатар мектебімізде «Рухани жаңғыру: Болашаққа бағдар» бағдарламасы аясында бірнеше </w:t>
      </w:r>
      <w:r w:rsidRPr="007E7AB6">
        <w:rPr>
          <w:rFonts w:eastAsia="Calibri"/>
          <w:b/>
          <w:bCs/>
          <w:sz w:val="24"/>
          <w:szCs w:val="24"/>
          <w:lang w:val="kk-KZ"/>
        </w:rPr>
        <w:t xml:space="preserve">жобалар </w:t>
      </w:r>
      <w:r w:rsidRPr="007E7AB6">
        <w:rPr>
          <w:rFonts w:eastAsia="Calibri"/>
          <w:sz w:val="24"/>
          <w:szCs w:val="24"/>
          <w:lang w:val="kk-KZ"/>
        </w:rPr>
        <w:t>қолға алынған. Солардың бірі:</w:t>
      </w:r>
    </w:p>
    <w:p w:rsidR="00AA0148" w:rsidRPr="007E7AB6" w:rsidRDefault="00AA0148" w:rsidP="00AA0148">
      <w:pPr>
        <w:spacing w:after="0" w:line="240" w:lineRule="auto"/>
        <w:jc w:val="both"/>
        <w:rPr>
          <w:rFonts w:eastAsia="Calibri"/>
          <w:sz w:val="24"/>
          <w:szCs w:val="24"/>
          <w:lang w:val="kk-KZ"/>
        </w:rPr>
      </w:pPr>
      <w:r w:rsidRPr="007E7AB6">
        <w:rPr>
          <w:rFonts w:eastAsia="Calibri"/>
          <w:sz w:val="24"/>
          <w:szCs w:val="24"/>
          <w:lang w:val="kk-KZ"/>
        </w:rPr>
        <w:tab/>
      </w:r>
      <w:r w:rsidRPr="007E7AB6">
        <w:rPr>
          <w:rFonts w:eastAsia="Calibri"/>
          <w:b/>
          <w:bCs/>
          <w:sz w:val="24"/>
          <w:szCs w:val="24"/>
          <w:lang w:val="kk-KZ"/>
        </w:rPr>
        <w:t>«Қоғамға қызмет»</w:t>
      </w:r>
      <w:r w:rsidRPr="007E7AB6">
        <w:rPr>
          <w:rFonts w:eastAsia="Calibri"/>
          <w:sz w:val="24"/>
          <w:szCs w:val="24"/>
          <w:lang w:val="kk-KZ"/>
        </w:rPr>
        <w:t xml:space="preserve"> жобасы. Бұл жобаның аясында мектеп оқушылары арасынан және жас мамандар арасынан еріктілер топтары құрылып, оқушылар тобы қайырымдылық акцияларға атсалысса, жас мамандар тобы құқықбұзушылықтың алдын алуға бағытталған жедел алдын алу шаралары кезінде кешкі рейдке қатысуда.</w:t>
      </w:r>
    </w:p>
    <w:p w:rsidR="00AA0148" w:rsidRPr="007E7AB6" w:rsidRDefault="00AA0148" w:rsidP="00AA0148">
      <w:pPr>
        <w:spacing w:after="0" w:line="240" w:lineRule="auto"/>
        <w:jc w:val="both"/>
        <w:rPr>
          <w:rFonts w:eastAsia="Calibri"/>
          <w:sz w:val="24"/>
          <w:szCs w:val="24"/>
          <w:lang w:val="kk-KZ"/>
        </w:rPr>
      </w:pPr>
      <w:r w:rsidRPr="007E7AB6">
        <w:rPr>
          <w:rFonts w:eastAsia="Calibri"/>
          <w:sz w:val="24"/>
          <w:szCs w:val="24"/>
          <w:lang w:val="kk-KZ"/>
        </w:rPr>
        <w:tab/>
      </w:r>
      <w:r w:rsidRPr="007E7AB6">
        <w:rPr>
          <w:rFonts w:eastAsia="Calibri"/>
          <w:b/>
          <w:bCs/>
          <w:sz w:val="24"/>
          <w:szCs w:val="24"/>
          <w:lang w:val="kk-KZ"/>
        </w:rPr>
        <w:t>«Ұшқыр ой алаңы»</w:t>
      </w:r>
      <w:r w:rsidRPr="007E7AB6">
        <w:rPr>
          <w:rFonts w:eastAsia="Calibri"/>
          <w:sz w:val="24"/>
          <w:szCs w:val="24"/>
          <w:lang w:val="kk-KZ"/>
        </w:rPr>
        <w:t xml:space="preserve"> жобасы негізіндегі «Сүбелі сөз» дебат клубының жылдық жоспар бекітіліп, сол жаспарға сай дебат ойындары жүйелі түрде жүргізіліп тұрады.Ұйымдастырылған дебат  ойындар мектебіміздің әлеуметтік парақшасына немесе мектеп сайтына жүктелген.</w:t>
      </w:r>
    </w:p>
    <w:p w:rsidR="00AA0148" w:rsidRPr="007E7AB6" w:rsidRDefault="00AA0148" w:rsidP="00AA0148">
      <w:pPr>
        <w:spacing w:after="0" w:line="240" w:lineRule="auto"/>
        <w:jc w:val="both"/>
        <w:rPr>
          <w:rFonts w:eastAsia="Calibri"/>
          <w:sz w:val="24"/>
          <w:szCs w:val="24"/>
          <w:lang w:val="kk-KZ"/>
        </w:rPr>
      </w:pPr>
      <w:r w:rsidRPr="007E7AB6">
        <w:rPr>
          <w:rFonts w:eastAsia="Calibri"/>
          <w:sz w:val="24"/>
          <w:szCs w:val="24"/>
          <w:lang w:val="kk-KZ"/>
        </w:rPr>
        <w:tab/>
      </w:r>
      <w:r w:rsidRPr="007E7AB6">
        <w:rPr>
          <w:rFonts w:eastAsia="Calibri"/>
          <w:b/>
          <w:bCs/>
          <w:sz w:val="24"/>
          <w:szCs w:val="24"/>
          <w:lang w:val="kk-KZ"/>
        </w:rPr>
        <w:t>«Оқуға құштар мектеп» жобасы</w:t>
      </w:r>
      <w:r w:rsidRPr="007E7AB6">
        <w:rPr>
          <w:rFonts w:eastAsia="Calibri"/>
          <w:sz w:val="24"/>
          <w:szCs w:val="24"/>
          <w:lang w:val="kk-KZ"/>
        </w:rPr>
        <w:t xml:space="preserve"> аясында тоқсан барысында «Оқу сағаты» бұрышы, «Досыңа кітап сыйла» акциясы ұйымдастырылды. Сонымен қатар, ата-анамен бірге «Отбасылық оқу сағаты» ұйымдастырылды. Сондай-ақ, Ақтөбе облыстық білім басқармасының хаты негізінде «Сабақ кезінде 5 минут оқу»» және «Сабақтан тыс уақытта 20 минут оқу» акциялары ұйымдастырылып, оқушылар мектеп кітапханасында көркем әдебиеттер оқыды.</w:t>
      </w:r>
    </w:p>
    <w:p w:rsidR="00AA0148" w:rsidRPr="007E7AB6" w:rsidRDefault="00AA0148" w:rsidP="00AA0148">
      <w:pPr>
        <w:spacing w:after="0" w:line="240" w:lineRule="auto"/>
        <w:jc w:val="both"/>
        <w:rPr>
          <w:rFonts w:eastAsia="Calibri"/>
          <w:sz w:val="24"/>
          <w:szCs w:val="24"/>
          <w:lang w:val="kk-KZ"/>
        </w:rPr>
      </w:pPr>
      <w:r w:rsidRPr="007E7AB6">
        <w:rPr>
          <w:rFonts w:eastAsia="Calibri"/>
          <w:sz w:val="24"/>
          <w:szCs w:val="24"/>
          <w:lang w:val="kk-KZ"/>
        </w:rPr>
        <w:tab/>
        <w:t>«</w:t>
      </w:r>
      <w:r w:rsidRPr="007E7AB6">
        <w:rPr>
          <w:rFonts w:eastAsia="Calibri"/>
          <w:b/>
          <w:sz w:val="24"/>
          <w:szCs w:val="24"/>
          <w:lang w:val="kk-KZ"/>
        </w:rPr>
        <w:t xml:space="preserve">Мектепішілік өзін-өзі басқару» </w:t>
      </w:r>
      <w:r w:rsidRPr="007E7AB6">
        <w:rPr>
          <w:rFonts w:eastAsia="Calibri"/>
          <w:sz w:val="24"/>
          <w:szCs w:val="24"/>
          <w:lang w:val="kk-KZ"/>
        </w:rPr>
        <w:t>жобасы мектебіміздің тәрбие бағыты бойынша жылдық жоспарға сай түрлі іс шаралар өткізіліп тұрады.</w:t>
      </w:r>
    </w:p>
    <w:p w:rsidR="00AA0148" w:rsidRPr="007E7AB6" w:rsidRDefault="00AA0148" w:rsidP="00AA0148">
      <w:pPr>
        <w:spacing w:after="0" w:line="240" w:lineRule="auto"/>
        <w:jc w:val="both"/>
        <w:rPr>
          <w:bCs/>
          <w:sz w:val="24"/>
          <w:szCs w:val="24"/>
          <w:lang w:val="kk-KZ"/>
        </w:rPr>
      </w:pPr>
      <w:r w:rsidRPr="007E7AB6">
        <w:rPr>
          <w:bCs/>
          <w:sz w:val="24"/>
          <w:szCs w:val="24"/>
          <w:lang w:val="kk-KZ"/>
        </w:rPr>
        <w:lastRenderedPageBreak/>
        <w:t xml:space="preserve">   </w:t>
      </w:r>
    </w:p>
    <w:p w:rsidR="00AA0148" w:rsidRPr="007E7AB6" w:rsidRDefault="00AA0148" w:rsidP="00AA0148">
      <w:pPr>
        <w:tabs>
          <w:tab w:val="left" w:pos="3252"/>
        </w:tabs>
        <w:spacing w:after="0" w:line="240" w:lineRule="auto"/>
        <w:jc w:val="both"/>
        <w:rPr>
          <w:sz w:val="24"/>
          <w:szCs w:val="24"/>
          <w:lang w:val="kk-KZ"/>
        </w:rPr>
      </w:pPr>
    </w:p>
    <w:p w:rsidR="00AA0148" w:rsidRPr="007E7AB6" w:rsidRDefault="00AA0148" w:rsidP="00AA0148">
      <w:pPr>
        <w:tabs>
          <w:tab w:val="left" w:pos="3252"/>
        </w:tabs>
        <w:spacing w:after="0" w:line="240" w:lineRule="auto"/>
        <w:jc w:val="both"/>
        <w:rPr>
          <w:sz w:val="24"/>
          <w:szCs w:val="24"/>
          <w:lang w:val="kk-KZ"/>
        </w:rPr>
      </w:pPr>
    </w:p>
    <w:p w:rsidR="00ED55CD" w:rsidRPr="007E7AB6" w:rsidRDefault="00ED55CD" w:rsidP="00ED55CD">
      <w:pPr>
        <w:spacing w:after="0" w:line="240" w:lineRule="auto"/>
        <w:jc w:val="center"/>
        <w:rPr>
          <w:b/>
          <w:bCs/>
          <w:i/>
          <w:iCs/>
          <w:sz w:val="24"/>
          <w:szCs w:val="24"/>
          <w:lang w:val="kk-KZ"/>
        </w:rPr>
      </w:pPr>
      <w:r w:rsidRPr="007E7AB6">
        <w:rPr>
          <w:b/>
          <w:bCs/>
          <w:i/>
          <w:iCs/>
          <w:sz w:val="24"/>
          <w:szCs w:val="24"/>
          <w:lang w:val="kk-KZ"/>
        </w:rPr>
        <w:t>БІЛІМ АЛУШЫЛАРДЫҢ ЖЕКЕ МҮДДЕЛЕРІ МЕН ҚАЖЕТТІЛІКТЕРІН ЕСКЕРЕ ОТЫРЫП, БЕЙІНДІ ОҚЫТУДЫ ІСКЕ АСЫРУ (ОҚЫТУДЫҢ ТЕРЕҢДЕТІЛГЕН ЖӘНЕ СТАНДАРТТЫ ДЕҢГЕЙЛЕРІ);</w:t>
      </w:r>
    </w:p>
    <w:p w:rsidR="0079785B" w:rsidRPr="007E7AB6" w:rsidRDefault="007A4064" w:rsidP="007A4064">
      <w:pPr>
        <w:pStyle w:val="Default"/>
        <w:ind w:firstLine="708"/>
        <w:jc w:val="both"/>
        <w:rPr>
          <w:color w:val="auto"/>
          <w:lang w:val="kk-KZ"/>
        </w:rPr>
      </w:pPr>
      <w:r w:rsidRPr="007E7AB6">
        <w:rPr>
          <w:b/>
          <w:i/>
          <w:color w:val="auto"/>
          <w:u w:val="single"/>
          <w:lang w:val="kk-KZ"/>
        </w:rPr>
        <w:t>2</w:t>
      </w:r>
      <w:r w:rsidR="0079785B" w:rsidRPr="007E7AB6">
        <w:rPr>
          <w:b/>
          <w:i/>
          <w:color w:val="auto"/>
          <w:u w:val="single"/>
          <w:lang w:val="kk-KZ"/>
        </w:rPr>
        <w:t>021-2022 оқу жылында</w:t>
      </w:r>
      <w:r w:rsidR="0079785B" w:rsidRPr="007E7AB6">
        <w:rPr>
          <w:color w:val="auto"/>
          <w:lang w:val="kk-KZ"/>
        </w:rPr>
        <w:t xml:space="preserve"> ҚР БҒМ 2012 жылғы 8 қарашадағы №500 бұйрығы (2021 жылғы 26 наурыздағы №125 бұйрықпен өзгертулер мен толықтырулар енгізілген)  бекітілген бастауыш, негізгі орта және жалпы орта білім берудің үлгілік оқу жоспарларына және МЖМБС талаптарына сәйкес жасалған. 1-11-сыныптарға арналған оқу жұмыс жоспарларында оқу пәндері мен сағат сандары үлгілік оқу жоспары бойынша құрылған. </w:t>
      </w:r>
    </w:p>
    <w:p w:rsidR="0079785B" w:rsidRPr="007E7AB6" w:rsidRDefault="0079785B" w:rsidP="0079785B">
      <w:pPr>
        <w:pStyle w:val="a4"/>
        <w:ind w:firstLine="708"/>
        <w:jc w:val="both"/>
        <w:rPr>
          <w:rFonts w:ascii="Times New Roman" w:hAnsi="Times New Roman" w:cs="Times New Roman"/>
          <w:sz w:val="24"/>
          <w:szCs w:val="24"/>
          <w:lang w:val="kk-KZ"/>
        </w:rPr>
      </w:pPr>
      <w:r w:rsidRPr="007E7AB6">
        <w:rPr>
          <w:rFonts w:ascii="Times New Roman" w:hAnsi="Times New Roman" w:cs="Times New Roman"/>
          <w:b/>
          <w:i/>
          <w:iCs/>
          <w:sz w:val="24"/>
          <w:szCs w:val="24"/>
          <w:u w:val="single"/>
          <w:lang w:val="kk-KZ"/>
        </w:rPr>
        <w:t xml:space="preserve">11 класс </w:t>
      </w:r>
      <w:r w:rsidRPr="007E7AB6">
        <w:rPr>
          <w:rFonts w:ascii="Times New Roman" w:hAnsi="Times New Roman" w:cs="Times New Roman"/>
          <w:b/>
          <w:i/>
          <w:sz w:val="24"/>
          <w:szCs w:val="24"/>
          <w:u w:val="single"/>
          <w:lang w:val="kk-KZ"/>
        </w:rPr>
        <w:t>үшін</w:t>
      </w:r>
      <w:r w:rsidRPr="007E7AB6">
        <w:rPr>
          <w:rFonts w:ascii="Times New Roman" w:hAnsi="Times New Roman" w:cs="Times New Roman"/>
          <w:sz w:val="24"/>
          <w:szCs w:val="24"/>
          <w:lang w:val="kk-KZ"/>
        </w:rPr>
        <w:t xml:space="preserve"> ҚР  Білім және ғылым министрінің </w:t>
      </w:r>
      <w:r w:rsidRPr="007E7AB6">
        <w:rPr>
          <w:rFonts w:ascii="Times New Roman" w:hAnsi="Times New Roman" w:cs="Times New Roman"/>
          <w:bCs/>
          <w:sz w:val="24"/>
          <w:szCs w:val="24"/>
          <w:lang w:val="kk-KZ"/>
        </w:rPr>
        <w:t xml:space="preserve">2021 жылғы 26 наурыздағы №125 бұйрығына  22 қосымша   бойынша </w:t>
      </w:r>
      <w:r w:rsidRPr="007E7AB6">
        <w:rPr>
          <w:rFonts w:ascii="Times New Roman" w:hAnsi="Times New Roman" w:cs="Times New Roman"/>
          <w:bCs/>
          <w:sz w:val="24"/>
          <w:szCs w:val="24"/>
          <w:u w:val="single"/>
          <w:lang w:val="kk-KZ"/>
        </w:rPr>
        <w:t xml:space="preserve">жаратылыстану-математикалық бағыттары төмендетілген оқу жүктемесімен </w:t>
      </w:r>
      <w:r w:rsidRPr="007E7AB6">
        <w:rPr>
          <w:rFonts w:ascii="Times New Roman" w:hAnsi="Times New Roman" w:cs="Times New Roman"/>
          <w:bCs/>
          <w:sz w:val="24"/>
          <w:szCs w:val="24"/>
          <w:lang w:val="kk-KZ"/>
        </w:rPr>
        <w:t xml:space="preserve">оқу жоспары жасалынған. </w:t>
      </w:r>
      <w:r w:rsidRPr="007E7AB6">
        <w:rPr>
          <w:rFonts w:ascii="Times New Roman" w:hAnsi="Times New Roman" w:cs="Times New Roman"/>
          <w:sz w:val="24"/>
          <w:szCs w:val="24"/>
          <w:lang w:val="kk-KZ"/>
        </w:rPr>
        <w:t>11 сынып оқушыларының өтініштері арқылы жаратылыстану - математикалық бағытта оқытылған. Тереңдетілген деңгей    биология- география 3сағаттан 2 пән таңдалынған, стандартты деңгейге дүние жүзі тарихы  2сағаттан 1 пән алынып оқытылған.</w:t>
      </w:r>
    </w:p>
    <w:p w:rsidR="0079785B" w:rsidRPr="007E7AB6" w:rsidRDefault="0079785B" w:rsidP="0079785B">
      <w:pPr>
        <w:pStyle w:val="a4"/>
        <w:ind w:firstLine="708"/>
        <w:jc w:val="both"/>
        <w:rPr>
          <w:rFonts w:ascii="Times New Roman" w:hAnsi="Times New Roman" w:cs="Times New Roman"/>
          <w:sz w:val="24"/>
          <w:szCs w:val="24"/>
          <w:lang w:val="kk-KZ"/>
        </w:rPr>
      </w:pPr>
      <w:r w:rsidRPr="007E7AB6">
        <w:rPr>
          <w:rFonts w:ascii="Times New Roman" w:hAnsi="Times New Roman" w:cs="Times New Roman"/>
          <w:sz w:val="24"/>
          <w:szCs w:val="24"/>
          <w:lang w:val="kk-KZ"/>
        </w:rPr>
        <w:t>Инварианттық компоненттен таңдау пәндерінен білім алушылардың қажеттіліктерін ескере отырып келесі пәндер оқытылған.</w:t>
      </w:r>
    </w:p>
    <w:p w:rsidR="0079785B" w:rsidRPr="007E7AB6" w:rsidRDefault="0079785B" w:rsidP="0079785B">
      <w:pPr>
        <w:pStyle w:val="a4"/>
        <w:ind w:firstLine="708"/>
        <w:jc w:val="both"/>
        <w:rPr>
          <w:rFonts w:ascii="Times New Roman" w:hAnsi="Times New Roman" w:cs="Times New Roman"/>
          <w:sz w:val="24"/>
          <w:szCs w:val="24"/>
          <w:lang w:val="kk-KZ"/>
        </w:rPr>
      </w:pPr>
      <w:r w:rsidRPr="007E7AB6">
        <w:rPr>
          <w:rFonts w:ascii="Times New Roman" w:hAnsi="Times New Roman" w:cs="Times New Roman"/>
          <w:b/>
          <w:i/>
          <w:iCs/>
          <w:sz w:val="24"/>
          <w:szCs w:val="24"/>
          <w:u w:val="single"/>
          <w:lang w:val="kk-KZ"/>
        </w:rPr>
        <w:t>11  класс үшін</w:t>
      </w:r>
      <w:r w:rsidRPr="007E7AB6">
        <w:rPr>
          <w:rFonts w:ascii="Times New Roman" w:hAnsi="Times New Roman" w:cs="Times New Roman"/>
          <w:i/>
          <w:iCs/>
          <w:sz w:val="24"/>
          <w:szCs w:val="24"/>
          <w:lang w:val="kk-KZ"/>
        </w:rPr>
        <w:t xml:space="preserve"> </w:t>
      </w:r>
      <w:r w:rsidRPr="007E7AB6">
        <w:rPr>
          <w:rFonts w:ascii="Times New Roman" w:hAnsi="Times New Roman" w:cs="Times New Roman"/>
          <w:sz w:val="24"/>
          <w:szCs w:val="24"/>
          <w:lang w:val="kk-KZ"/>
        </w:rPr>
        <w:t>«Биология»  аптасына 1 сағат, «География» аптасына 1 сағат, «Математикалық сауаттылық» аптасына 1 сағат, «Физика» аптасына 1 сағат, «Дене шынықтыру: қозғалмалы ойындар» аптасына 1 сағат</w:t>
      </w:r>
    </w:p>
    <w:p w:rsidR="0079785B" w:rsidRPr="007E7AB6" w:rsidRDefault="0079785B" w:rsidP="0079785B">
      <w:pPr>
        <w:pStyle w:val="1"/>
        <w:jc w:val="both"/>
        <w:rPr>
          <w:rFonts w:ascii="Times New Roman" w:hAnsi="Times New Roman"/>
          <w:b/>
          <w:sz w:val="24"/>
          <w:szCs w:val="24"/>
          <w:highlight w:val="cyan"/>
          <w:u w:val="single"/>
          <w:lang w:val="kk-KZ"/>
        </w:rPr>
      </w:pPr>
    </w:p>
    <w:p w:rsidR="0079785B" w:rsidRPr="007E7AB6" w:rsidRDefault="0079785B" w:rsidP="0079785B">
      <w:pPr>
        <w:pStyle w:val="a4"/>
        <w:ind w:firstLine="708"/>
        <w:jc w:val="both"/>
        <w:rPr>
          <w:rFonts w:ascii="Times New Roman" w:hAnsi="Times New Roman" w:cs="Times New Roman"/>
          <w:sz w:val="24"/>
          <w:szCs w:val="24"/>
          <w:lang w:val="kk-KZ"/>
        </w:rPr>
      </w:pPr>
      <w:r w:rsidRPr="007E7AB6">
        <w:rPr>
          <w:rFonts w:ascii="Times New Roman" w:hAnsi="Times New Roman" w:cs="Times New Roman"/>
          <w:sz w:val="24"/>
          <w:szCs w:val="24"/>
          <w:lang w:val="kk-KZ"/>
        </w:rPr>
        <w:t>2022-2023</w:t>
      </w:r>
      <w:r w:rsidR="00A2212E" w:rsidRPr="007E7AB6">
        <w:rPr>
          <w:rFonts w:ascii="Times New Roman" w:hAnsi="Times New Roman" w:cs="Times New Roman"/>
          <w:sz w:val="24"/>
          <w:szCs w:val="24"/>
          <w:lang w:val="kk-KZ"/>
        </w:rPr>
        <w:t xml:space="preserve">, 2023-2024 </w:t>
      </w:r>
      <w:r w:rsidR="00223837" w:rsidRPr="007E7AB6">
        <w:rPr>
          <w:rFonts w:ascii="Times New Roman" w:hAnsi="Times New Roman" w:cs="Times New Roman"/>
          <w:sz w:val="24"/>
          <w:szCs w:val="24"/>
          <w:lang w:val="kk-KZ"/>
        </w:rPr>
        <w:t xml:space="preserve"> </w:t>
      </w:r>
      <w:r w:rsidR="00A2212E" w:rsidRPr="007E7AB6">
        <w:rPr>
          <w:rFonts w:ascii="Times New Roman" w:hAnsi="Times New Roman" w:cs="Times New Roman"/>
          <w:sz w:val="24"/>
          <w:szCs w:val="24"/>
          <w:lang w:val="kk-KZ"/>
        </w:rPr>
        <w:t>оқу жылында 10-11 класс жоқ</w:t>
      </w:r>
      <w:r w:rsidRPr="007E7AB6">
        <w:rPr>
          <w:rFonts w:ascii="Times New Roman" w:hAnsi="Times New Roman" w:cs="Times New Roman"/>
          <w:sz w:val="24"/>
          <w:szCs w:val="24"/>
          <w:lang w:val="kk-KZ"/>
        </w:rPr>
        <w:t>.</w:t>
      </w:r>
    </w:p>
    <w:p w:rsidR="007A4064" w:rsidRPr="007E7AB6" w:rsidRDefault="007A4064" w:rsidP="0079785B">
      <w:pPr>
        <w:pStyle w:val="a4"/>
        <w:ind w:firstLine="708"/>
        <w:jc w:val="both"/>
        <w:rPr>
          <w:rFonts w:ascii="Times New Roman" w:hAnsi="Times New Roman" w:cs="Times New Roman"/>
          <w:sz w:val="24"/>
          <w:szCs w:val="24"/>
          <w:lang w:val="kk-KZ"/>
        </w:rPr>
      </w:pPr>
    </w:p>
    <w:p w:rsidR="007A4064" w:rsidRPr="007E7AB6" w:rsidRDefault="007A4064" w:rsidP="0079785B">
      <w:pPr>
        <w:pStyle w:val="a4"/>
        <w:ind w:firstLine="708"/>
        <w:jc w:val="both"/>
        <w:rPr>
          <w:rFonts w:ascii="Times New Roman" w:hAnsi="Times New Roman" w:cs="Times New Roman"/>
          <w:sz w:val="24"/>
          <w:szCs w:val="24"/>
          <w:lang w:val="kk-KZ"/>
        </w:rPr>
      </w:pPr>
    </w:p>
    <w:p w:rsidR="007A4064" w:rsidRPr="007E7AB6" w:rsidRDefault="007A4064" w:rsidP="007A4064">
      <w:pPr>
        <w:spacing w:after="0" w:line="240" w:lineRule="auto"/>
        <w:jc w:val="center"/>
        <w:rPr>
          <w:b/>
          <w:bCs/>
          <w:i/>
          <w:iCs/>
          <w:sz w:val="24"/>
          <w:szCs w:val="24"/>
          <w:lang w:val="kk-KZ"/>
        </w:rPr>
      </w:pPr>
      <w:r w:rsidRPr="007E7AB6">
        <w:rPr>
          <w:b/>
          <w:bCs/>
          <w:i/>
          <w:iCs/>
          <w:sz w:val="24"/>
          <w:szCs w:val="24"/>
          <w:lang w:val="kk-KZ"/>
        </w:rPr>
        <w:t>БІЛІМ АЛУШЫЛАРДЫҢ ЕРЕКШЕ БІЛІМ БЕРУ ҚАЖЕТТІЛІКТЕРІ МЕН ЖЕКЕ МҮМКІНДІКТЕРІН ЕСКЕРЕ ОТЫРЫП, ОҚУ ПРОЦЕСІН ҰЙЫМДАСТЫРУ</w:t>
      </w:r>
    </w:p>
    <w:p w:rsidR="007A4064" w:rsidRPr="007E7AB6" w:rsidRDefault="007A4064" w:rsidP="007A4064">
      <w:pPr>
        <w:spacing w:after="0" w:line="240" w:lineRule="auto"/>
        <w:ind w:firstLine="708"/>
        <w:jc w:val="both"/>
        <w:rPr>
          <w:bCs/>
          <w:sz w:val="24"/>
          <w:szCs w:val="24"/>
          <w:u w:val="single"/>
          <w:lang w:val="kk-KZ"/>
        </w:rPr>
      </w:pPr>
    </w:p>
    <w:p w:rsidR="007A4064" w:rsidRPr="007E7AB6" w:rsidRDefault="00A2212E" w:rsidP="007A4064">
      <w:pPr>
        <w:spacing w:after="0" w:line="240" w:lineRule="auto"/>
        <w:ind w:firstLine="708"/>
        <w:jc w:val="both"/>
        <w:rPr>
          <w:rStyle w:val="a3"/>
          <w:i/>
          <w:iCs/>
          <w:sz w:val="24"/>
          <w:szCs w:val="24"/>
          <w:u w:val="single"/>
          <w:lang w:val="kk-KZ"/>
        </w:rPr>
      </w:pPr>
      <w:r w:rsidRPr="007E7AB6">
        <w:rPr>
          <w:bCs/>
          <w:sz w:val="24"/>
          <w:szCs w:val="24"/>
          <w:u w:val="single"/>
          <w:lang w:val="kk-KZ"/>
        </w:rPr>
        <w:t>2021</w:t>
      </w:r>
      <w:r w:rsidR="00F132C7">
        <w:rPr>
          <w:bCs/>
          <w:sz w:val="24"/>
          <w:szCs w:val="24"/>
          <w:u w:val="single"/>
          <w:lang w:val="kk-KZ"/>
        </w:rPr>
        <w:t>-2024</w:t>
      </w:r>
      <w:r w:rsidR="007A4064" w:rsidRPr="007E7AB6">
        <w:rPr>
          <w:bCs/>
          <w:sz w:val="24"/>
          <w:szCs w:val="24"/>
          <w:u w:val="single"/>
          <w:lang w:val="kk-KZ"/>
        </w:rPr>
        <w:t xml:space="preserve"> жылдар аралығында Сарысай орта мектебінде ерекше білім беру қажеттіліктерімен білім алатын балалар болма</w:t>
      </w:r>
      <w:r w:rsidR="00F132C7">
        <w:rPr>
          <w:bCs/>
          <w:sz w:val="24"/>
          <w:szCs w:val="24"/>
          <w:u w:val="single"/>
          <w:lang w:val="kk-KZ"/>
        </w:rPr>
        <w:t>ды</w:t>
      </w:r>
      <w:r w:rsidR="007A4064" w:rsidRPr="007E7AB6">
        <w:rPr>
          <w:bCs/>
          <w:sz w:val="24"/>
          <w:szCs w:val="24"/>
          <w:u w:val="single"/>
          <w:lang w:val="kk-KZ"/>
        </w:rPr>
        <w:t>.</w:t>
      </w:r>
    </w:p>
    <w:p w:rsidR="00223837" w:rsidRPr="007E7AB6" w:rsidRDefault="00223837" w:rsidP="0079785B">
      <w:pPr>
        <w:pStyle w:val="a4"/>
        <w:ind w:firstLine="708"/>
        <w:jc w:val="both"/>
        <w:rPr>
          <w:rFonts w:ascii="Times New Roman" w:hAnsi="Times New Roman" w:cs="Times New Roman"/>
          <w:sz w:val="24"/>
          <w:szCs w:val="24"/>
          <w:lang w:val="kk-KZ"/>
        </w:rPr>
      </w:pPr>
    </w:p>
    <w:p w:rsidR="007A4064" w:rsidRPr="007E7AB6" w:rsidRDefault="007A4064" w:rsidP="007A4064">
      <w:pPr>
        <w:spacing w:after="0" w:line="240" w:lineRule="auto"/>
        <w:jc w:val="center"/>
        <w:rPr>
          <w:b/>
          <w:bCs/>
          <w:i/>
          <w:iCs/>
          <w:sz w:val="24"/>
          <w:szCs w:val="24"/>
          <w:lang w:val="kk-KZ"/>
        </w:rPr>
      </w:pPr>
      <w:r w:rsidRPr="007E7AB6">
        <w:rPr>
          <w:b/>
          <w:bCs/>
          <w:i/>
          <w:iCs/>
          <w:sz w:val="24"/>
          <w:szCs w:val="24"/>
          <w:lang w:val="kk-KZ"/>
        </w:rPr>
        <w:t>ҮОЖ-ҒА СӘЙКЕС ЖҮЗЕГЕ АСЫРЫЛАТЫН ВАРИАТИВТІ КОМПОНЕНТТІҢ ТАҢДАУ КУРСТАРЫ МЕН ФАКУЛЬТАТИВТЕРІН ІСКЕ АСЫРУ;</w:t>
      </w:r>
    </w:p>
    <w:p w:rsidR="007A4064" w:rsidRPr="007E7AB6" w:rsidRDefault="007A4064" w:rsidP="007A4064">
      <w:pPr>
        <w:spacing w:after="0" w:line="240" w:lineRule="auto"/>
        <w:jc w:val="both"/>
        <w:rPr>
          <w:b/>
          <w:bCs/>
          <w:i/>
          <w:iCs/>
          <w:sz w:val="24"/>
          <w:szCs w:val="24"/>
          <w:highlight w:val="red"/>
          <w:lang w:val="kk-KZ"/>
        </w:rPr>
      </w:pPr>
    </w:p>
    <w:p w:rsidR="007A4064" w:rsidRPr="007E7AB6" w:rsidRDefault="007A4064" w:rsidP="007A4064">
      <w:pPr>
        <w:pStyle w:val="1"/>
        <w:ind w:firstLine="708"/>
        <w:jc w:val="both"/>
        <w:rPr>
          <w:rFonts w:ascii="Times New Roman" w:hAnsi="Times New Roman"/>
          <w:sz w:val="24"/>
          <w:szCs w:val="24"/>
          <w:lang w:val="kk-KZ" w:eastAsia="zh-CN"/>
        </w:rPr>
      </w:pPr>
      <w:r w:rsidRPr="007E7AB6">
        <w:rPr>
          <w:rFonts w:ascii="Times New Roman" w:hAnsi="Times New Roman"/>
          <w:sz w:val="24"/>
          <w:szCs w:val="24"/>
          <w:lang w:val="kk-KZ" w:eastAsia="zh-CN"/>
        </w:rPr>
        <w:t>2021-2022, 2022-2023 оқу жылдары жалпы білім беретін үлгілік оқу жоспарларына сәйкес вариативті компоненттің оқу жүктемесі нақты сақталған.</w:t>
      </w:r>
    </w:p>
    <w:p w:rsidR="007A4064" w:rsidRPr="007E7AB6" w:rsidRDefault="007A4064" w:rsidP="007A4064">
      <w:pPr>
        <w:pStyle w:val="1"/>
        <w:ind w:firstLine="708"/>
        <w:jc w:val="both"/>
        <w:rPr>
          <w:rFonts w:ascii="Times New Roman" w:hAnsi="Times New Roman"/>
          <w:sz w:val="24"/>
          <w:szCs w:val="24"/>
          <w:lang w:val="kk-KZ" w:eastAsia="zh-CN"/>
        </w:rPr>
      </w:pPr>
      <w:r w:rsidRPr="007E7AB6">
        <w:rPr>
          <w:rFonts w:ascii="Times New Roman" w:hAnsi="Times New Roman"/>
          <w:sz w:val="24"/>
          <w:szCs w:val="24"/>
          <w:lang w:val="kk-KZ"/>
        </w:rPr>
        <w:t xml:space="preserve">Вариативті компоненттен алынған  таңдау курстарының сабақ кестесі  бөлек жасалып, бекітілген.  Таңдау курстарының  оқу бағдарламалары құрылып,  пәндік бірлестіктерде талданған, мектеп директорымен бекітілген. </w:t>
      </w:r>
    </w:p>
    <w:p w:rsidR="007A4064" w:rsidRPr="007E7AB6" w:rsidRDefault="007A4064" w:rsidP="007A4064">
      <w:pPr>
        <w:pStyle w:val="1"/>
        <w:ind w:firstLine="708"/>
        <w:jc w:val="both"/>
        <w:rPr>
          <w:rFonts w:ascii="Times New Roman" w:hAnsi="Times New Roman"/>
          <w:sz w:val="24"/>
          <w:szCs w:val="24"/>
          <w:lang w:val="kk-KZ" w:eastAsia="zh-CN"/>
        </w:rPr>
      </w:pPr>
      <w:r w:rsidRPr="007E7AB6">
        <w:rPr>
          <w:rFonts w:ascii="Times New Roman" w:hAnsi="Times New Roman"/>
          <w:sz w:val="24"/>
          <w:szCs w:val="24"/>
          <w:lang w:val="kk-KZ"/>
        </w:rPr>
        <w:t>Міндетті оқу пәндерін оқытумен қатар вариативтік компоненттерден таңдалынған элективті курстар, белсенді-қозғалмалы сипаттағы жеке және топтық сабақтарға қатысуы нәтижесінде оқушылардың мектепішілік, аудандық, облыстық, республикалық сыныптан тыс  байқаулардан,  ғылыми жобалар қорғаудан, сонымен бірге қашықтықтан ұйымдастырылған ойын-байқаулар, он-лайн форматындағы түрлі пәндік олимпиадаларға қатысудан алған марапаттаулары жинақталған.</w:t>
      </w:r>
    </w:p>
    <w:p w:rsidR="007A4064" w:rsidRPr="007E7AB6" w:rsidRDefault="007A4064" w:rsidP="007A4064">
      <w:pPr>
        <w:spacing w:after="0" w:line="240" w:lineRule="auto"/>
        <w:jc w:val="both"/>
        <w:rPr>
          <w:sz w:val="24"/>
          <w:szCs w:val="24"/>
          <w:lang w:val="kk-KZ"/>
        </w:rPr>
      </w:pPr>
    </w:p>
    <w:p w:rsidR="007A4064" w:rsidRPr="007E7AB6" w:rsidRDefault="007A4064" w:rsidP="007A4064">
      <w:pPr>
        <w:pStyle w:val="1"/>
        <w:jc w:val="both"/>
        <w:rPr>
          <w:rFonts w:ascii="Times New Roman" w:hAnsi="Times New Roman"/>
          <w:sz w:val="24"/>
          <w:szCs w:val="24"/>
          <w:u w:val="single"/>
          <w:lang w:val="kk-KZ" w:eastAsia="zh-CN"/>
        </w:rPr>
      </w:pPr>
      <w:r w:rsidRPr="007E7AB6">
        <w:rPr>
          <w:rStyle w:val="a3"/>
          <w:rFonts w:ascii="Times New Roman" w:hAnsi="Times New Roman"/>
          <w:i/>
          <w:iCs/>
          <w:sz w:val="24"/>
          <w:szCs w:val="24"/>
          <w:u w:val="single"/>
          <w:lang w:val="kk-KZ" w:eastAsia="zh-CN"/>
        </w:rPr>
        <w:t>Қорытынды:</w:t>
      </w:r>
    </w:p>
    <w:p w:rsidR="007A4064" w:rsidRPr="007E7AB6" w:rsidRDefault="007A4064" w:rsidP="007A4064">
      <w:pPr>
        <w:pStyle w:val="1"/>
        <w:ind w:firstLine="708"/>
        <w:jc w:val="both"/>
        <w:rPr>
          <w:rFonts w:ascii="Times New Roman" w:hAnsi="Times New Roman"/>
          <w:sz w:val="24"/>
          <w:szCs w:val="24"/>
          <w:u w:val="single"/>
          <w:lang w:val="kk-KZ" w:eastAsia="zh-CN"/>
        </w:rPr>
      </w:pPr>
      <w:r w:rsidRPr="007E7AB6">
        <w:rPr>
          <w:rFonts w:ascii="Times New Roman" w:hAnsi="Times New Roman"/>
          <w:sz w:val="24"/>
          <w:szCs w:val="24"/>
          <w:lang w:val="kk-KZ" w:eastAsia="zh-CN"/>
        </w:rPr>
        <w:t xml:space="preserve">Міндетті оқу пәндерін оқытумен қатар ҮОЖ-ға сәйкес жүзеге асырылатын вариативтік компоненттерден таңдалынған элективті курстар,таңдау курстары, белсенді-қозғалмалы сипаттағы жеке және топтық сабақтарға қатысуы нәтижесінде оқушылардың мектепішілік, аудандық, облыстық, байқаулардан, ғылыми жобалар қорғаудан, сонымен бірге қашықтықтан </w:t>
      </w:r>
      <w:r w:rsidRPr="007E7AB6">
        <w:rPr>
          <w:rFonts w:ascii="Times New Roman" w:hAnsi="Times New Roman"/>
          <w:sz w:val="24"/>
          <w:szCs w:val="24"/>
          <w:lang w:val="kk-KZ" w:eastAsia="zh-CN"/>
        </w:rPr>
        <w:lastRenderedPageBreak/>
        <w:t>ұйымдастырылған ойын-байқаулар, он-лайн форматындағы түрлі  интелектуалды байқауларға   қатысудан алған марапаттаулары  бар.</w:t>
      </w:r>
    </w:p>
    <w:p w:rsidR="007A4064" w:rsidRPr="007E7AB6" w:rsidRDefault="007A4064" w:rsidP="007A4064">
      <w:pPr>
        <w:spacing w:after="0" w:line="240" w:lineRule="auto"/>
        <w:jc w:val="both"/>
        <w:rPr>
          <w:sz w:val="24"/>
          <w:szCs w:val="24"/>
          <w:highlight w:val="red"/>
          <w:lang w:val="kk-KZ"/>
        </w:rPr>
      </w:pPr>
    </w:p>
    <w:p w:rsidR="00AA0148" w:rsidRPr="007E7AB6" w:rsidRDefault="00AA0148" w:rsidP="00AA0148">
      <w:pPr>
        <w:spacing w:after="0" w:line="240" w:lineRule="auto"/>
        <w:jc w:val="both"/>
        <w:rPr>
          <w:b/>
          <w:bCs/>
          <w:i/>
          <w:iCs/>
          <w:sz w:val="24"/>
          <w:szCs w:val="24"/>
          <w:lang w:val="kk-KZ"/>
        </w:rPr>
      </w:pPr>
      <w:r w:rsidRPr="007E7AB6">
        <w:rPr>
          <w:b/>
          <w:bCs/>
          <w:i/>
          <w:iCs/>
          <w:sz w:val="24"/>
          <w:szCs w:val="24"/>
          <w:lang w:val="kk-KZ"/>
        </w:rPr>
        <w:t>4.8.«Өмір қауіпсіздігінің негіздері» міндетті оқу курсын оқу;</w:t>
      </w:r>
    </w:p>
    <w:p w:rsidR="00AA0148" w:rsidRPr="007E7AB6" w:rsidRDefault="00AA0148" w:rsidP="00AA0148">
      <w:pPr>
        <w:spacing w:after="0" w:line="240" w:lineRule="auto"/>
        <w:jc w:val="both"/>
        <w:rPr>
          <w:b/>
          <w:bCs/>
          <w:i/>
          <w:iCs/>
          <w:sz w:val="24"/>
          <w:szCs w:val="24"/>
          <w:lang w:val="kk-KZ"/>
        </w:rPr>
      </w:pPr>
    </w:p>
    <w:p w:rsidR="00AA0148" w:rsidRPr="007E7AB6" w:rsidRDefault="00AA0148" w:rsidP="00AA0148">
      <w:pPr>
        <w:pStyle w:val="2"/>
        <w:ind w:firstLine="708"/>
        <w:jc w:val="both"/>
        <w:rPr>
          <w:rFonts w:ascii="Times New Roman" w:hAnsi="Times New Roman" w:cs="Times New Roman"/>
          <w:sz w:val="24"/>
          <w:szCs w:val="24"/>
          <w:lang w:val="kk-KZ"/>
        </w:rPr>
      </w:pPr>
      <w:r w:rsidRPr="007E7AB6">
        <w:rPr>
          <w:rStyle w:val="a3"/>
          <w:b w:val="0"/>
          <w:sz w:val="24"/>
          <w:szCs w:val="24"/>
          <w:lang w:val="kk-KZ"/>
        </w:rPr>
        <w:t xml:space="preserve">2021-2023 оқу жылдары «Өмір қауіпсіздігінің негіздері» оқу курсы төмендегі тәртіппен жүргізілген. </w:t>
      </w:r>
      <w:r w:rsidRPr="007E7AB6">
        <w:rPr>
          <w:rFonts w:ascii="Times New Roman" w:hAnsi="Times New Roman" w:cs="Times New Roman"/>
          <w:sz w:val="24"/>
          <w:szCs w:val="24"/>
          <w:lang w:val="kk-KZ"/>
        </w:rPr>
        <w:t>Өмір қауіпсіздігінің негіздерін оқыту сабақтары міндетті болып табылады және оқыту уақытында жүргізілген.</w:t>
      </w:r>
    </w:p>
    <w:p w:rsidR="00AA0148" w:rsidRPr="007E7AB6" w:rsidRDefault="00AA0148" w:rsidP="00AA0148">
      <w:pPr>
        <w:pStyle w:val="2"/>
        <w:jc w:val="both"/>
        <w:rPr>
          <w:rStyle w:val="a3"/>
          <w:bCs w:val="0"/>
          <w:sz w:val="24"/>
          <w:szCs w:val="24"/>
          <w:lang w:val="kk-KZ"/>
        </w:rPr>
      </w:pPr>
      <w:r w:rsidRPr="007E7AB6">
        <w:rPr>
          <w:rStyle w:val="a3"/>
          <w:b w:val="0"/>
          <w:sz w:val="24"/>
          <w:szCs w:val="24"/>
          <w:lang w:val="kk-KZ"/>
        </w:rPr>
        <w:t>Курс мазмұны 1-4-сыныптарда "Дүниетану" оқу пәнінің шеңберінде 1-3-сыныптарда 6 сағаттан,4-сыныпта 10 сағаттан бастауыш сынып мұғалімдерінің оқытуымен,  5-9-сыныптарда «Дене шынықтыру» оқу курсының аясында 15 сағаттық жылдық оқу жүктемесімен дене шынықтыру мұғалімінің оқытуымен, 10-11-сыныптарда «Алғашқы әскери және технологиялық дайындық» пәнініңоқу курсының аясында 12 сағаттық жылдық оқу жүктемесімен алғашқы әскери дайындық пәнінің оқытушы-ұйымдастырушысының оқытуымен</w:t>
      </w:r>
      <w:r w:rsidRPr="007E7AB6">
        <w:rPr>
          <w:rFonts w:ascii="Times New Roman" w:hAnsi="Times New Roman" w:cs="Times New Roman"/>
          <w:b/>
          <w:sz w:val="24"/>
          <w:szCs w:val="24"/>
          <w:lang w:val="kk-KZ"/>
        </w:rPr>
        <w:t xml:space="preserve"> </w:t>
      </w:r>
      <w:r w:rsidRPr="007E7AB6">
        <w:rPr>
          <w:rFonts w:ascii="Times New Roman" w:hAnsi="Times New Roman" w:cs="Times New Roman"/>
          <w:sz w:val="24"/>
          <w:szCs w:val="24"/>
          <w:lang w:val="kk-KZ"/>
        </w:rPr>
        <w:t>кіріктіру арқылы</w:t>
      </w:r>
      <w:r w:rsidRPr="007E7AB6">
        <w:rPr>
          <w:rFonts w:ascii="Times New Roman" w:hAnsi="Times New Roman" w:cs="Times New Roman"/>
          <w:b/>
          <w:sz w:val="24"/>
          <w:szCs w:val="24"/>
          <w:lang w:val="kk-KZ"/>
        </w:rPr>
        <w:t xml:space="preserve">  </w:t>
      </w:r>
      <w:r w:rsidRPr="007E7AB6">
        <w:rPr>
          <w:rStyle w:val="a3"/>
          <w:b w:val="0"/>
          <w:sz w:val="24"/>
          <w:szCs w:val="24"/>
          <w:lang w:val="kk-KZ"/>
        </w:rPr>
        <w:t xml:space="preserve"> қамтылған</w:t>
      </w:r>
      <w:r w:rsidRPr="007E7AB6">
        <w:rPr>
          <w:rStyle w:val="a3"/>
          <w:sz w:val="24"/>
          <w:szCs w:val="24"/>
          <w:lang w:val="kk-KZ"/>
        </w:rPr>
        <w:t>.</w:t>
      </w:r>
      <w:r w:rsidRPr="007E7AB6">
        <w:rPr>
          <w:rFonts w:ascii="Times New Roman" w:hAnsi="Times New Roman" w:cs="Times New Roman"/>
          <w:sz w:val="24"/>
          <w:szCs w:val="24"/>
          <w:lang w:val="kk-KZ"/>
        </w:rPr>
        <w:t>«ӨҚН» курсы бойынша өткізілген тақырыптар мектеп журналына   қай тақырыпта  кіріктірілгені көрсетіліп  жазылған.</w:t>
      </w:r>
    </w:p>
    <w:p w:rsidR="00AA0148" w:rsidRPr="007E7AB6" w:rsidRDefault="00AA0148" w:rsidP="00AA0148">
      <w:pPr>
        <w:pStyle w:val="2"/>
        <w:jc w:val="both"/>
        <w:rPr>
          <w:rStyle w:val="a3"/>
          <w:i/>
          <w:iCs/>
          <w:sz w:val="24"/>
          <w:szCs w:val="24"/>
          <w:lang w:val="kk-KZ"/>
        </w:rPr>
      </w:pPr>
      <w:r w:rsidRPr="007E7AB6">
        <w:rPr>
          <w:rStyle w:val="a3"/>
          <w:i/>
          <w:iCs/>
          <w:sz w:val="24"/>
          <w:szCs w:val="24"/>
          <w:lang w:val="kk-KZ"/>
        </w:rPr>
        <w:t>1-4-сыныптарда "Дүниетану" оқу пәнінің шеңберінде жүргізілуі:</w:t>
      </w:r>
    </w:p>
    <w:p w:rsidR="00AA0148" w:rsidRPr="007E7AB6" w:rsidRDefault="00AA0148" w:rsidP="00AA0148">
      <w:pPr>
        <w:pStyle w:val="1"/>
        <w:jc w:val="both"/>
        <w:rPr>
          <w:rStyle w:val="a3"/>
          <w:b w:val="0"/>
          <w:bCs w:val="0"/>
          <w:sz w:val="24"/>
          <w:szCs w:val="24"/>
          <w:lang w:val="kk-KZ"/>
        </w:rPr>
      </w:pPr>
      <w:r w:rsidRPr="007E7AB6">
        <w:rPr>
          <w:rStyle w:val="a3"/>
          <w:b w:val="0"/>
          <w:sz w:val="24"/>
          <w:szCs w:val="24"/>
          <w:lang w:val="kk-KZ"/>
        </w:rPr>
        <w:t>«Өмір қауіпсіздігінің негіздері»» оқу пәнінің шеңберінде</w:t>
      </w:r>
      <w:r w:rsidRPr="007E7AB6">
        <w:rPr>
          <w:rStyle w:val="a3"/>
          <w:sz w:val="24"/>
          <w:szCs w:val="24"/>
          <w:lang w:val="kk-KZ"/>
        </w:rPr>
        <w:t xml:space="preserve"> </w:t>
      </w:r>
      <w:r w:rsidRPr="007E7AB6">
        <w:rPr>
          <w:rFonts w:ascii="Times New Roman" w:hAnsi="Times New Roman"/>
          <w:sz w:val="24"/>
          <w:szCs w:val="24"/>
          <w:lang w:val="kk-KZ"/>
        </w:rPr>
        <w:t>кіріктірілген оқу бағдарламасы мұғалімдердің</w:t>
      </w:r>
      <w:r w:rsidRPr="007E7AB6">
        <w:rPr>
          <w:rFonts w:ascii="Times New Roman" w:hAnsi="Times New Roman"/>
          <w:b/>
          <w:bCs/>
          <w:sz w:val="24"/>
          <w:szCs w:val="24"/>
          <w:lang w:val="kk-KZ"/>
        </w:rPr>
        <w:t xml:space="preserve">   к</w:t>
      </w:r>
      <w:r w:rsidRPr="007E7AB6">
        <w:rPr>
          <w:rStyle w:val="a3"/>
          <w:b w:val="0"/>
          <w:sz w:val="24"/>
          <w:szCs w:val="24"/>
          <w:lang w:val="kk-KZ"/>
        </w:rPr>
        <w:t>үнтізбелік-тақырыптық оқу курсы «Дүниетану жоспарларында  белгіленген, бекітілген. Тақырыптары таңдалып алынған.</w:t>
      </w:r>
    </w:p>
    <w:p w:rsidR="00AA0148" w:rsidRPr="007E7AB6" w:rsidRDefault="00AA0148" w:rsidP="00AA0148">
      <w:pPr>
        <w:tabs>
          <w:tab w:val="left" w:pos="3252"/>
        </w:tabs>
        <w:spacing w:after="0" w:line="240" w:lineRule="auto"/>
        <w:jc w:val="both"/>
        <w:rPr>
          <w:rStyle w:val="a3"/>
          <w:b w:val="0"/>
          <w:bCs w:val="0"/>
          <w:sz w:val="24"/>
          <w:szCs w:val="24"/>
          <w:lang w:val="kk-KZ"/>
        </w:rPr>
      </w:pPr>
      <w:r w:rsidRPr="007E7AB6">
        <w:rPr>
          <w:b/>
          <w:bCs/>
          <w:sz w:val="24"/>
          <w:szCs w:val="24"/>
          <w:lang w:val="kk-KZ" w:eastAsia="zh-CN"/>
        </w:rPr>
        <w:t xml:space="preserve"> </w:t>
      </w:r>
      <w:r w:rsidRPr="007E7AB6">
        <w:rPr>
          <w:bCs/>
          <w:i/>
          <w:iCs/>
          <w:sz w:val="24"/>
          <w:szCs w:val="24"/>
          <w:lang w:val="kk-KZ"/>
        </w:rPr>
        <w:t>5-9-кластарда – «Дене шынықтыру» пәні аясында:</w:t>
      </w:r>
    </w:p>
    <w:p w:rsidR="00AA0148" w:rsidRPr="007E7AB6" w:rsidRDefault="00AA0148" w:rsidP="00AA0148">
      <w:pPr>
        <w:tabs>
          <w:tab w:val="left" w:pos="3252"/>
        </w:tabs>
        <w:spacing w:after="0" w:line="240" w:lineRule="auto"/>
        <w:jc w:val="both"/>
        <w:rPr>
          <w:rStyle w:val="a3"/>
          <w:b w:val="0"/>
          <w:bCs w:val="0"/>
          <w:sz w:val="24"/>
          <w:szCs w:val="24"/>
          <w:lang w:val="kk-KZ"/>
        </w:rPr>
      </w:pPr>
      <w:r w:rsidRPr="007E7AB6">
        <w:rPr>
          <w:rStyle w:val="a3"/>
          <w:b w:val="0"/>
          <w:i/>
          <w:iCs/>
          <w:sz w:val="24"/>
          <w:szCs w:val="24"/>
          <w:lang w:val="kk-KZ"/>
        </w:rPr>
        <w:t>5 кластарда</w:t>
      </w:r>
      <w:r w:rsidRPr="007E7AB6">
        <w:rPr>
          <w:rStyle w:val="a3"/>
          <w:b w:val="0"/>
          <w:sz w:val="24"/>
          <w:szCs w:val="24"/>
          <w:lang w:val="kk-KZ"/>
        </w:rPr>
        <w:t xml:space="preserve"> Оқушылардың қауіпсіз шарттардағы мінез-құлықтары, Төтенше жағдайдағы оқшауланған сипаты, Адам өмір тіршілігінің табиғи және техногендік сипаттағы төтенше жағдайлардағы қауіпсіздігі, Азаматтық қорғаныс, Медициналық білім негіздері және алғашқы медициналық көмек көрсету ережелері,   </w:t>
      </w:r>
    </w:p>
    <w:p w:rsidR="00AA0148" w:rsidRPr="007E7AB6" w:rsidRDefault="00AA0148" w:rsidP="00AA0148">
      <w:pPr>
        <w:spacing w:after="0" w:line="240" w:lineRule="auto"/>
        <w:rPr>
          <w:sz w:val="24"/>
          <w:szCs w:val="24"/>
          <w:lang w:val="kk-KZ"/>
        </w:rPr>
      </w:pPr>
      <w:r w:rsidRPr="007E7AB6">
        <w:rPr>
          <w:rStyle w:val="a3"/>
          <w:i/>
          <w:iCs/>
          <w:sz w:val="24"/>
          <w:szCs w:val="24"/>
          <w:lang w:val="kk-KZ"/>
        </w:rPr>
        <w:t xml:space="preserve">6 кластарда </w:t>
      </w:r>
      <w:r w:rsidRPr="007E7AB6">
        <w:rPr>
          <w:sz w:val="24"/>
          <w:szCs w:val="24"/>
          <w:lang w:val="kk-KZ"/>
        </w:rPr>
        <w:t>Төтенше жағдайлардан адамның өмір қауіпсіздігін сақтау, Адамның табиғатта өз бетінше өмір сүруі, Медициналық көмек көрсету жолдары, Жер сілкінісі, Жердің опырылуы мен сель, көшкіннің орын алуы, Дауыл, боран.</w:t>
      </w:r>
    </w:p>
    <w:p w:rsidR="00AA0148" w:rsidRPr="007E7AB6" w:rsidRDefault="00AA0148" w:rsidP="00AA0148">
      <w:pPr>
        <w:tabs>
          <w:tab w:val="left" w:pos="3252"/>
        </w:tabs>
        <w:spacing w:after="0" w:line="240" w:lineRule="auto"/>
        <w:jc w:val="both"/>
        <w:rPr>
          <w:rStyle w:val="a3"/>
          <w:bCs w:val="0"/>
          <w:i/>
          <w:iCs/>
          <w:sz w:val="24"/>
          <w:szCs w:val="24"/>
          <w:lang w:val="kk-KZ"/>
        </w:rPr>
      </w:pPr>
      <w:r w:rsidRPr="007E7AB6">
        <w:rPr>
          <w:rStyle w:val="a3"/>
          <w:i/>
          <w:iCs/>
          <w:sz w:val="24"/>
          <w:szCs w:val="24"/>
          <w:lang w:val="kk-KZ"/>
        </w:rPr>
        <w:t>7 кластарда</w:t>
      </w:r>
      <w:r w:rsidRPr="007E7AB6">
        <w:rPr>
          <w:sz w:val="24"/>
          <w:szCs w:val="24"/>
          <w:lang w:val="kk-KZ"/>
        </w:rPr>
        <w:t>Төтенше жағдайлардан адамның өмір қауіпсіздігін сақтау» Су тасқыны, Орман және дала өрті, Өндірістік апаттар және зілзала апаттар, Әсері мықты улы заттардың қалдықтарынан туындайтын апаттар, Жара мен жарақат алу және басқа да келеңсіз жағдайларда алғашқы медициналық көмек көрсету.</w:t>
      </w:r>
    </w:p>
    <w:p w:rsidR="00AA0148" w:rsidRPr="007E7AB6" w:rsidRDefault="00AA0148" w:rsidP="00AA0148">
      <w:pPr>
        <w:tabs>
          <w:tab w:val="left" w:pos="3252"/>
        </w:tabs>
        <w:spacing w:after="0" w:line="240" w:lineRule="auto"/>
        <w:jc w:val="both"/>
        <w:rPr>
          <w:rStyle w:val="a3"/>
          <w:bCs w:val="0"/>
          <w:i/>
          <w:iCs/>
          <w:sz w:val="24"/>
          <w:szCs w:val="24"/>
          <w:lang w:val="kk-KZ"/>
        </w:rPr>
      </w:pPr>
      <w:r w:rsidRPr="007E7AB6">
        <w:rPr>
          <w:rStyle w:val="a3"/>
          <w:i/>
          <w:iCs/>
          <w:sz w:val="24"/>
          <w:szCs w:val="24"/>
          <w:lang w:val="kk-KZ"/>
        </w:rPr>
        <w:t>8 кластарда</w:t>
      </w:r>
      <w:r w:rsidRPr="007E7AB6">
        <w:rPr>
          <w:sz w:val="24"/>
          <w:szCs w:val="24"/>
          <w:lang w:val="kk-KZ"/>
        </w:rPr>
        <w:t xml:space="preserve">Төтенше жағдайлардан адамның өмір қауіпсіздігін сақтау» Әсері мықты улы заттардың қалдықтарынан туындайтын апаттар, Жарылыс және өрт, Медицина білім негіздеріжәне бала денсаулығын қорғау,  Жара мен жарақат алу және басқа да келеңсіз жағдайларда алғашқы медициналық көмек көрсету, Жұқпалы аурулардың алдын алу. </w:t>
      </w:r>
    </w:p>
    <w:p w:rsidR="00AA0148" w:rsidRPr="007E7AB6" w:rsidRDefault="00AA0148" w:rsidP="00AA0148">
      <w:pPr>
        <w:tabs>
          <w:tab w:val="left" w:pos="3252"/>
        </w:tabs>
        <w:spacing w:after="0" w:line="240" w:lineRule="auto"/>
        <w:jc w:val="both"/>
        <w:rPr>
          <w:rStyle w:val="a3"/>
          <w:b w:val="0"/>
          <w:bCs w:val="0"/>
          <w:i/>
          <w:iCs/>
          <w:sz w:val="24"/>
          <w:szCs w:val="24"/>
          <w:lang w:val="kk-KZ"/>
        </w:rPr>
      </w:pPr>
      <w:r w:rsidRPr="007E7AB6">
        <w:rPr>
          <w:rStyle w:val="a3"/>
          <w:i/>
          <w:iCs/>
          <w:sz w:val="24"/>
          <w:szCs w:val="24"/>
          <w:lang w:val="kk-KZ"/>
        </w:rPr>
        <w:t>9 кластарда</w:t>
      </w:r>
      <w:r w:rsidRPr="007E7AB6">
        <w:rPr>
          <w:sz w:val="24"/>
          <w:szCs w:val="24"/>
          <w:lang w:val="kk-KZ"/>
        </w:rPr>
        <w:t>Радиоактивтік заттардың қалдықтарынан туындайтын апаттар, Гидродинамикалық апаттар, Мектеп жасындағы балалардың жарақат алуының және жарақат алған кездегі естен тануының алдын алу шаралары, Жара мен жарақат алу және басқа да келеңсіз жағдайларда алғашқы медициналық көмек көрсету.</w:t>
      </w:r>
    </w:p>
    <w:p w:rsidR="00AA0148" w:rsidRPr="007E7AB6" w:rsidRDefault="00AA0148" w:rsidP="00AA0148">
      <w:pPr>
        <w:tabs>
          <w:tab w:val="left" w:pos="3252"/>
        </w:tabs>
        <w:spacing w:after="0" w:line="240" w:lineRule="auto"/>
        <w:jc w:val="both"/>
        <w:rPr>
          <w:rStyle w:val="a3"/>
          <w:b w:val="0"/>
          <w:bCs w:val="0"/>
          <w:i/>
          <w:iCs/>
          <w:sz w:val="24"/>
          <w:szCs w:val="24"/>
          <w:lang w:val="kk-KZ"/>
        </w:rPr>
      </w:pPr>
      <w:r w:rsidRPr="007E7AB6">
        <w:rPr>
          <w:rStyle w:val="a3"/>
          <w:i/>
          <w:iCs/>
          <w:sz w:val="24"/>
          <w:szCs w:val="24"/>
          <w:lang w:val="kk-KZ"/>
        </w:rPr>
        <w:t>10-11-сыныптарда «Алғашқы әскери және технологиялық дайындық» пәнініңоқу курсының аясында:</w:t>
      </w:r>
    </w:p>
    <w:p w:rsidR="00AA0148" w:rsidRPr="007E7AB6" w:rsidRDefault="00AA0148" w:rsidP="00AA0148">
      <w:pPr>
        <w:tabs>
          <w:tab w:val="left" w:pos="3252"/>
        </w:tabs>
        <w:spacing w:after="0" w:line="240" w:lineRule="auto"/>
        <w:jc w:val="both"/>
        <w:rPr>
          <w:rStyle w:val="a3"/>
          <w:b w:val="0"/>
          <w:bCs w:val="0"/>
          <w:sz w:val="24"/>
          <w:szCs w:val="24"/>
          <w:lang w:val="kk-KZ"/>
        </w:rPr>
      </w:pPr>
      <w:r w:rsidRPr="007E7AB6">
        <w:rPr>
          <w:rStyle w:val="a3"/>
          <w:b w:val="0"/>
          <w:i/>
          <w:iCs/>
          <w:sz w:val="24"/>
          <w:szCs w:val="24"/>
          <w:lang w:val="kk-KZ"/>
        </w:rPr>
        <w:t>10 кластарда</w:t>
      </w:r>
      <w:r w:rsidRPr="007E7AB6">
        <w:rPr>
          <w:rStyle w:val="a3"/>
          <w:b w:val="0"/>
          <w:sz w:val="24"/>
          <w:szCs w:val="24"/>
          <w:lang w:val="kk-KZ"/>
        </w:rPr>
        <w:t>Шаруашылық жүргізу нысанындағы азаматтық қорғау; Химиялық қару; Ядролық қару; Биологиялық қару, Ұжымдық қорғану құралдары;Террорлық қауіп-қатер кезіндегі тұрғындардың қауіпсіздігі.</w:t>
      </w:r>
    </w:p>
    <w:p w:rsidR="00AA0148" w:rsidRPr="007E7AB6" w:rsidRDefault="00AA0148" w:rsidP="00AA0148">
      <w:pPr>
        <w:pStyle w:val="1"/>
        <w:jc w:val="both"/>
        <w:rPr>
          <w:rFonts w:ascii="Times New Roman" w:eastAsia="Calibri" w:hAnsi="Times New Roman"/>
          <w:sz w:val="24"/>
          <w:szCs w:val="24"/>
          <w:lang w:val="kk-KZ"/>
        </w:rPr>
      </w:pPr>
      <w:r w:rsidRPr="007E7AB6">
        <w:rPr>
          <w:rStyle w:val="a3"/>
          <w:b w:val="0"/>
          <w:i/>
          <w:iCs/>
          <w:sz w:val="24"/>
          <w:szCs w:val="24"/>
          <w:lang w:val="kk-KZ"/>
        </w:rPr>
        <w:t>11 кластарда</w:t>
      </w:r>
      <w:r w:rsidRPr="007E7AB6">
        <w:rPr>
          <w:rFonts w:ascii="Times New Roman" w:eastAsia="Calibri" w:hAnsi="Times New Roman"/>
          <w:sz w:val="24"/>
          <w:szCs w:val="24"/>
          <w:lang w:val="kk-KZ"/>
        </w:rPr>
        <w:t>Қауіпсіздік негіздері және қауіптерді жіктеу, Қоршаған орта мен адамның қауіпсіздігі, Әртүрлі тұрмыстық жағдайларда жеке қауіпсіздікті қамтамасыз ету, Техногендік сипаттағы қауіптілік, Экологиялық қауіпсіздік, Табиғи жағдайда автономды өмір сүру.</w:t>
      </w:r>
    </w:p>
    <w:p w:rsidR="00AA0148" w:rsidRPr="007E7AB6" w:rsidRDefault="00AA0148" w:rsidP="00AA0148">
      <w:pPr>
        <w:tabs>
          <w:tab w:val="left" w:pos="3252"/>
        </w:tabs>
        <w:spacing w:after="0" w:line="240" w:lineRule="auto"/>
        <w:jc w:val="both"/>
        <w:rPr>
          <w:rStyle w:val="a3"/>
          <w:b w:val="0"/>
          <w:bCs w:val="0"/>
          <w:sz w:val="24"/>
          <w:szCs w:val="24"/>
          <w:lang w:val="kk-KZ"/>
        </w:rPr>
      </w:pPr>
      <w:r w:rsidRPr="007E7AB6">
        <w:rPr>
          <w:rStyle w:val="a3"/>
          <w:b w:val="0"/>
          <w:sz w:val="24"/>
          <w:szCs w:val="24"/>
          <w:lang w:val="kk-KZ"/>
        </w:rPr>
        <w:t xml:space="preserve">«Өмір қауіпсіздігінің негіздері» оқу курсы«Дүниетану» оқу пәнінің шеңберінде </w:t>
      </w:r>
      <w:r w:rsidRPr="007E7AB6">
        <w:rPr>
          <w:sz w:val="24"/>
          <w:szCs w:val="24"/>
          <w:lang w:val="kk-KZ"/>
        </w:rPr>
        <w:t>кіріктірілген оқу бағдарламасы мұғалімдердің  к</w:t>
      </w:r>
      <w:r w:rsidRPr="007E7AB6">
        <w:rPr>
          <w:rStyle w:val="a3"/>
          <w:b w:val="0"/>
          <w:sz w:val="24"/>
          <w:szCs w:val="24"/>
          <w:lang w:val="kk-KZ"/>
        </w:rPr>
        <w:t>үнтізбелік-тақырыптық жоспарларында  белгіленген, бекітілген.Тақырыптары таңдалып алынған.</w:t>
      </w:r>
    </w:p>
    <w:p w:rsidR="00AA0148" w:rsidRPr="007E7AB6" w:rsidRDefault="00AA0148" w:rsidP="00AA0148">
      <w:pPr>
        <w:tabs>
          <w:tab w:val="left" w:pos="3252"/>
        </w:tabs>
        <w:spacing w:after="0" w:line="240" w:lineRule="auto"/>
        <w:jc w:val="both"/>
        <w:rPr>
          <w:i/>
          <w:iCs/>
          <w:sz w:val="24"/>
          <w:szCs w:val="24"/>
          <w:lang w:val="kk-KZ"/>
        </w:rPr>
      </w:pPr>
    </w:p>
    <w:p w:rsidR="00AA0148" w:rsidRPr="007E7AB6" w:rsidRDefault="00AA0148" w:rsidP="00AA0148">
      <w:pPr>
        <w:tabs>
          <w:tab w:val="left" w:pos="3252"/>
        </w:tabs>
        <w:spacing w:after="0" w:line="240" w:lineRule="auto"/>
        <w:jc w:val="both"/>
        <w:rPr>
          <w:rStyle w:val="a3"/>
          <w:b w:val="0"/>
          <w:bCs w:val="0"/>
          <w:sz w:val="24"/>
          <w:szCs w:val="24"/>
          <w:lang w:val="kk-KZ"/>
        </w:rPr>
      </w:pPr>
      <w:r w:rsidRPr="007E7AB6">
        <w:rPr>
          <w:b/>
          <w:bCs/>
          <w:i/>
          <w:iCs/>
          <w:sz w:val="24"/>
          <w:szCs w:val="24"/>
          <w:lang w:val="kk-KZ"/>
        </w:rPr>
        <w:lastRenderedPageBreak/>
        <w:t>Қорытынды:</w:t>
      </w:r>
      <w:r w:rsidRPr="007E7AB6">
        <w:rPr>
          <w:sz w:val="24"/>
          <w:szCs w:val="24"/>
          <w:lang w:val="kk-KZ"/>
        </w:rPr>
        <w:t xml:space="preserve"> </w:t>
      </w:r>
      <w:r w:rsidRPr="007E7AB6">
        <w:rPr>
          <w:rStyle w:val="a3"/>
          <w:b w:val="0"/>
          <w:sz w:val="24"/>
          <w:szCs w:val="24"/>
          <w:lang w:val="kk-KZ"/>
        </w:rPr>
        <w:t xml:space="preserve">2021-2023 </w:t>
      </w:r>
      <w:r w:rsidRPr="007E7AB6">
        <w:rPr>
          <w:sz w:val="24"/>
          <w:szCs w:val="24"/>
          <w:lang w:val="kk-KZ"/>
        </w:rPr>
        <w:t xml:space="preserve">оқу жылындағы     </w:t>
      </w:r>
      <w:r w:rsidRPr="007E7AB6">
        <w:rPr>
          <w:rStyle w:val="a3"/>
          <w:b w:val="0"/>
          <w:sz w:val="24"/>
          <w:szCs w:val="24"/>
          <w:lang w:val="kk-KZ"/>
        </w:rPr>
        <w:t xml:space="preserve">«Өмір қауіпсіздігінің негіздері» оқу курсы </w:t>
      </w:r>
      <w:r w:rsidRPr="007E7AB6">
        <w:rPr>
          <w:rStyle w:val="a3"/>
          <w:rFonts w:eastAsiaTheme="minorEastAsia"/>
          <w:b w:val="0"/>
          <w:iCs/>
          <w:sz w:val="24"/>
          <w:szCs w:val="24"/>
          <w:lang w:val="kk-KZ"/>
        </w:rPr>
        <w:t xml:space="preserve">  </w:t>
      </w:r>
      <w:r w:rsidRPr="007E7AB6">
        <w:rPr>
          <w:sz w:val="24"/>
          <w:szCs w:val="24"/>
          <w:lang w:val="kk-KZ"/>
        </w:rPr>
        <w:t xml:space="preserve"> мемлекеттік жалпыға міндетті стандарт</w:t>
      </w:r>
      <w:r w:rsidRPr="007E7AB6">
        <w:rPr>
          <w:bCs/>
          <w:sz w:val="24"/>
          <w:szCs w:val="24"/>
          <w:lang w:val="kk-KZ"/>
        </w:rPr>
        <w:t xml:space="preserve"> (МЖМБС) талаптарына сәйкес.</w:t>
      </w:r>
    </w:p>
    <w:p w:rsidR="00AA0148" w:rsidRPr="007E7AB6" w:rsidRDefault="00AA0148" w:rsidP="00AA0148">
      <w:pPr>
        <w:spacing w:after="0" w:line="240" w:lineRule="auto"/>
        <w:jc w:val="both"/>
        <w:rPr>
          <w:b/>
          <w:bCs/>
          <w:i/>
          <w:iCs/>
          <w:sz w:val="24"/>
          <w:szCs w:val="24"/>
          <w:lang w:val="kk-KZ"/>
        </w:rPr>
      </w:pPr>
    </w:p>
    <w:p w:rsidR="00AA0148" w:rsidRPr="007E7AB6" w:rsidRDefault="00AA0148" w:rsidP="00AA0148">
      <w:pPr>
        <w:spacing w:after="0" w:line="240" w:lineRule="auto"/>
        <w:jc w:val="both"/>
        <w:rPr>
          <w:b/>
          <w:bCs/>
          <w:i/>
          <w:iCs/>
          <w:sz w:val="24"/>
          <w:szCs w:val="24"/>
          <w:lang w:val="kk-KZ"/>
        </w:rPr>
      </w:pPr>
      <w:r w:rsidRPr="007E7AB6">
        <w:rPr>
          <w:b/>
          <w:bCs/>
          <w:i/>
          <w:iCs/>
          <w:sz w:val="24"/>
          <w:szCs w:val="24"/>
          <w:lang w:val="kk-KZ"/>
        </w:rPr>
        <w:t>4.9.«Жолда жүру ережелері» міндетті оқу курсын іске асыру.</w:t>
      </w:r>
    </w:p>
    <w:p w:rsidR="00AA0148" w:rsidRPr="007E7AB6" w:rsidRDefault="00AA0148" w:rsidP="00AA0148">
      <w:pPr>
        <w:spacing w:after="0" w:line="240" w:lineRule="auto"/>
        <w:jc w:val="both"/>
        <w:rPr>
          <w:b/>
          <w:bCs/>
          <w:i/>
          <w:iCs/>
          <w:sz w:val="24"/>
          <w:szCs w:val="24"/>
          <w:lang w:val="kk-KZ"/>
        </w:rPr>
      </w:pPr>
    </w:p>
    <w:p w:rsidR="00AA0148" w:rsidRPr="007E7AB6" w:rsidRDefault="00AA0148" w:rsidP="00AA0148">
      <w:pPr>
        <w:spacing w:after="0" w:line="240" w:lineRule="auto"/>
        <w:jc w:val="both"/>
        <w:rPr>
          <w:sz w:val="24"/>
          <w:szCs w:val="24"/>
          <w:lang w:val="kk-KZ"/>
        </w:rPr>
      </w:pPr>
      <w:r w:rsidRPr="007E7AB6">
        <w:rPr>
          <w:sz w:val="24"/>
          <w:szCs w:val="24"/>
          <w:lang w:val="kk-KZ"/>
        </w:rPr>
        <w:t xml:space="preserve">         </w:t>
      </w:r>
      <w:r w:rsidRPr="007E7AB6">
        <w:rPr>
          <w:rStyle w:val="a3"/>
          <w:i/>
          <w:iCs/>
          <w:sz w:val="24"/>
          <w:szCs w:val="24"/>
          <w:u w:val="single"/>
          <w:lang w:val="kk-KZ"/>
        </w:rPr>
        <w:t>1-4 кластарда</w:t>
      </w:r>
      <w:r w:rsidRPr="007E7AB6">
        <w:rPr>
          <w:b/>
          <w:bCs/>
          <w:sz w:val="24"/>
          <w:szCs w:val="24"/>
          <w:lang w:val="kk-KZ"/>
        </w:rPr>
        <w:t>"</w:t>
      </w:r>
      <w:r w:rsidRPr="007E7AB6">
        <w:rPr>
          <w:sz w:val="24"/>
          <w:szCs w:val="24"/>
          <w:lang w:val="kk-KZ"/>
        </w:rPr>
        <w:t>Жолда жүру ережелері" оқу курсыныңмазмұнынәрбір сыныпта 6 сағаттан сынып сағаттары есебінен және сабақтан тыс уақытта сынып жетекшілері жылдық жұмыс жоспарында тақырыптары мен мерзімін көрсете отырып, іске асырылған.</w:t>
      </w:r>
    </w:p>
    <w:p w:rsidR="00AA0148" w:rsidRPr="007E7AB6" w:rsidRDefault="00AA0148" w:rsidP="00AA0148">
      <w:pPr>
        <w:tabs>
          <w:tab w:val="left" w:pos="3252"/>
        </w:tabs>
        <w:spacing w:after="0" w:line="240" w:lineRule="auto"/>
        <w:jc w:val="both"/>
        <w:rPr>
          <w:rStyle w:val="a3"/>
          <w:i/>
          <w:iCs/>
          <w:sz w:val="24"/>
          <w:szCs w:val="24"/>
          <w:lang w:val="kk-KZ"/>
        </w:rPr>
      </w:pPr>
      <w:r w:rsidRPr="007E7AB6">
        <w:rPr>
          <w:rStyle w:val="a3"/>
          <w:b w:val="0"/>
          <w:sz w:val="24"/>
          <w:szCs w:val="24"/>
          <w:lang w:val="kk-KZ"/>
        </w:rPr>
        <w:t>Міндетті оқу курсының жүргізілгендігі сынып журналдарында берілген.</w:t>
      </w:r>
      <w:r w:rsidRPr="007E7AB6">
        <w:rPr>
          <w:b/>
          <w:sz w:val="24"/>
          <w:szCs w:val="24"/>
          <w:lang w:val="kk-KZ"/>
        </w:rPr>
        <w:t>«</w:t>
      </w:r>
      <w:r w:rsidRPr="007E7AB6">
        <w:rPr>
          <w:sz w:val="24"/>
          <w:szCs w:val="24"/>
          <w:lang w:val="kk-KZ"/>
        </w:rPr>
        <w:t>Күнделік.кз» электронды журналында    сабақтың тақырыбы мен сабақтың өткізілген күні көрсетіліп жазылған.</w:t>
      </w:r>
    </w:p>
    <w:p w:rsidR="00AA0148" w:rsidRPr="007E7AB6" w:rsidRDefault="00AA0148" w:rsidP="00AA0148">
      <w:pPr>
        <w:spacing w:after="0" w:line="240" w:lineRule="auto"/>
        <w:jc w:val="both"/>
        <w:rPr>
          <w:bCs/>
          <w:sz w:val="24"/>
          <w:szCs w:val="24"/>
          <w:lang w:val="kk-KZ"/>
        </w:rPr>
      </w:pPr>
      <w:r w:rsidRPr="007E7AB6">
        <w:rPr>
          <w:rStyle w:val="a3"/>
          <w:i/>
          <w:iCs/>
          <w:sz w:val="24"/>
          <w:szCs w:val="24"/>
          <w:u w:val="single"/>
          <w:lang w:val="kk-KZ"/>
        </w:rPr>
        <w:t>5-8 кластарда</w:t>
      </w:r>
      <w:r w:rsidRPr="007E7AB6">
        <w:rPr>
          <w:bCs/>
          <w:sz w:val="24"/>
          <w:szCs w:val="24"/>
          <w:lang w:val="kk-KZ"/>
        </w:rPr>
        <w:t>"Жол қозғалысы ережелері" оқу курсы 5-8-сыныптарда сыныптан тыс уақыттарда және сынып сағаты есебінен 10 сағат көлемінде жүргізіледі, сынып журналының жеке бетінде сабақтың тақырыбы мен сабақтың өткізілген күні көрсетіліп жазылған.</w:t>
      </w:r>
    </w:p>
    <w:p w:rsidR="00AA0148" w:rsidRPr="007E7AB6" w:rsidRDefault="00AA0148" w:rsidP="00AA0148">
      <w:pPr>
        <w:tabs>
          <w:tab w:val="left" w:pos="3252"/>
        </w:tabs>
        <w:spacing w:after="0" w:line="240" w:lineRule="auto"/>
        <w:jc w:val="both"/>
        <w:rPr>
          <w:sz w:val="24"/>
          <w:szCs w:val="24"/>
          <w:lang w:val="kk-KZ"/>
        </w:rPr>
      </w:pPr>
      <w:r w:rsidRPr="007E7AB6">
        <w:rPr>
          <w:rStyle w:val="a3"/>
          <w:b w:val="0"/>
          <w:sz w:val="24"/>
          <w:szCs w:val="24"/>
          <w:lang w:val="kk-KZ"/>
        </w:rPr>
        <w:t xml:space="preserve"> </w:t>
      </w:r>
      <w:r w:rsidRPr="007E7AB6">
        <w:rPr>
          <w:sz w:val="24"/>
          <w:szCs w:val="24"/>
          <w:lang w:val="kk-KZ"/>
        </w:rPr>
        <w:t>1-8-сыныптарға арналған «Жолда жүру ережелері » оқу пәнінің үлгілік күнтізбелік-тақырыптық жоспарына сәйкес сабақтар бастауыш сыныптарда сынып сағаттарының тақырыбымен  қосылып , 5-8 сыныптарда  электронды  журналдың  ҚББ  жазылған.</w:t>
      </w:r>
    </w:p>
    <w:p w:rsidR="007A4064" w:rsidRPr="007E7AB6" w:rsidRDefault="007A4064" w:rsidP="0079785B">
      <w:pPr>
        <w:pStyle w:val="a4"/>
        <w:ind w:firstLine="708"/>
        <w:jc w:val="both"/>
        <w:rPr>
          <w:rFonts w:ascii="Times New Roman" w:hAnsi="Times New Roman" w:cs="Times New Roman"/>
          <w:sz w:val="24"/>
          <w:szCs w:val="24"/>
          <w:lang w:val="kk-KZ"/>
        </w:rPr>
      </w:pPr>
    </w:p>
    <w:p w:rsidR="0079785B" w:rsidRPr="007E7AB6" w:rsidRDefault="0079785B" w:rsidP="0079785B">
      <w:pPr>
        <w:pStyle w:val="a4"/>
        <w:ind w:firstLine="708"/>
        <w:jc w:val="both"/>
        <w:rPr>
          <w:rFonts w:ascii="Times New Roman" w:hAnsi="Times New Roman" w:cs="Times New Roman"/>
          <w:sz w:val="24"/>
          <w:szCs w:val="24"/>
          <w:lang w:val="kk-KZ"/>
        </w:rPr>
      </w:pPr>
    </w:p>
    <w:p w:rsidR="0079785B" w:rsidRPr="007E7AB6" w:rsidRDefault="0079785B" w:rsidP="0079785B">
      <w:pPr>
        <w:spacing w:after="0" w:line="240" w:lineRule="auto"/>
        <w:ind w:left="60"/>
        <w:jc w:val="center"/>
        <w:rPr>
          <w:sz w:val="24"/>
          <w:szCs w:val="24"/>
          <w:lang w:val="kk-KZ"/>
        </w:rPr>
      </w:pPr>
      <w:r w:rsidRPr="007E7AB6">
        <w:rPr>
          <w:b/>
          <w:bCs/>
          <w:i/>
          <w:iCs/>
          <w:sz w:val="24"/>
          <w:szCs w:val="24"/>
          <w:lang w:val="kk-KZ"/>
        </w:rPr>
        <w:t>БАСТАУЫШ, НЕГІЗГІ ОРТА ЖӘНЕ ЖАЛПЫ ОРТА БІЛІМ АЛУШЫЛАРДЫҢ ОҚУ ЖҮКТЕМЕСІНІҢ ЕҢ ЖОҒАРЫ КӨЛЕМІНЕ ӨЛШЕМШАРТТАР:</w:t>
      </w:r>
    </w:p>
    <w:p w:rsidR="0079785B" w:rsidRPr="007E7AB6" w:rsidRDefault="0079785B" w:rsidP="0079785B">
      <w:pPr>
        <w:spacing w:after="0" w:line="240" w:lineRule="auto"/>
        <w:jc w:val="both"/>
        <w:rPr>
          <w:sz w:val="24"/>
          <w:szCs w:val="24"/>
          <w:lang w:val="kk-KZ"/>
        </w:rPr>
      </w:pPr>
    </w:p>
    <w:p w:rsidR="00BA2377" w:rsidRPr="007E7AB6" w:rsidRDefault="0079785B" w:rsidP="00BA2377">
      <w:pPr>
        <w:spacing w:after="0" w:line="240" w:lineRule="auto"/>
        <w:jc w:val="both"/>
        <w:rPr>
          <w:b/>
          <w:bCs/>
          <w:i/>
          <w:iCs/>
          <w:sz w:val="24"/>
          <w:szCs w:val="24"/>
          <w:lang w:val="kk-KZ" w:eastAsia="zh-CN"/>
        </w:rPr>
      </w:pPr>
      <w:r w:rsidRPr="007E7AB6">
        <w:rPr>
          <w:b/>
          <w:bCs/>
          <w:i/>
          <w:iCs/>
          <w:sz w:val="24"/>
          <w:szCs w:val="24"/>
          <w:lang w:val="kk-KZ" w:eastAsia="zh-CN"/>
        </w:rPr>
        <w:t>1) білім алушылардың апталық оқу жүктемесінің ең жоғары көлемінің сәйкестігі және сақталуы;</w:t>
      </w:r>
    </w:p>
    <w:p w:rsidR="0079785B" w:rsidRPr="007E7AB6" w:rsidRDefault="0079785B" w:rsidP="0079785B">
      <w:pPr>
        <w:spacing w:after="0" w:line="240" w:lineRule="auto"/>
        <w:jc w:val="both"/>
        <w:rPr>
          <w:sz w:val="24"/>
          <w:szCs w:val="24"/>
          <w:lang w:val="kk-KZ" w:eastAsia="zh-CN"/>
        </w:rPr>
      </w:pPr>
    </w:p>
    <w:p w:rsidR="00A2212E" w:rsidRPr="007E7AB6" w:rsidRDefault="00A2212E" w:rsidP="00A2212E">
      <w:pPr>
        <w:spacing w:after="0" w:line="240" w:lineRule="auto"/>
        <w:jc w:val="both"/>
        <w:rPr>
          <w:b/>
          <w:bCs/>
          <w:sz w:val="24"/>
          <w:szCs w:val="24"/>
          <w:lang w:val="kk-KZ" w:eastAsia="zh-CN"/>
        </w:rPr>
      </w:pPr>
      <w:r w:rsidRPr="00F132C7">
        <w:rPr>
          <w:b/>
          <w:sz w:val="24"/>
          <w:szCs w:val="24"/>
          <w:u w:val="single"/>
          <w:lang w:val="kk-KZ" w:eastAsia="zh-CN"/>
        </w:rPr>
        <w:t>2023-2024</w:t>
      </w:r>
      <w:r w:rsidRPr="00F132C7">
        <w:rPr>
          <w:sz w:val="24"/>
          <w:szCs w:val="24"/>
          <w:u w:val="single"/>
          <w:lang w:val="kk-KZ" w:eastAsia="zh-CN"/>
        </w:rPr>
        <w:t xml:space="preserve"> </w:t>
      </w:r>
      <w:r w:rsidRPr="00F132C7">
        <w:rPr>
          <w:b/>
          <w:sz w:val="24"/>
          <w:szCs w:val="24"/>
          <w:u w:val="single"/>
          <w:lang w:val="kk-KZ" w:eastAsia="zh-CN"/>
        </w:rPr>
        <w:t>оқу жылы</w:t>
      </w:r>
      <w:r w:rsidRPr="007E7AB6">
        <w:rPr>
          <w:sz w:val="24"/>
          <w:szCs w:val="24"/>
          <w:lang w:val="kk-KZ" w:eastAsia="zh-CN"/>
        </w:rPr>
        <w:t xml:space="preserve"> </w:t>
      </w:r>
      <w:r w:rsidRPr="007E7AB6">
        <w:rPr>
          <w:sz w:val="24"/>
          <w:szCs w:val="24"/>
          <w:lang w:val="kk-KZ"/>
        </w:rPr>
        <w:t>апталық оқу жүктемесінің ең жоғары көлемі бастауыш білім беруде 26 сағаттан, негізгі орта білім беруде 5-сыныпта – 28,5 сағаттан, 6-сыныпта – 28</w:t>
      </w:r>
      <w:r w:rsidR="005908BE" w:rsidRPr="007E7AB6">
        <w:rPr>
          <w:sz w:val="24"/>
          <w:szCs w:val="24"/>
          <w:lang w:val="kk-KZ"/>
        </w:rPr>
        <w:t xml:space="preserve">,5 сағаттан, </w:t>
      </w:r>
      <w:r w:rsidRPr="007E7AB6">
        <w:rPr>
          <w:sz w:val="24"/>
          <w:szCs w:val="24"/>
          <w:lang w:val="kk-KZ"/>
        </w:rPr>
        <w:t xml:space="preserve">8-сыныпта–32,5 сағаттан, 9-сыныпта-34 сағаттан аспайды. Білім алушылардың оқу жүктемесінің ең жоғары көлеміне қойылатын талаптар сақталған. </w:t>
      </w:r>
      <w:r w:rsidRPr="007E7AB6">
        <w:rPr>
          <w:b/>
          <w:bCs/>
          <w:sz w:val="24"/>
          <w:szCs w:val="24"/>
          <w:lang w:val="kk-KZ" w:eastAsia="zh-CN"/>
        </w:rPr>
        <w:t xml:space="preserve"> </w:t>
      </w:r>
    </w:p>
    <w:p w:rsidR="00A2212E" w:rsidRPr="007E7AB6" w:rsidRDefault="00A2212E" w:rsidP="0079785B">
      <w:pPr>
        <w:spacing w:after="0" w:line="240" w:lineRule="auto"/>
        <w:jc w:val="both"/>
        <w:rPr>
          <w:sz w:val="24"/>
          <w:szCs w:val="24"/>
          <w:lang w:val="kk-KZ" w:eastAsia="zh-CN"/>
        </w:rPr>
      </w:pPr>
    </w:p>
    <w:p w:rsidR="0079785B" w:rsidRPr="007E7AB6" w:rsidRDefault="0079785B" w:rsidP="0079785B">
      <w:pPr>
        <w:pStyle w:val="1"/>
        <w:jc w:val="both"/>
        <w:rPr>
          <w:rFonts w:ascii="Times New Roman" w:hAnsi="Times New Roman"/>
          <w:sz w:val="24"/>
          <w:szCs w:val="24"/>
          <w:lang w:val="kk-KZ" w:eastAsia="zh-CN"/>
        </w:rPr>
      </w:pPr>
      <w:r w:rsidRPr="007E7AB6">
        <w:rPr>
          <w:rFonts w:ascii="Times New Roman" w:hAnsi="Times New Roman"/>
          <w:b/>
          <w:bCs/>
          <w:i/>
          <w:iCs/>
          <w:sz w:val="24"/>
          <w:szCs w:val="24"/>
          <w:lang w:val="kk-KZ" w:eastAsia="zh-CN"/>
        </w:rPr>
        <w:t>Қорытынды:</w:t>
      </w:r>
      <w:r w:rsidRPr="007E7AB6">
        <w:rPr>
          <w:rFonts w:ascii="Times New Roman" w:hAnsi="Times New Roman"/>
          <w:sz w:val="24"/>
          <w:szCs w:val="24"/>
          <w:lang w:val="kk-KZ" w:eastAsia="zh-CN"/>
        </w:rPr>
        <w:t xml:space="preserve"> 2021-2022, 2022-2023</w:t>
      </w:r>
      <w:r w:rsidR="005908BE" w:rsidRPr="007E7AB6">
        <w:rPr>
          <w:rFonts w:ascii="Times New Roman" w:hAnsi="Times New Roman"/>
          <w:sz w:val="24"/>
          <w:szCs w:val="24"/>
          <w:lang w:val="kk-KZ" w:eastAsia="zh-CN"/>
        </w:rPr>
        <w:t>, 2023-2024</w:t>
      </w:r>
      <w:r w:rsidRPr="007E7AB6">
        <w:rPr>
          <w:rFonts w:ascii="Times New Roman" w:hAnsi="Times New Roman"/>
          <w:sz w:val="24"/>
          <w:szCs w:val="24"/>
          <w:lang w:val="kk-KZ" w:eastAsia="zh-CN"/>
        </w:rPr>
        <w:t xml:space="preserve"> оқу жылдарындағы бекітілген  оқу жұмыс жоспарларында   апталық оқу жүктемесінің ең  жоғарғы   көлемі  барлық  деңгей бойынша сақталған.</w:t>
      </w:r>
    </w:p>
    <w:p w:rsidR="00FA5F4B" w:rsidRPr="007E7AB6" w:rsidRDefault="00FA5F4B" w:rsidP="0079785B">
      <w:pPr>
        <w:pStyle w:val="1"/>
        <w:jc w:val="both"/>
        <w:rPr>
          <w:rFonts w:ascii="Times New Roman" w:hAnsi="Times New Roman"/>
          <w:sz w:val="24"/>
          <w:szCs w:val="24"/>
          <w:lang w:val="kk-KZ" w:eastAsia="zh-CN"/>
        </w:rPr>
      </w:pPr>
    </w:p>
    <w:p w:rsidR="00FA5F4B" w:rsidRPr="007E7AB6" w:rsidRDefault="00FA5F4B" w:rsidP="0079785B">
      <w:pPr>
        <w:pStyle w:val="1"/>
        <w:jc w:val="both"/>
        <w:rPr>
          <w:rFonts w:ascii="Times New Roman" w:hAnsi="Times New Roman"/>
          <w:sz w:val="24"/>
          <w:szCs w:val="24"/>
          <w:lang w:val="kk-KZ" w:eastAsia="zh-CN"/>
        </w:rPr>
      </w:pPr>
    </w:p>
    <w:p w:rsidR="00FA5F4B" w:rsidRPr="007E7AB6" w:rsidRDefault="00FA5F4B" w:rsidP="00FA5F4B">
      <w:pPr>
        <w:numPr>
          <w:ilvl w:val="0"/>
          <w:numId w:val="35"/>
        </w:numPr>
        <w:spacing w:after="0" w:line="240" w:lineRule="auto"/>
        <w:ind w:left="0"/>
        <w:jc w:val="both"/>
        <w:rPr>
          <w:rStyle w:val="a5"/>
          <w:b/>
          <w:bCs/>
          <w:sz w:val="24"/>
          <w:szCs w:val="24"/>
          <w:lang w:val="kk-KZ"/>
        </w:rPr>
      </w:pPr>
      <w:r w:rsidRPr="007E7AB6">
        <w:rPr>
          <w:rStyle w:val="a5"/>
          <w:b/>
          <w:bCs/>
          <w:sz w:val="24"/>
          <w:szCs w:val="24"/>
          <w:lang w:val="kk-KZ"/>
        </w:rPr>
        <w:t>білім алушылардың инвариантты және вариативті компонентін (арнайы білім беру ұйымы үшін түзету компоненті) құрайтын оқу жүктемесінің жалпы көлемінің, сондай-ақ ҮОЖ-мен белгіленген сыныптар бойынша апталық және жылдық оқу жүктемесінің сәйкестігі және сақталуы;</w:t>
      </w:r>
    </w:p>
    <w:p w:rsidR="00FA5F4B" w:rsidRPr="007E7AB6" w:rsidRDefault="00FA5F4B" w:rsidP="00FA5F4B">
      <w:pPr>
        <w:spacing w:after="0" w:line="240" w:lineRule="auto"/>
        <w:jc w:val="both"/>
        <w:rPr>
          <w:rStyle w:val="a5"/>
          <w:b/>
          <w:bCs/>
          <w:sz w:val="24"/>
          <w:szCs w:val="24"/>
          <w:lang w:val="kk-KZ"/>
        </w:rPr>
      </w:pPr>
    </w:p>
    <w:p w:rsidR="00FA5F4B" w:rsidRPr="007E7AB6" w:rsidRDefault="00FA5F4B" w:rsidP="00FA5F4B">
      <w:pPr>
        <w:tabs>
          <w:tab w:val="left" w:pos="567"/>
        </w:tabs>
        <w:spacing w:after="0" w:line="240" w:lineRule="auto"/>
        <w:jc w:val="both"/>
        <w:rPr>
          <w:sz w:val="24"/>
          <w:szCs w:val="24"/>
          <w:lang w:val="kk-KZ"/>
        </w:rPr>
      </w:pPr>
      <w:r w:rsidRPr="007E7AB6">
        <w:rPr>
          <w:rStyle w:val="a3"/>
          <w:b w:val="0"/>
          <w:bCs w:val="0"/>
          <w:sz w:val="24"/>
          <w:szCs w:val="24"/>
          <w:lang w:val="kk-KZ"/>
        </w:rPr>
        <w:tab/>
      </w:r>
      <w:r w:rsidRPr="007E7AB6">
        <w:rPr>
          <w:rStyle w:val="a3"/>
          <w:b w:val="0"/>
          <w:sz w:val="24"/>
          <w:szCs w:val="24"/>
          <w:lang w:val="kk-KZ"/>
        </w:rPr>
        <w:tab/>
      </w:r>
      <w:r w:rsidRPr="007E7AB6">
        <w:rPr>
          <w:b/>
          <w:bCs/>
          <w:sz w:val="24"/>
          <w:szCs w:val="24"/>
          <w:lang w:val="kk-KZ"/>
        </w:rPr>
        <w:t>2022-2023</w:t>
      </w:r>
      <w:r w:rsidR="005908BE" w:rsidRPr="007E7AB6">
        <w:rPr>
          <w:b/>
          <w:bCs/>
          <w:sz w:val="24"/>
          <w:szCs w:val="24"/>
          <w:lang w:val="kk-KZ"/>
        </w:rPr>
        <w:t>, 2023-2024</w:t>
      </w:r>
      <w:r w:rsidRPr="007E7AB6">
        <w:rPr>
          <w:b/>
          <w:bCs/>
          <w:sz w:val="24"/>
          <w:szCs w:val="24"/>
          <w:lang w:val="kk-KZ"/>
        </w:rPr>
        <w:t xml:space="preserve"> оқу жылы</w:t>
      </w:r>
      <w:r w:rsidRPr="007E7AB6">
        <w:rPr>
          <w:sz w:val="24"/>
          <w:szCs w:val="24"/>
          <w:lang w:val="kk-KZ"/>
        </w:rPr>
        <w:t xml:space="preserve"> Қазақстан Республикасы Оқу-ағарту министрінің 2022 жылғы 3 тамыздағы №348 бұйрығымен </w:t>
      </w:r>
      <w:r w:rsidRPr="007E7AB6">
        <w:rPr>
          <w:i/>
          <w:sz w:val="24"/>
          <w:szCs w:val="24"/>
          <w:lang w:val="kk-KZ"/>
        </w:rPr>
        <w:t>(ҚР Оқу-ағарту министрінің 23.09.2022 №406)</w:t>
      </w:r>
      <w:r w:rsidRPr="007E7AB6">
        <w:rPr>
          <w:sz w:val="24"/>
          <w:szCs w:val="24"/>
          <w:lang w:val="kk-KZ"/>
        </w:rPr>
        <w:t xml:space="preserve"> енгізілген өзгертулер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 негізінде инвариантты және вариативті компоненттерді қамтитын білім алушылардың оқу жүктемесінің жалпы көлемі   сақталған, сондай-ақ сыныптар бойынша апталық және жылдық оқу жүктемесі оқу  жұмыс  жоспарларында сәйкестігі  анықталды.</w:t>
      </w:r>
    </w:p>
    <w:p w:rsidR="005908BE" w:rsidRPr="007E7AB6" w:rsidRDefault="00FA5F4B" w:rsidP="005908BE">
      <w:pPr>
        <w:tabs>
          <w:tab w:val="left" w:pos="567"/>
        </w:tabs>
        <w:spacing w:after="0" w:line="240" w:lineRule="auto"/>
        <w:jc w:val="both"/>
        <w:rPr>
          <w:rStyle w:val="a3"/>
          <w:b w:val="0"/>
          <w:sz w:val="24"/>
          <w:szCs w:val="24"/>
          <w:lang w:val="kk-KZ"/>
        </w:rPr>
      </w:pPr>
      <w:r w:rsidRPr="007E7AB6">
        <w:rPr>
          <w:sz w:val="24"/>
          <w:szCs w:val="24"/>
          <w:lang w:val="kk-KZ"/>
        </w:rPr>
        <w:tab/>
      </w:r>
      <w:r w:rsidRPr="007E7AB6">
        <w:rPr>
          <w:rStyle w:val="a3"/>
          <w:b w:val="0"/>
          <w:sz w:val="24"/>
          <w:szCs w:val="24"/>
          <w:lang w:val="kk-KZ"/>
        </w:rPr>
        <w:t>2022-2023 оқу ж</w:t>
      </w:r>
      <w:r w:rsidR="000E04D7" w:rsidRPr="007E7AB6">
        <w:rPr>
          <w:rStyle w:val="a3"/>
          <w:b w:val="0"/>
          <w:sz w:val="24"/>
          <w:szCs w:val="24"/>
          <w:lang w:val="kk-KZ"/>
        </w:rPr>
        <w:t>ылы бойынша 1-класта – апталық 19</w:t>
      </w:r>
      <w:r w:rsidRPr="007E7AB6">
        <w:rPr>
          <w:rStyle w:val="a3"/>
          <w:b w:val="0"/>
          <w:sz w:val="24"/>
          <w:szCs w:val="24"/>
          <w:lang w:val="kk-KZ"/>
        </w:rPr>
        <w:t xml:space="preserve">,5 сағат, жылдық </w:t>
      </w:r>
      <w:r w:rsidR="000E04D7" w:rsidRPr="007E7AB6">
        <w:rPr>
          <w:rStyle w:val="a3"/>
          <w:b w:val="0"/>
          <w:sz w:val="24"/>
          <w:szCs w:val="24"/>
          <w:lang w:val="kk-KZ"/>
        </w:rPr>
        <w:t>6</w:t>
      </w:r>
      <w:r w:rsidR="005908BE" w:rsidRPr="007E7AB6">
        <w:rPr>
          <w:rStyle w:val="a3"/>
          <w:b w:val="0"/>
          <w:sz w:val="24"/>
          <w:szCs w:val="24"/>
          <w:lang w:val="kk-KZ"/>
        </w:rPr>
        <w:t>82</w:t>
      </w:r>
      <w:r w:rsidRPr="007E7AB6">
        <w:rPr>
          <w:rStyle w:val="a3"/>
          <w:b w:val="0"/>
          <w:sz w:val="24"/>
          <w:szCs w:val="24"/>
          <w:lang w:val="kk-KZ"/>
        </w:rPr>
        <w:t>,5 сағат, 2-класта – апталық 24</w:t>
      </w:r>
      <w:r w:rsidR="000E04D7" w:rsidRPr="007E7AB6">
        <w:rPr>
          <w:rStyle w:val="a3"/>
          <w:b w:val="0"/>
          <w:sz w:val="24"/>
          <w:szCs w:val="24"/>
          <w:lang w:val="kk-KZ"/>
        </w:rPr>
        <w:t xml:space="preserve"> </w:t>
      </w:r>
      <w:r w:rsidRPr="007E7AB6">
        <w:rPr>
          <w:rStyle w:val="a3"/>
          <w:b w:val="0"/>
          <w:sz w:val="24"/>
          <w:szCs w:val="24"/>
          <w:lang w:val="kk-KZ"/>
        </w:rPr>
        <w:t>сағат, жылдық 8</w:t>
      </w:r>
      <w:r w:rsidR="000E04D7" w:rsidRPr="007E7AB6">
        <w:rPr>
          <w:rStyle w:val="a3"/>
          <w:b w:val="0"/>
          <w:sz w:val="24"/>
          <w:szCs w:val="24"/>
          <w:lang w:val="kk-KZ"/>
        </w:rPr>
        <w:t>64</w:t>
      </w:r>
      <w:r w:rsidRPr="007E7AB6">
        <w:rPr>
          <w:rStyle w:val="a3"/>
          <w:b w:val="0"/>
          <w:sz w:val="24"/>
          <w:szCs w:val="24"/>
          <w:lang w:val="kk-KZ"/>
        </w:rPr>
        <w:t xml:space="preserve"> сағат, 3-сыныпта – апталық 2</w:t>
      </w:r>
      <w:r w:rsidR="000E04D7" w:rsidRPr="007E7AB6">
        <w:rPr>
          <w:rStyle w:val="a3"/>
          <w:b w:val="0"/>
          <w:sz w:val="24"/>
          <w:szCs w:val="24"/>
          <w:lang w:val="kk-KZ"/>
        </w:rPr>
        <w:t>6 сағат, жылдық 936 сағат, 4-сыныпта – апталық 26</w:t>
      </w:r>
      <w:r w:rsidRPr="007E7AB6">
        <w:rPr>
          <w:rStyle w:val="a3"/>
          <w:b w:val="0"/>
          <w:sz w:val="24"/>
          <w:szCs w:val="24"/>
          <w:lang w:val="kk-KZ"/>
        </w:rPr>
        <w:t xml:space="preserve"> сағат, жылдық </w:t>
      </w:r>
      <w:r w:rsidR="000E04D7" w:rsidRPr="007E7AB6">
        <w:rPr>
          <w:rStyle w:val="a3"/>
          <w:b w:val="0"/>
          <w:sz w:val="24"/>
          <w:szCs w:val="24"/>
          <w:lang w:val="kk-KZ"/>
        </w:rPr>
        <w:t>936</w:t>
      </w:r>
      <w:r w:rsidRPr="007E7AB6">
        <w:rPr>
          <w:rStyle w:val="a3"/>
          <w:b w:val="0"/>
          <w:sz w:val="24"/>
          <w:szCs w:val="24"/>
          <w:lang w:val="kk-KZ"/>
        </w:rPr>
        <w:t xml:space="preserve"> сағат берілген.</w:t>
      </w:r>
      <w:r w:rsidR="000E04D7" w:rsidRPr="007E7AB6">
        <w:rPr>
          <w:rStyle w:val="a3"/>
          <w:b w:val="0"/>
          <w:sz w:val="24"/>
          <w:szCs w:val="24"/>
          <w:lang w:val="kk-KZ"/>
        </w:rPr>
        <w:t xml:space="preserve"> </w:t>
      </w:r>
      <w:r w:rsidRPr="007E7AB6">
        <w:rPr>
          <w:rStyle w:val="a3"/>
          <w:b w:val="0"/>
          <w:sz w:val="24"/>
          <w:szCs w:val="24"/>
          <w:lang w:val="kk-KZ"/>
        </w:rPr>
        <w:t xml:space="preserve">5-сыныпта – апталық </w:t>
      </w:r>
      <w:r w:rsidR="000E04D7" w:rsidRPr="007E7AB6">
        <w:rPr>
          <w:rStyle w:val="a3"/>
          <w:b w:val="0"/>
          <w:sz w:val="24"/>
          <w:szCs w:val="24"/>
          <w:lang w:val="kk-KZ"/>
        </w:rPr>
        <w:t>28,5</w:t>
      </w:r>
      <w:r w:rsidRPr="007E7AB6">
        <w:rPr>
          <w:rStyle w:val="a3"/>
          <w:b w:val="0"/>
          <w:sz w:val="24"/>
          <w:szCs w:val="24"/>
          <w:lang w:val="kk-KZ"/>
        </w:rPr>
        <w:t xml:space="preserve"> сағат, жылдық 10</w:t>
      </w:r>
      <w:r w:rsidR="000E04D7" w:rsidRPr="007E7AB6">
        <w:rPr>
          <w:rStyle w:val="a3"/>
          <w:b w:val="0"/>
          <w:sz w:val="24"/>
          <w:szCs w:val="24"/>
          <w:lang w:val="kk-KZ"/>
        </w:rPr>
        <w:t>26</w:t>
      </w:r>
      <w:r w:rsidRPr="007E7AB6">
        <w:rPr>
          <w:rStyle w:val="a3"/>
          <w:b w:val="0"/>
          <w:sz w:val="24"/>
          <w:szCs w:val="24"/>
          <w:lang w:val="kk-KZ"/>
        </w:rPr>
        <w:t xml:space="preserve"> сағат, 6-сыныпта – апталық </w:t>
      </w:r>
      <w:r w:rsidR="000E04D7" w:rsidRPr="007E7AB6">
        <w:rPr>
          <w:rStyle w:val="a3"/>
          <w:b w:val="0"/>
          <w:sz w:val="24"/>
          <w:szCs w:val="24"/>
          <w:lang w:val="kk-KZ"/>
        </w:rPr>
        <w:t>28,5</w:t>
      </w:r>
      <w:r w:rsidRPr="007E7AB6">
        <w:rPr>
          <w:rStyle w:val="a3"/>
          <w:b w:val="0"/>
          <w:sz w:val="24"/>
          <w:szCs w:val="24"/>
          <w:lang w:val="kk-KZ"/>
        </w:rPr>
        <w:t xml:space="preserve"> сағат, жылдық </w:t>
      </w:r>
      <w:r w:rsidR="000E04D7" w:rsidRPr="007E7AB6">
        <w:rPr>
          <w:rStyle w:val="a3"/>
          <w:b w:val="0"/>
          <w:sz w:val="24"/>
          <w:szCs w:val="24"/>
          <w:lang w:val="kk-KZ"/>
        </w:rPr>
        <w:t>1026</w:t>
      </w:r>
      <w:r w:rsidRPr="007E7AB6">
        <w:rPr>
          <w:rStyle w:val="a3"/>
          <w:b w:val="0"/>
          <w:sz w:val="24"/>
          <w:szCs w:val="24"/>
          <w:lang w:val="kk-KZ"/>
        </w:rPr>
        <w:t xml:space="preserve"> сағат, 7-сыныпта – апталық 3</w:t>
      </w:r>
      <w:r w:rsidR="000E04D7" w:rsidRPr="007E7AB6">
        <w:rPr>
          <w:rStyle w:val="a3"/>
          <w:b w:val="0"/>
          <w:sz w:val="24"/>
          <w:szCs w:val="24"/>
          <w:lang w:val="kk-KZ"/>
        </w:rPr>
        <w:t>2,5</w:t>
      </w:r>
      <w:r w:rsidR="009E6408" w:rsidRPr="007E7AB6">
        <w:rPr>
          <w:rStyle w:val="a3"/>
          <w:b w:val="0"/>
          <w:sz w:val="24"/>
          <w:szCs w:val="24"/>
          <w:lang w:val="kk-KZ"/>
        </w:rPr>
        <w:t xml:space="preserve"> сағат, жылдық 1170 сағат, 8-сыныпта – апталық 32,5 сағат, жылдық 1170 сағат, 9-сыныпта – апталық 34</w:t>
      </w:r>
      <w:r w:rsidRPr="007E7AB6">
        <w:rPr>
          <w:rStyle w:val="a3"/>
          <w:b w:val="0"/>
          <w:sz w:val="24"/>
          <w:szCs w:val="24"/>
          <w:lang w:val="kk-KZ"/>
        </w:rPr>
        <w:t xml:space="preserve"> сағат, жылдық 1224 сағат оқу жүктемелері үлгілі</w:t>
      </w:r>
      <w:r w:rsidR="009E6408" w:rsidRPr="007E7AB6">
        <w:rPr>
          <w:rStyle w:val="a3"/>
          <w:b w:val="0"/>
          <w:sz w:val="24"/>
          <w:szCs w:val="24"/>
          <w:lang w:val="kk-KZ"/>
        </w:rPr>
        <w:t xml:space="preserve">к оқу жоспарына сәйкес келеді. </w:t>
      </w:r>
    </w:p>
    <w:p w:rsidR="005908BE" w:rsidRPr="007E7AB6" w:rsidRDefault="005908BE" w:rsidP="005908BE">
      <w:pPr>
        <w:tabs>
          <w:tab w:val="left" w:pos="567"/>
        </w:tabs>
        <w:spacing w:after="0" w:line="240" w:lineRule="auto"/>
        <w:jc w:val="both"/>
        <w:rPr>
          <w:rStyle w:val="a3"/>
          <w:b w:val="0"/>
          <w:sz w:val="24"/>
          <w:szCs w:val="24"/>
          <w:lang w:val="kk-KZ"/>
        </w:rPr>
      </w:pPr>
      <w:r w:rsidRPr="007E7AB6">
        <w:rPr>
          <w:rStyle w:val="a3"/>
          <w:b w:val="0"/>
          <w:sz w:val="24"/>
          <w:szCs w:val="24"/>
          <w:lang w:val="kk-KZ"/>
        </w:rPr>
        <w:lastRenderedPageBreak/>
        <w:tab/>
        <w:t xml:space="preserve">2023-2024 оқу жылы бойынша 1-класта – апталық 19,5 сағат, жылдық 643,5 сағат, 2-класта – апталық 24 сағат, жылдық 816 сағат, 3-сыныпта – апталық 26 сағат, жылдық 884 сағат, 4-сыныпта – апталық 26 сағат, жылдық 884 сағат берілген. 5-сыныпта – апталық 28,5 сағат, жылдық 969 сағат, 6-сыныпта – апталық 28,5 сағат, жылдық 966 сағат, 8-сыныпта – апталық 32,5 сағат, жылдық 1105 сағат, 9-сыныпта – апталық 34 сағат, жылдық 1156 сағат оқу жүктемелері үлгілік оқу жоспарына сәйкес келеді. </w:t>
      </w:r>
    </w:p>
    <w:p w:rsidR="005908BE" w:rsidRPr="007E7AB6" w:rsidRDefault="005908BE" w:rsidP="009E6408">
      <w:pPr>
        <w:tabs>
          <w:tab w:val="left" w:pos="567"/>
        </w:tabs>
        <w:spacing w:after="0" w:line="240" w:lineRule="auto"/>
        <w:jc w:val="both"/>
        <w:rPr>
          <w:rStyle w:val="a3"/>
          <w:b w:val="0"/>
          <w:bCs w:val="0"/>
          <w:sz w:val="24"/>
          <w:szCs w:val="24"/>
          <w:lang w:val="kk-KZ"/>
        </w:rPr>
      </w:pPr>
    </w:p>
    <w:p w:rsidR="00FA5F4B" w:rsidRPr="007E7AB6" w:rsidRDefault="009E6408" w:rsidP="009E6408">
      <w:pPr>
        <w:tabs>
          <w:tab w:val="left" w:pos="567"/>
        </w:tabs>
        <w:spacing w:after="0" w:line="240" w:lineRule="auto"/>
        <w:jc w:val="both"/>
        <w:rPr>
          <w:rStyle w:val="a3"/>
          <w:b w:val="0"/>
          <w:bCs w:val="0"/>
          <w:sz w:val="24"/>
          <w:szCs w:val="24"/>
          <w:lang w:val="kk-KZ"/>
        </w:rPr>
      </w:pPr>
      <w:r w:rsidRPr="007E7AB6">
        <w:rPr>
          <w:rStyle w:val="a3"/>
          <w:b w:val="0"/>
          <w:bCs w:val="0"/>
          <w:sz w:val="24"/>
          <w:szCs w:val="24"/>
          <w:lang w:val="kk-KZ"/>
        </w:rPr>
        <w:tab/>
      </w:r>
      <w:r w:rsidR="00FA5F4B" w:rsidRPr="007E7AB6">
        <w:rPr>
          <w:rStyle w:val="a3"/>
          <w:i/>
          <w:iCs/>
          <w:sz w:val="24"/>
          <w:szCs w:val="24"/>
          <w:lang w:val="kk-KZ"/>
        </w:rPr>
        <w:t xml:space="preserve">Қорытынды: </w:t>
      </w:r>
      <w:r w:rsidR="00FA5F4B" w:rsidRPr="007E7AB6">
        <w:rPr>
          <w:rStyle w:val="a3"/>
          <w:b w:val="0"/>
          <w:sz w:val="24"/>
          <w:szCs w:val="24"/>
          <w:lang w:val="kk-KZ"/>
        </w:rPr>
        <w:t>Сыныптар бойынша апталық және жылдық оқу жүктемесінің инвариантты және вариативті компонент бойынша жалпы көлемі үлгілік оқу жоспарына сәйкес келеді, оқу жүктемесінің ең жоғары шекті көлеміне қойылатын талаптар сақталған.</w:t>
      </w:r>
    </w:p>
    <w:p w:rsidR="0079785B" w:rsidRPr="007E7AB6" w:rsidRDefault="0079785B" w:rsidP="009E6408">
      <w:pPr>
        <w:tabs>
          <w:tab w:val="left" w:pos="3252"/>
        </w:tabs>
        <w:spacing w:after="0" w:line="240" w:lineRule="auto"/>
        <w:jc w:val="center"/>
        <w:rPr>
          <w:b/>
          <w:bCs/>
          <w:sz w:val="24"/>
          <w:szCs w:val="24"/>
          <w:lang w:val="kk-KZ"/>
        </w:rPr>
      </w:pPr>
    </w:p>
    <w:p w:rsidR="009E6408" w:rsidRPr="007E7AB6" w:rsidRDefault="009E6408" w:rsidP="009E6408">
      <w:pPr>
        <w:spacing w:after="0" w:line="259" w:lineRule="auto"/>
        <w:ind w:left="71"/>
        <w:jc w:val="center"/>
        <w:rPr>
          <w:b/>
          <w:i/>
          <w:sz w:val="24"/>
          <w:szCs w:val="24"/>
          <w:lang w:val="kk-KZ"/>
        </w:rPr>
      </w:pPr>
      <w:r w:rsidRPr="007E7AB6">
        <w:rPr>
          <w:b/>
          <w:i/>
          <w:sz w:val="24"/>
          <w:szCs w:val="24"/>
          <w:lang w:val="kk-KZ"/>
        </w:rPr>
        <w:t>ОҚУ МЕРЗІМІНЕ ӨЛШЕМШАРТТАР:</w:t>
      </w:r>
    </w:p>
    <w:p w:rsidR="009E6408" w:rsidRPr="007E7AB6" w:rsidRDefault="009E6408" w:rsidP="009E6408">
      <w:pPr>
        <w:spacing w:after="0" w:line="259" w:lineRule="auto"/>
        <w:ind w:left="71"/>
        <w:rPr>
          <w:b/>
          <w:i/>
          <w:sz w:val="24"/>
          <w:szCs w:val="24"/>
          <w:lang w:val="kk-KZ"/>
        </w:rPr>
      </w:pPr>
    </w:p>
    <w:p w:rsidR="009E6408" w:rsidRPr="007E7AB6" w:rsidRDefault="00237EA6" w:rsidP="009E6408">
      <w:pPr>
        <w:spacing w:after="0" w:line="240" w:lineRule="auto"/>
        <w:rPr>
          <w:b/>
          <w:bCs/>
          <w:sz w:val="24"/>
          <w:szCs w:val="24"/>
          <w:lang w:val="kk-KZ"/>
        </w:rPr>
      </w:pPr>
      <w:r>
        <w:rPr>
          <w:b/>
          <w:bCs/>
          <w:sz w:val="24"/>
          <w:szCs w:val="24"/>
          <w:lang w:val="kk-KZ"/>
        </w:rPr>
        <w:t>Т</w:t>
      </w:r>
      <w:r w:rsidR="009E6408" w:rsidRPr="007E7AB6">
        <w:rPr>
          <w:b/>
          <w:bCs/>
          <w:sz w:val="24"/>
          <w:szCs w:val="24"/>
          <w:lang w:val="kk-KZ"/>
        </w:rPr>
        <w:t>иісті деңгейдегі жалпы білім беретін оқу бағдарламаларын игеру мерзімдеріне қойылатын талаптарды сақтау;</w:t>
      </w:r>
    </w:p>
    <w:p w:rsidR="009E6408" w:rsidRPr="007E7AB6" w:rsidRDefault="009E6408" w:rsidP="009E6408">
      <w:pPr>
        <w:spacing w:after="0" w:line="240" w:lineRule="auto"/>
        <w:ind w:firstLine="708"/>
        <w:rPr>
          <w:rStyle w:val="a3"/>
          <w:sz w:val="24"/>
          <w:szCs w:val="24"/>
          <w:lang w:val="kk-KZ"/>
        </w:rPr>
      </w:pPr>
      <w:r w:rsidRPr="007E7AB6">
        <w:rPr>
          <w:sz w:val="24"/>
          <w:szCs w:val="24"/>
          <w:lang w:val="kk-KZ"/>
        </w:rPr>
        <w:t>Қазақстан Республикасы Білім және ғылым министрінің 2018 жылғы 12 қазандағы № 564 бұйрығымен (өзгерістері мен толықтыруларымен) бекітілген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негізінде</w:t>
      </w:r>
      <w:r w:rsidRPr="007E7AB6">
        <w:rPr>
          <w:rStyle w:val="a3"/>
          <w:b w:val="0"/>
          <w:sz w:val="24"/>
          <w:szCs w:val="24"/>
          <w:lang w:val="kk-KZ"/>
        </w:rPr>
        <w:t>оқушылар басқа білім ұйымдарынан қабылдау, ауысуына, мектеп бітіруіне  байланысты  мектеп есебінен мектеп директорының бұйрығы негізінде шығарылып отырған. Педагогикалық кеңесте (оқу жылындағы хаттама №1, хаттама №5,6 шешімдері)  қаралып, шешімі шығарылып отырған.</w:t>
      </w:r>
    </w:p>
    <w:p w:rsidR="009E6408" w:rsidRPr="007E7AB6" w:rsidRDefault="009E6408" w:rsidP="009E6408">
      <w:pPr>
        <w:spacing w:after="0" w:line="240" w:lineRule="auto"/>
        <w:ind w:firstLine="708"/>
        <w:rPr>
          <w:b/>
          <w:bCs/>
          <w:sz w:val="24"/>
          <w:szCs w:val="24"/>
          <w:lang w:val="kk-KZ"/>
        </w:rPr>
      </w:pPr>
      <w:r w:rsidRPr="007E7AB6">
        <w:rPr>
          <w:rStyle w:val="a3"/>
          <w:b w:val="0"/>
          <w:sz w:val="24"/>
          <w:szCs w:val="24"/>
          <w:lang w:val="kk-KZ"/>
        </w:rPr>
        <w:t xml:space="preserve">Мектеп директорының бұйрығымен оқу жылының басында, яғни қыркүйек айында 1- класқа қабылдау, 10- класқа қабылдау бұйрықтары шығарылып,  жинақталған. </w:t>
      </w:r>
      <w:r w:rsidRPr="007E7AB6">
        <w:rPr>
          <w:rStyle w:val="a3"/>
          <w:sz w:val="24"/>
          <w:szCs w:val="24"/>
          <w:lang w:val="kk-KZ"/>
        </w:rPr>
        <w:t xml:space="preserve"> </w:t>
      </w:r>
      <w:r w:rsidRPr="007E7AB6">
        <w:rPr>
          <w:bCs/>
          <w:sz w:val="24"/>
          <w:szCs w:val="24"/>
          <w:lang w:val="kk-KZ"/>
        </w:rPr>
        <w:t>Оқу жылының аяғында 9 класс, 11 класс түлектертеріне аттестат беріліп, мектеп есебінен шығарылып отырған.</w:t>
      </w:r>
    </w:p>
    <w:p w:rsidR="009E6408" w:rsidRPr="007E7AB6" w:rsidRDefault="009E6408" w:rsidP="009E6408">
      <w:pPr>
        <w:spacing w:after="0" w:line="240" w:lineRule="auto"/>
        <w:jc w:val="both"/>
        <w:rPr>
          <w:bCs/>
          <w:sz w:val="24"/>
          <w:szCs w:val="24"/>
          <w:lang w:val="kk-KZ"/>
        </w:rPr>
      </w:pPr>
      <w:r w:rsidRPr="007E7AB6">
        <w:rPr>
          <w:rStyle w:val="a3"/>
          <w:b w:val="0"/>
          <w:sz w:val="24"/>
          <w:szCs w:val="24"/>
          <w:lang w:val="kk-KZ"/>
        </w:rPr>
        <w:t>Оқу жылында</w:t>
      </w:r>
      <w:r w:rsidRPr="007E7AB6">
        <w:rPr>
          <w:rStyle w:val="a3"/>
          <w:sz w:val="24"/>
          <w:szCs w:val="24"/>
          <w:lang w:val="kk-KZ"/>
        </w:rPr>
        <w:t xml:space="preserve"> </w:t>
      </w:r>
      <w:r w:rsidRPr="007E7AB6">
        <w:rPr>
          <w:bCs/>
          <w:sz w:val="24"/>
          <w:szCs w:val="24"/>
          <w:lang w:val="kk-KZ"/>
        </w:rPr>
        <w:t xml:space="preserve">мектепке бірінші сынып білім алушыларын  қабылданған  бұйрық жылдың 25 тамызынан кейін шығарылған, ал оныншы сыныптарға қабылданған білім алушылардың ата аналарының өтініштері негізінде 15 тамызға дейін бұйрық шығарылып, негізгі орта білім туралы мемлекеттік үлгідегі құжатының негізінде мемлекеттік қызмет көрсету арқылы қабылданған. </w:t>
      </w:r>
    </w:p>
    <w:p w:rsidR="009E6408" w:rsidRPr="007E7AB6" w:rsidRDefault="009E6408" w:rsidP="009E6408">
      <w:pPr>
        <w:spacing w:after="0" w:line="240" w:lineRule="auto"/>
        <w:ind w:firstLine="708"/>
        <w:jc w:val="both"/>
        <w:rPr>
          <w:rStyle w:val="a3"/>
          <w:b w:val="0"/>
          <w:sz w:val="24"/>
          <w:szCs w:val="24"/>
          <w:lang w:val="kk-KZ"/>
        </w:rPr>
      </w:pPr>
      <w:r w:rsidRPr="007E7AB6">
        <w:rPr>
          <w:rStyle w:val="a3"/>
          <w:b w:val="0"/>
          <w:sz w:val="24"/>
          <w:szCs w:val="24"/>
          <w:lang w:val="kk-KZ"/>
        </w:rPr>
        <w:t>Білім беру ұйымынан шыққан барлық оқушының басқа білім беру ұйымына келуі туралы есептен шығару талондары бар, жинақталған.</w:t>
      </w:r>
    </w:p>
    <w:p w:rsidR="009E6408" w:rsidRPr="007E7AB6" w:rsidRDefault="009E6408" w:rsidP="009E6408">
      <w:pPr>
        <w:spacing w:after="0" w:line="240" w:lineRule="auto"/>
        <w:jc w:val="both"/>
        <w:rPr>
          <w:rStyle w:val="a3"/>
          <w:b w:val="0"/>
          <w:sz w:val="24"/>
          <w:szCs w:val="24"/>
          <w:lang w:val="kk-KZ"/>
        </w:rPr>
      </w:pPr>
      <w:r w:rsidRPr="007E7AB6">
        <w:rPr>
          <w:rStyle w:val="a3"/>
          <w:b w:val="0"/>
          <w:i/>
          <w:iCs/>
          <w:sz w:val="24"/>
          <w:szCs w:val="24"/>
          <w:lang w:val="kk-KZ"/>
        </w:rPr>
        <w:t xml:space="preserve">2021-2022 оқу жылы  </w:t>
      </w:r>
      <w:r w:rsidRPr="007E7AB6">
        <w:rPr>
          <w:rStyle w:val="a3"/>
          <w:b w:val="0"/>
          <w:iCs/>
          <w:sz w:val="24"/>
          <w:szCs w:val="24"/>
          <w:lang w:val="kk-KZ"/>
        </w:rPr>
        <w:t>9</w:t>
      </w:r>
      <w:r w:rsidR="003D37CB" w:rsidRPr="007E7AB6">
        <w:rPr>
          <w:rStyle w:val="a3"/>
          <w:b w:val="0"/>
          <w:sz w:val="24"/>
          <w:szCs w:val="24"/>
          <w:lang w:val="kk-KZ"/>
        </w:rPr>
        <w:t xml:space="preserve"> сынып</w:t>
      </w:r>
      <w:r w:rsidRPr="007E7AB6">
        <w:rPr>
          <w:rStyle w:val="a3"/>
          <w:b w:val="0"/>
          <w:iCs/>
          <w:sz w:val="24"/>
          <w:szCs w:val="24"/>
          <w:lang w:val="kk-KZ"/>
        </w:rPr>
        <w:t>,11кл бітіріп кеткен</w:t>
      </w:r>
      <w:r w:rsidR="005908BE" w:rsidRPr="007E7AB6">
        <w:rPr>
          <w:rStyle w:val="a3"/>
          <w:b w:val="0"/>
          <w:iCs/>
          <w:sz w:val="24"/>
          <w:szCs w:val="24"/>
          <w:lang w:val="kk-KZ"/>
        </w:rPr>
        <w:t xml:space="preserve"> -</w:t>
      </w:r>
      <w:r w:rsidRPr="007E7AB6">
        <w:rPr>
          <w:rStyle w:val="a3"/>
          <w:b w:val="0"/>
          <w:iCs/>
          <w:sz w:val="24"/>
          <w:szCs w:val="24"/>
          <w:lang w:val="kk-KZ"/>
        </w:rPr>
        <w:t xml:space="preserve"> 8 оқушы</w:t>
      </w:r>
      <w:r w:rsidR="005908BE" w:rsidRPr="007E7AB6">
        <w:rPr>
          <w:rStyle w:val="a3"/>
          <w:b w:val="0"/>
          <w:iCs/>
          <w:sz w:val="24"/>
          <w:szCs w:val="24"/>
          <w:lang w:val="kk-KZ"/>
        </w:rPr>
        <w:t>,</w:t>
      </w:r>
    </w:p>
    <w:p w:rsidR="00BF6BDE" w:rsidRPr="007E7AB6" w:rsidRDefault="009E6408" w:rsidP="009E6408">
      <w:pPr>
        <w:spacing w:after="0" w:line="240" w:lineRule="auto"/>
        <w:jc w:val="both"/>
        <w:rPr>
          <w:rStyle w:val="a3"/>
          <w:b w:val="0"/>
          <w:sz w:val="24"/>
          <w:szCs w:val="24"/>
          <w:u w:val="single"/>
          <w:lang w:val="kk-KZ"/>
        </w:rPr>
      </w:pPr>
      <w:r w:rsidRPr="007E7AB6">
        <w:rPr>
          <w:rStyle w:val="a3"/>
          <w:b w:val="0"/>
          <w:i/>
          <w:sz w:val="24"/>
          <w:szCs w:val="24"/>
          <w:lang w:val="kk-KZ"/>
        </w:rPr>
        <w:t>202</w:t>
      </w:r>
      <w:r w:rsidR="00BF6BDE" w:rsidRPr="007E7AB6">
        <w:rPr>
          <w:rStyle w:val="a3"/>
          <w:b w:val="0"/>
          <w:i/>
          <w:sz w:val="24"/>
          <w:szCs w:val="24"/>
          <w:lang w:val="kk-KZ"/>
        </w:rPr>
        <w:t>2</w:t>
      </w:r>
      <w:r w:rsidRPr="007E7AB6">
        <w:rPr>
          <w:rStyle w:val="a3"/>
          <w:b w:val="0"/>
          <w:i/>
          <w:sz w:val="24"/>
          <w:szCs w:val="24"/>
          <w:lang w:val="kk-KZ"/>
        </w:rPr>
        <w:t>-202</w:t>
      </w:r>
      <w:r w:rsidR="00BF6BDE" w:rsidRPr="007E7AB6">
        <w:rPr>
          <w:rStyle w:val="a3"/>
          <w:b w:val="0"/>
          <w:i/>
          <w:sz w:val="24"/>
          <w:szCs w:val="24"/>
          <w:lang w:val="kk-KZ"/>
        </w:rPr>
        <w:t>3</w:t>
      </w:r>
      <w:r w:rsidRPr="007E7AB6">
        <w:rPr>
          <w:rStyle w:val="a3"/>
          <w:b w:val="0"/>
          <w:i/>
          <w:sz w:val="24"/>
          <w:szCs w:val="24"/>
          <w:lang w:val="kk-KZ"/>
        </w:rPr>
        <w:t xml:space="preserve"> оқу жылы</w:t>
      </w:r>
      <w:r w:rsidR="00BF6BDE" w:rsidRPr="007E7AB6">
        <w:rPr>
          <w:rStyle w:val="a3"/>
          <w:b w:val="0"/>
          <w:sz w:val="24"/>
          <w:szCs w:val="24"/>
          <w:lang w:val="kk-KZ"/>
        </w:rPr>
        <w:t xml:space="preserve"> 9 </w:t>
      </w:r>
      <w:r w:rsidR="003D37CB" w:rsidRPr="007E7AB6">
        <w:rPr>
          <w:rStyle w:val="a3"/>
          <w:b w:val="0"/>
          <w:sz w:val="24"/>
          <w:szCs w:val="24"/>
          <w:lang w:val="kk-KZ"/>
        </w:rPr>
        <w:t>сынып</w:t>
      </w:r>
      <w:r w:rsidR="00BF6BDE" w:rsidRPr="007E7AB6">
        <w:rPr>
          <w:rStyle w:val="a3"/>
          <w:b w:val="0"/>
          <w:sz w:val="24"/>
          <w:szCs w:val="24"/>
          <w:lang w:val="kk-KZ"/>
        </w:rPr>
        <w:t xml:space="preserve"> бітіріп кеткен 7 оқушы</w:t>
      </w:r>
      <w:r w:rsidR="005908BE" w:rsidRPr="007E7AB6">
        <w:rPr>
          <w:rStyle w:val="a3"/>
          <w:b w:val="0"/>
          <w:sz w:val="24"/>
          <w:szCs w:val="24"/>
          <w:lang w:val="kk-KZ"/>
        </w:rPr>
        <w:t xml:space="preserve">, </w:t>
      </w:r>
      <w:r w:rsidR="005908BE" w:rsidRPr="007E7AB6">
        <w:rPr>
          <w:rStyle w:val="a3"/>
          <w:b w:val="0"/>
          <w:sz w:val="24"/>
          <w:szCs w:val="24"/>
          <w:u w:val="single"/>
          <w:lang w:val="kk-KZ"/>
        </w:rPr>
        <w:t>10 сыныпқа қабалданған оқушы жоқ</w:t>
      </w:r>
    </w:p>
    <w:p w:rsidR="00BF6BDE" w:rsidRPr="007E7AB6" w:rsidRDefault="00BF6BDE" w:rsidP="009E6408">
      <w:pPr>
        <w:spacing w:after="0" w:line="240" w:lineRule="auto"/>
        <w:jc w:val="both"/>
        <w:rPr>
          <w:rStyle w:val="a3"/>
          <w:b w:val="0"/>
          <w:sz w:val="24"/>
          <w:szCs w:val="24"/>
          <w:u w:val="single"/>
          <w:lang w:val="kk-KZ"/>
        </w:rPr>
      </w:pPr>
      <w:r w:rsidRPr="007E7AB6">
        <w:rPr>
          <w:rStyle w:val="a3"/>
          <w:b w:val="0"/>
          <w:i/>
          <w:sz w:val="24"/>
          <w:szCs w:val="24"/>
          <w:lang w:val="kk-KZ"/>
        </w:rPr>
        <w:t>2023-2024 оқу жылы</w:t>
      </w:r>
      <w:r w:rsidR="009E6408" w:rsidRPr="007E7AB6">
        <w:rPr>
          <w:rStyle w:val="a3"/>
          <w:b w:val="0"/>
          <w:i/>
          <w:sz w:val="24"/>
          <w:szCs w:val="24"/>
          <w:lang w:val="kk-KZ"/>
        </w:rPr>
        <w:t>ның басында</w:t>
      </w:r>
      <w:r w:rsidR="009E6408" w:rsidRPr="007E7AB6">
        <w:rPr>
          <w:rStyle w:val="a3"/>
          <w:b w:val="0"/>
          <w:sz w:val="24"/>
          <w:szCs w:val="24"/>
          <w:lang w:val="kk-KZ"/>
        </w:rPr>
        <w:t xml:space="preserve"> </w:t>
      </w:r>
      <w:r w:rsidR="0099486A" w:rsidRPr="007E7AB6">
        <w:rPr>
          <w:rStyle w:val="a3"/>
          <w:b w:val="0"/>
          <w:sz w:val="24"/>
          <w:szCs w:val="24"/>
          <w:lang w:val="kk-KZ"/>
        </w:rPr>
        <w:t xml:space="preserve">9 сыныпқа 8 оқушы көшті, </w:t>
      </w:r>
      <w:r w:rsidRPr="007E7AB6">
        <w:rPr>
          <w:rStyle w:val="a3"/>
          <w:b w:val="0"/>
          <w:sz w:val="24"/>
          <w:szCs w:val="24"/>
          <w:u w:val="single"/>
          <w:lang w:val="kk-KZ"/>
        </w:rPr>
        <w:t>10 сыныпқа қабалданған оқушы жоқ</w:t>
      </w:r>
    </w:p>
    <w:p w:rsidR="009E6408" w:rsidRPr="007E7AB6" w:rsidRDefault="00F132C7" w:rsidP="009E6408">
      <w:pPr>
        <w:spacing w:after="0" w:line="240" w:lineRule="auto"/>
        <w:jc w:val="both"/>
        <w:rPr>
          <w:rStyle w:val="a3"/>
          <w:b w:val="0"/>
          <w:bCs w:val="0"/>
          <w:sz w:val="24"/>
          <w:szCs w:val="24"/>
          <w:lang w:val="kk-KZ"/>
        </w:rPr>
      </w:pPr>
      <w:r>
        <w:rPr>
          <w:rStyle w:val="a3"/>
          <w:b w:val="0"/>
          <w:sz w:val="24"/>
          <w:szCs w:val="24"/>
          <w:lang w:val="kk-KZ"/>
        </w:rPr>
        <w:t>2023-2024 оқу жылында</w:t>
      </w:r>
      <w:r w:rsidR="009E6408" w:rsidRPr="007E7AB6">
        <w:rPr>
          <w:rStyle w:val="a3"/>
          <w:b w:val="0"/>
          <w:sz w:val="24"/>
          <w:szCs w:val="24"/>
          <w:lang w:val="kk-KZ"/>
        </w:rPr>
        <w:t xml:space="preserve"> мектепте</w:t>
      </w:r>
      <w:r w:rsidR="00BF6BDE" w:rsidRPr="007E7AB6">
        <w:rPr>
          <w:rStyle w:val="a3"/>
          <w:b w:val="0"/>
          <w:sz w:val="24"/>
          <w:szCs w:val="24"/>
          <w:lang w:val="kk-KZ"/>
        </w:rPr>
        <w:t xml:space="preserve"> 82</w:t>
      </w:r>
      <w:r w:rsidR="009E6408" w:rsidRPr="007E7AB6">
        <w:rPr>
          <w:rStyle w:val="a3"/>
          <w:b w:val="0"/>
          <w:sz w:val="24"/>
          <w:szCs w:val="24"/>
          <w:lang w:val="kk-KZ"/>
        </w:rPr>
        <w:t xml:space="preserve"> оқ</w:t>
      </w:r>
      <w:r>
        <w:rPr>
          <w:rStyle w:val="a3"/>
          <w:b w:val="0"/>
          <w:sz w:val="24"/>
          <w:szCs w:val="24"/>
          <w:lang w:val="kk-KZ"/>
        </w:rPr>
        <w:t>ушы білім алды.</w:t>
      </w:r>
    </w:p>
    <w:p w:rsidR="009E6408" w:rsidRPr="007E7AB6" w:rsidRDefault="009E6408" w:rsidP="009E6408">
      <w:pPr>
        <w:spacing w:after="0" w:line="240" w:lineRule="auto"/>
        <w:jc w:val="both"/>
        <w:rPr>
          <w:rStyle w:val="a3"/>
          <w:i/>
          <w:iCs/>
          <w:sz w:val="24"/>
          <w:szCs w:val="24"/>
          <w:lang w:val="kk-KZ"/>
        </w:rPr>
      </w:pPr>
    </w:p>
    <w:p w:rsidR="009E6408" w:rsidRPr="007E7AB6" w:rsidRDefault="009E6408" w:rsidP="009E6408">
      <w:pPr>
        <w:spacing w:after="0" w:line="240" w:lineRule="auto"/>
        <w:jc w:val="both"/>
        <w:rPr>
          <w:sz w:val="24"/>
          <w:szCs w:val="24"/>
          <w:lang w:val="kk-KZ"/>
        </w:rPr>
      </w:pPr>
      <w:r w:rsidRPr="007E7AB6">
        <w:rPr>
          <w:rStyle w:val="a3"/>
          <w:i/>
          <w:iCs/>
          <w:sz w:val="24"/>
          <w:szCs w:val="24"/>
          <w:lang w:val="kk-KZ"/>
        </w:rPr>
        <w:t>Қорытынды:</w:t>
      </w:r>
      <w:r w:rsidR="00BF6BDE" w:rsidRPr="007E7AB6">
        <w:rPr>
          <w:rStyle w:val="a3"/>
          <w:i/>
          <w:iCs/>
          <w:sz w:val="24"/>
          <w:szCs w:val="24"/>
          <w:lang w:val="kk-KZ"/>
        </w:rPr>
        <w:t xml:space="preserve"> </w:t>
      </w:r>
      <w:r w:rsidRPr="007E7AB6">
        <w:rPr>
          <w:bCs/>
          <w:iCs/>
          <w:sz w:val="24"/>
          <w:szCs w:val="24"/>
          <w:lang w:val="kk-KZ"/>
        </w:rPr>
        <w:t>«Сарысай орта мектебі» КММ</w:t>
      </w:r>
      <w:r w:rsidR="00BF6BDE" w:rsidRPr="007E7AB6">
        <w:rPr>
          <w:bCs/>
          <w:iCs/>
          <w:sz w:val="24"/>
          <w:szCs w:val="24"/>
          <w:lang w:val="kk-KZ"/>
        </w:rPr>
        <w:t xml:space="preserve"> – </w:t>
      </w:r>
      <w:r w:rsidRPr="007E7AB6">
        <w:rPr>
          <w:bCs/>
          <w:iCs/>
          <w:sz w:val="24"/>
          <w:szCs w:val="24"/>
          <w:lang w:val="kk-KZ"/>
        </w:rPr>
        <w:t xml:space="preserve">сінде  </w:t>
      </w:r>
      <w:r w:rsidRPr="007E7AB6">
        <w:rPr>
          <w:bCs/>
          <w:sz w:val="24"/>
          <w:szCs w:val="24"/>
          <w:lang w:val="kk-KZ"/>
        </w:rPr>
        <w:t>жалпы білім беретін оқу бағдарламаларын игеру мерзімдеріне қойылатын талаптар сақталған.</w:t>
      </w:r>
    </w:p>
    <w:p w:rsidR="009E6408" w:rsidRPr="007E7AB6" w:rsidRDefault="009E6408" w:rsidP="009E6408">
      <w:pPr>
        <w:spacing w:after="0" w:line="240" w:lineRule="auto"/>
        <w:jc w:val="both"/>
        <w:rPr>
          <w:b/>
          <w:sz w:val="24"/>
          <w:szCs w:val="24"/>
          <w:lang w:val="kk-KZ" w:eastAsia="ru-RU"/>
        </w:rPr>
      </w:pPr>
    </w:p>
    <w:p w:rsidR="005908BE" w:rsidRPr="007E7AB6" w:rsidRDefault="005908BE" w:rsidP="00237EA6">
      <w:pPr>
        <w:spacing w:after="0" w:line="240" w:lineRule="auto"/>
        <w:jc w:val="both"/>
        <w:rPr>
          <w:b/>
          <w:i/>
          <w:iCs/>
          <w:sz w:val="24"/>
          <w:szCs w:val="24"/>
          <w:lang w:val="kk-KZ"/>
        </w:rPr>
      </w:pPr>
    </w:p>
    <w:p w:rsidR="0079785B" w:rsidRPr="007E7AB6" w:rsidRDefault="0079785B" w:rsidP="0079785B">
      <w:pPr>
        <w:pStyle w:val="a4"/>
        <w:ind w:firstLine="708"/>
        <w:jc w:val="both"/>
        <w:rPr>
          <w:rFonts w:ascii="Times New Roman" w:hAnsi="Times New Roman" w:cs="Times New Roman"/>
          <w:sz w:val="24"/>
          <w:szCs w:val="24"/>
          <w:lang w:val="kk-KZ"/>
        </w:rPr>
      </w:pPr>
    </w:p>
    <w:p w:rsidR="00FD0FDE" w:rsidRPr="007E7AB6" w:rsidRDefault="00FD0FDE" w:rsidP="001F6932">
      <w:pPr>
        <w:pStyle w:val="a4"/>
        <w:jc w:val="both"/>
        <w:rPr>
          <w:rFonts w:ascii="Times New Roman" w:hAnsi="Times New Roman" w:cs="Times New Roman"/>
          <w:b/>
          <w:sz w:val="24"/>
          <w:szCs w:val="24"/>
          <w:lang w:val="kk-KZ"/>
        </w:rPr>
      </w:pPr>
    </w:p>
    <w:p w:rsidR="001F6932" w:rsidRPr="007E7AB6" w:rsidRDefault="00020D12" w:rsidP="001F6932">
      <w:pPr>
        <w:pStyle w:val="a4"/>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V. ОҚУ-МАТЕРИАЛДЫҚ АКТИВТЕР</w:t>
      </w:r>
    </w:p>
    <w:p w:rsidR="00534CB5" w:rsidRPr="007E7AB6" w:rsidRDefault="00534CB5" w:rsidP="00534CB5">
      <w:pPr>
        <w:spacing w:before="100" w:beforeAutospacing="1" w:after="100" w:afterAutospacing="1" w:line="240" w:lineRule="auto"/>
        <w:ind w:firstLine="708"/>
        <w:jc w:val="both"/>
        <w:rPr>
          <w:sz w:val="24"/>
          <w:szCs w:val="24"/>
          <w:lang w:val="kk-KZ" w:eastAsia="ru-RU"/>
        </w:rPr>
      </w:pPr>
      <w:r w:rsidRPr="007E7AB6">
        <w:rPr>
          <w:sz w:val="24"/>
          <w:szCs w:val="24"/>
          <w:lang w:val="kk-KZ" w:eastAsia="ru-RU"/>
        </w:rPr>
        <w:t>Қазақстан Республикасы Білім және ғылым министрінің 2015 жылғы 17 маусымдағы № 391 бұйрығымен бекітілген (нормативтік құқықтық актілер тізілімінде № 11716 болып тіркелген) білім беру қызметіне қойылатын біліктілік талаптарын және оларға сәйкестікті растайтын құжаттар тізбесін (бұдан әрі – біліктілік талаптары) сақтау. Біліктілік талаптарының сақталуы бойынша барлық растайтын құжаттары (жабдыққа арналған жүкқұжаттардың және/немесе бухгалтерлік есептілік деректерінен негізгі құралдардың тізбесі көшірмелері), жалпы білім беру ұйымы бойынша оқу және оқу-зертханалық жабдықтар мен жиһаздардың болуы, бейнебақылаудың болуы туралы.</w:t>
      </w:r>
    </w:p>
    <w:p w:rsidR="00D9706B" w:rsidRPr="007E7AB6" w:rsidRDefault="00D9706B" w:rsidP="00D9706B">
      <w:pPr>
        <w:spacing w:before="100" w:beforeAutospacing="1" w:after="100" w:afterAutospacing="1" w:line="240" w:lineRule="auto"/>
        <w:ind w:firstLine="708"/>
        <w:jc w:val="both"/>
        <w:rPr>
          <w:b/>
          <w:i/>
          <w:sz w:val="24"/>
          <w:szCs w:val="24"/>
          <w:lang w:val="kk-KZ" w:eastAsia="ru-RU"/>
        </w:rPr>
      </w:pPr>
      <w:r w:rsidRPr="007E7AB6">
        <w:rPr>
          <w:b/>
          <w:i/>
          <w:sz w:val="24"/>
          <w:szCs w:val="24"/>
          <w:lang w:val="kk-KZ" w:eastAsia="ru-RU"/>
        </w:rPr>
        <w:lastRenderedPageBreak/>
        <w:t>Ғимарат туралы мәлімет:</w:t>
      </w:r>
    </w:p>
    <w:p w:rsidR="00D9706B" w:rsidRPr="007E7AB6" w:rsidRDefault="00D9706B" w:rsidP="00632998">
      <w:pPr>
        <w:spacing w:after="0" w:line="240" w:lineRule="auto"/>
        <w:ind w:firstLine="708"/>
        <w:jc w:val="both"/>
        <w:rPr>
          <w:sz w:val="24"/>
          <w:szCs w:val="24"/>
          <w:lang w:val="kk-KZ" w:eastAsia="ru-RU"/>
        </w:rPr>
      </w:pPr>
      <w:r w:rsidRPr="007E7AB6">
        <w:rPr>
          <w:sz w:val="24"/>
          <w:szCs w:val="24"/>
          <w:lang w:val="kk-KZ" w:eastAsia="ru-RU"/>
        </w:rPr>
        <w:t xml:space="preserve">Сарысай орта мектебі 1999 жылы қолдануға берілген. Мекен-жайы: Ақтөбе облысы Хромтау ауданы Қызылсу ауылдық округі  В.Ф.Величко көшесі 25 құрылыс қабырғаларының материалдары силикат кірпіш. Типтік үлгідегі  ғимарат </w:t>
      </w:r>
      <w:r w:rsidRPr="007E7AB6">
        <w:rPr>
          <w:b/>
          <w:sz w:val="24"/>
          <w:szCs w:val="24"/>
          <w:lang w:val="kk-KZ" w:eastAsia="ru-RU"/>
        </w:rPr>
        <w:t>250</w:t>
      </w:r>
      <w:r w:rsidRPr="007E7AB6">
        <w:rPr>
          <w:sz w:val="24"/>
          <w:szCs w:val="24"/>
          <w:lang w:val="kk-KZ" w:eastAsia="ru-RU"/>
        </w:rPr>
        <w:t xml:space="preserve"> оқушыға арналып салынған. Екі қабатты. Жалпы алаңы  10249. </w:t>
      </w:r>
      <w:r w:rsidRPr="007E7AB6">
        <w:rPr>
          <w:b/>
          <w:sz w:val="24"/>
          <w:szCs w:val="24"/>
          <w:lang w:val="kk-KZ" w:eastAsia="ru-RU"/>
        </w:rPr>
        <w:t>Жұмысшы ауданы-1700</w:t>
      </w:r>
      <w:r w:rsidRPr="007E7AB6">
        <w:rPr>
          <w:sz w:val="24"/>
          <w:szCs w:val="24"/>
          <w:lang w:val="kk-KZ" w:eastAsia="ru-RU"/>
        </w:rPr>
        <w:t>,9.  Оқыту тілі қазақ, жұмыс реті - екі ауысымда оқытылады.  Қазіргі таңда 82 оқушы білім алуда. Заңды тұлғаның қайта аталуына байланысты 2021 жылдың 17 қаңтарында ҚР Әділет министрлігі Ақтөбе  облысының Әділет департаменті мемлекеттік қайта тіркеу туралы анықтама  берді. БСН970440002249.  Заңды тұлғаның атауы  «Ақтөбе облысының білім басқармасы Хромтау  ауданының білім бөлімі» мемлекеттік мекемесінің «Сарысай орта мектебі»коммуналдық мемлекеттік мекемесі.</w:t>
      </w:r>
    </w:p>
    <w:p w:rsidR="00D9706B" w:rsidRPr="007E7AB6" w:rsidRDefault="00D9706B" w:rsidP="00632998">
      <w:pPr>
        <w:spacing w:after="0" w:line="240" w:lineRule="auto"/>
        <w:ind w:firstLine="708"/>
        <w:jc w:val="both"/>
        <w:rPr>
          <w:sz w:val="24"/>
          <w:szCs w:val="24"/>
          <w:lang w:val="kk-KZ" w:eastAsia="ru-RU"/>
        </w:rPr>
      </w:pPr>
      <w:r w:rsidRPr="007E7AB6">
        <w:rPr>
          <w:sz w:val="24"/>
          <w:szCs w:val="24"/>
          <w:lang w:val="kk-KZ" w:eastAsia="ru-RU"/>
        </w:rPr>
        <w:t xml:space="preserve">Мектепке 2016 жылы ағымдағы жөндеу жұмыстары 47 000 000 (қырық жеті миллион  теңгеге) жүргізілді. Жөндеу жұмыстары кезінде   терезе, есік, жылыту батареялары, шатыр алмастырылды. Электро жарықтар алмастырылды: люминесценттік  лампылар. Класс кабинеттердің еденін линолеум төселді, асхана бөлмесіне де төселді. Ғимарат ішіндегі дәретханалар жөндеу жұмыстары жүргізіліп 5 унитаз, 3 дана раковина қойылып,  еден -жарларына кафель төселді. </w:t>
      </w:r>
    </w:p>
    <w:p w:rsidR="00D9706B" w:rsidRPr="007E7AB6" w:rsidRDefault="00D9706B" w:rsidP="00632998">
      <w:pPr>
        <w:spacing w:after="0" w:line="240" w:lineRule="auto"/>
        <w:ind w:firstLine="708"/>
        <w:jc w:val="both"/>
        <w:rPr>
          <w:sz w:val="24"/>
          <w:szCs w:val="24"/>
          <w:lang w:val="kk-KZ" w:eastAsia="ru-RU"/>
        </w:rPr>
      </w:pPr>
      <w:r w:rsidRPr="007E7AB6">
        <w:rPr>
          <w:sz w:val="24"/>
          <w:szCs w:val="24"/>
          <w:lang w:val="kk-KZ" w:eastAsia="ru-RU"/>
        </w:rPr>
        <w:t>Мектеп сынып бөлмелері, оқу кабинеттері қазіргі заманға сай құрал-жабдықтармен жабдықталған.</w:t>
      </w:r>
    </w:p>
    <w:p w:rsidR="00D9706B" w:rsidRPr="007E7AB6" w:rsidRDefault="00D9706B" w:rsidP="00632998">
      <w:pPr>
        <w:spacing w:after="0" w:line="240" w:lineRule="auto"/>
        <w:ind w:firstLine="708"/>
        <w:jc w:val="both"/>
        <w:rPr>
          <w:sz w:val="24"/>
          <w:szCs w:val="24"/>
          <w:lang w:val="kk-KZ" w:eastAsia="ru-RU"/>
        </w:rPr>
      </w:pPr>
      <w:r w:rsidRPr="007E7AB6">
        <w:rPr>
          <w:sz w:val="24"/>
          <w:szCs w:val="24"/>
          <w:lang w:val="kk-KZ" w:eastAsia="ru-RU"/>
        </w:rPr>
        <w:t>2016 жылы мектеп қоршауы алмастырылды. Мектеп ғимаратында су құбырлары жүйесі орталықтандырылған,  жағдайы қанағаттанарлық. Мектеп жылы дәретханалармен жабдықталған. Ер бала-қыз балаларға арналған 2 дәретхана жұмыс жасап тұр. Жылы сумен (бойлер арқылы жылытылады) және қол кептіргіш құралдармен жабдықталған.</w:t>
      </w:r>
    </w:p>
    <w:p w:rsidR="00D9706B" w:rsidRPr="007E7AB6" w:rsidRDefault="00D9706B" w:rsidP="00632998">
      <w:pPr>
        <w:spacing w:after="0" w:line="240" w:lineRule="auto"/>
        <w:jc w:val="both"/>
        <w:rPr>
          <w:sz w:val="24"/>
          <w:szCs w:val="24"/>
          <w:lang w:val="kk-KZ" w:eastAsia="ru-RU"/>
        </w:rPr>
      </w:pPr>
      <w:r w:rsidRPr="007E7AB6">
        <w:rPr>
          <w:sz w:val="24"/>
          <w:szCs w:val="24"/>
          <w:lang w:val="kk-KZ" w:eastAsia="ru-RU"/>
        </w:rPr>
        <w:t>2009 жылы мектепке табиғи газбен жылытатын автономдық қазандық орнатылғын. Мектепті жаңа оқу жылына дайындау мақсатында мектепті ағымды жөндеу жұмыстарына бюджеттен қаржы бөлініп тұрады.</w:t>
      </w:r>
    </w:p>
    <w:p w:rsidR="00D9706B" w:rsidRPr="007E7AB6" w:rsidRDefault="00D9706B" w:rsidP="00632998">
      <w:pPr>
        <w:spacing w:after="0" w:line="240" w:lineRule="auto"/>
        <w:ind w:firstLine="708"/>
        <w:jc w:val="both"/>
        <w:rPr>
          <w:sz w:val="24"/>
          <w:szCs w:val="24"/>
          <w:lang w:val="ru-RU" w:eastAsia="ru-RU"/>
        </w:rPr>
      </w:pPr>
      <w:r w:rsidRPr="007E7AB6">
        <w:rPr>
          <w:sz w:val="24"/>
          <w:szCs w:val="24"/>
          <w:lang w:val="kk-KZ" w:eastAsia="ru-RU"/>
        </w:rPr>
        <w:t xml:space="preserve">Оқушылардың қауіпсіздігін қамтамасыз ету мақсатында 2020 жылы 8 камералы бейне бақылауды орнатты, оның 4 бейнекамерасы ішкі  және 4 бейнебақылауы сыртқы мектеп ауласын бақылап тұрады. </w:t>
      </w:r>
      <w:r w:rsidRPr="007E7AB6">
        <w:rPr>
          <w:sz w:val="24"/>
          <w:szCs w:val="24"/>
          <w:lang w:val="ru-RU" w:eastAsia="ru-RU"/>
        </w:rPr>
        <w:t>Мектеп дә</w:t>
      </w:r>
      <w:proofErr w:type="gramStart"/>
      <w:r w:rsidRPr="007E7AB6">
        <w:rPr>
          <w:sz w:val="24"/>
          <w:szCs w:val="24"/>
          <w:lang w:val="ru-RU" w:eastAsia="ru-RU"/>
        </w:rPr>
        <w:t>л</w:t>
      </w:r>
      <w:proofErr w:type="gramEnd"/>
      <w:r w:rsidRPr="007E7AB6">
        <w:rPr>
          <w:sz w:val="24"/>
          <w:szCs w:val="24"/>
          <w:lang w:val="ru-RU" w:eastAsia="ru-RU"/>
        </w:rPr>
        <w:t>іздері, спорт залы, мектеп ауласы барлығы 8 дана камерамен бақыланып отырады. Қауіпсіздік шаралары аясында мектепте 3 күзетші, 1 вахтер қызмет атқарады.</w:t>
      </w:r>
    </w:p>
    <w:p w:rsidR="00D9706B" w:rsidRPr="007E7AB6" w:rsidRDefault="00D9706B" w:rsidP="00632998">
      <w:pPr>
        <w:spacing w:after="0" w:line="240" w:lineRule="auto"/>
        <w:jc w:val="both"/>
        <w:rPr>
          <w:sz w:val="24"/>
          <w:szCs w:val="24"/>
          <w:lang w:val="ru-RU" w:eastAsia="ru-RU"/>
        </w:rPr>
      </w:pPr>
      <w:r w:rsidRPr="007E7AB6">
        <w:rPr>
          <w:sz w:val="24"/>
          <w:szCs w:val="24"/>
          <w:lang w:val="ru-RU" w:eastAsia="ru-RU"/>
        </w:rPr>
        <w:t xml:space="preserve">Мектептің материалдық – техникалық базасы қанағаттанарлық. Мектептің ішкі, сыртқы санитарлық жағдайы, мектеп ауласының көгалдандырылуы </w:t>
      </w:r>
      <w:proofErr w:type="gramStart"/>
      <w:r w:rsidRPr="007E7AB6">
        <w:rPr>
          <w:sz w:val="24"/>
          <w:szCs w:val="24"/>
          <w:lang w:val="ru-RU" w:eastAsia="ru-RU"/>
        </w:rPr>
        <w:t>талап</w:t>
      </w:r>
      <w:proofErr w:type="gramEnd"/>
      <w:r w:rsidRPr="007E7AB6">
        <w:rPr>
          <w:sz w:val="24"/>
          <w:szCs w:val="24"/>
          <w:lang w:val="ru-RU" w:eastAsia="ru-RU"/>
        </w:rPr>
        <w:t>қа сай. Мектеп ғимаратының іш</w:t>
      </w:r>
      <w:proofErr w:type="gramStart"/>
      <w:r w:rsidRPr="007E7AB6">
        <w:rPr>
          <w:sz w:val="24"/>
          <w:szCs w:val="24"/>
          <w:lang w:val="ru-RU" w:eastAsia="ru-RU"/>
        </w:rPr>
        <w:t>і-</w:t>
      </w:r>
      <w:proofErr w:type="gramEnd"/>
      <w:r w:rsidRPr="007E7AB6">
        <w:rPr>
          <w:sz w:val="24"/>
          <w:szCs w:val="24"/>
          <w:lang w:val="ru-RU" w:eastAsia="ru-RU"/>
        </w:rPr>
        <w:t>сырты, сынып бөлмелері, зертханалар, комьютер сыныбы т.б. санитарлық талапқа сәйкес жабдықталған.</w:t>
      </w:r>
    </w:p>
    <w:p w:rsidR="00D9706B" w:rsidRPr="007E7AB6" w:rsidRDefault="00D9706B" w:rsidP="00632998">
      <w:pPr>
        <w:spacing w:after="0" w:line="240" w:lineRule="auto"/>
        <w:jc w:val="both"/>
        <w:rPr>
          <w:sz w:val="24"/>
          <w:szCs w:val="24"/>
          <w:lang w:val="ru-RU" w:eastAsia="ru-RU"/>
        </w:rPr>
      </w:pPr>
      <w:r w:rsidRPr="007E7AB6">
        <w:rPr>
          <w:sz w:val="24"/>
          <w:szCs w:val="24"/>
          <w:lang w:val="ru-RU" w:eastAsia="ru-RU"/>
        </w:rPr>
        <w:t>Мектеп мұғ</w:t>
      </w:r>
      <w:proofErr w:type="gramStart"/>
      <w:r w:rsidRPr="007E7AB6">
        <w:rPr>
          <w:sz w:val="24"/>
          <w:szCs w:val="24"/>
          <w:lang w:val="ru-RU" w:eastAsia="ru-RU"/>
        </w:rPr>
        <w:t>ал</w:t>
      </w:r>
      <w:proofErr w:type="gramEnd"/>
      <w:r w:rsidRPr="007E7AB6">
        <w:rPr>
          <w:sz w:val="24"/>
          <w:szCs w:val="24"/>
          <w:lang w:val="ru-RU" w:eastAsia="ru-RU"/>
        </w:rPr>
        <w:t>імдері, оқушылар және техникалық қызметкерлер техника және өрт қауіпсіздік ережелерімен толық таныстырылған.</w:t>
      </w:r>
    </w:p>
    <w:p w:rsidR="00D9706B" w:rsidRPr="007E7AB6" w:rsidRDefault="00D9706B" w:rsidP="00632998">
      <w:pPr>
        <w:spacing w:after="0" w:line="240" w:lineRule="auto"/>
        <w:jc w:val="both"/>
        <w:rPr>
          <w:sz w:val="24"/>
          <w:szCs w:val="24"/>
          <w:lang w:val="ru-RU" w:eastAsia="ru-RU"/>
        </w:rPr>
      </w:pPr>
      <w:r w:rsidRPr="007E7AB6">
        <w:rPr>
          <w:sz w:val="24"/>
          <w:szCs w:val="24"/>
          <w:lang w:val="ru-RU" w:eastAsia="ru-RU"/>
        </w:rPr>
        <w:t xml:space="preserve">Мемлекеттік жалпыға міндетті білім беру стандартына сәйкес оқу </w:t>
      </w:r>
      <w:proofErr w:type="gramStart"/>
      <w:r w:rsidRPr="007E7AB6">
        <w:rPr>
          <w:sz w:val="24"/>
          <w:szCs w:val="24"/>
          <w:lang w:val="ru-RU" w:eastAsia="ru-RU"/>
        </w:rPr>
        <w:t>п</w:t>
      </w:r>
      <w:proofErr w:type="gramEnd"/>
      <w:r w:rsidRPr="007E7AB6">
        <w:rPr>
          <w:sz w:val="24"/>
          <w:szCs w:val="24"/>
          <w:lang w:val="ru-RU" w:eastAsia="ru-RU"/>
        </w:rPr>
        <w:t>әндері кабинеттерімен; интернет желісіне қосылған компьютерлік сыныптармен; оқу-зертханалық жабдықтармен жарақталуы.</w:t>
      </w:r>
    </w:p>
    <w:p w:rsidR="00D9706B" w:rsidRPr="007E7AB6" w:rsidRDefault="00D9706B" w:rsidP="00632998">
      <w:pPr>
        <w:spacing w:after="0" w:line="240" w:lineRule="auto"/>
        <w:jc w:val="both"/>
        <w:rPr>
          <w:sz w:val="24"/>
          <w:szCs w:val="24"/>
          <w:lang w:val="ru-RU" w:eastAsia="ru-RU"/>
        </w:rPr>
      </w:pPr>
      <w:r w:rsidRPr="007E7AB6">
        <w:rPr>
          <w:sz w:val="24"/>
          <w:szCs w:val="24"/>
          <w:lang w:val="ru-RU" w:eastAsia="ru-RU"/>
        </w:rPr>
        <w:t xml:space="preserve">Барлық кабинеттер саны -14, </w:t>
      </w:r>
      <w:r w:rsidRPr="007E7AB6">
        <w:rPr>
          <w:sz w:val="24"/>
          <w:szCs w:val="24"/>
          <w:lang w:val="kk-KZ" w:eastAsia="ru-RU"/>
        </w:rPr>
        <w:t xml:space="preserve">соның ішінде </w:t>
      </w:r>
      <w:r w:rsidRPr="007E7AB6">
        <w:rPr>
          <w:sz w:val="24"/>
          <w:szCs w:val="24"/>
          <w:lang w:val="ru-RU" w:eastAsia="ru-RU"/>
        </w:rPr>
        <w:t>-10 о</w:t>
      </w:r>
      <w:r w:rsidRPr="007E7AB6">
        <w:rPr>
          <w:sz w:val="24"/>
          <w:szCs w:val="24"/>
          <w:lang w:val="kk-KZ" w:eastAsia="ru-RU"/>
        </w:rPr>
        <w:t>қу кабинеттері</w:t>
      </w:r>
      <w:r w:rsidRPr="007E7AB6">
        <w:rPr>
          <w:sz w:val="24"/>
          <w:szCs w:val="24"/>
          <w:lang w:val="ru-RU" w:eastAsia="ru-RU"/>
        </w:rPr>
        <w:t>, лаборатория – 2,</w:t>
      </w:r>
      <w:r w:rsidRPr="007E7AB6">
        <w:rPr>
          <w:sz w:val="24"/>
          <w:szCs w:val="24"/>
          <w:lang w:val="kk-KZ" w:eastAsia="ru-RU"/>
        </w:rPr>
        <w:t xml:space="preserve"> психолог кабинеті </w:t>
      </w:r>
      <w:r w:rsidRPr="007E7AB6">
        <w:rPr>
          <w:sz w:val="24"/>
          <w:szCs w:val="24"/>
          <w:lang w:val="ru-RU" w:eastAsia="ru-RU"/>
        </w:rPr>
        <w:t>– 1</w:t>
      </w:r>
      <w:r w:rsidRPr="007E7AB6">
        <w:rPr>
          <w:sz w:val="24"/>
          <w:szCs w:val="24"/>
          <w:lang w:val="kk-KZ" w:eastAsia="ru-RU"/>
        </w:rPr>
        <w:t xml:space="preserve">, медициналық кабинеті </w:t>
      </w:r>
      <w:r w:rsidRPr="007E7AB6">
        <w:rPr>
          <w:sz w:val="24"/>
          <w:szCs w:val="24"/>
          <w:lang w:val="ru-RU" w:eastAsia="ru-RU"/>
        </w:rPr>
        <w:t xml:space="preserve">– 1. 8 </w:t>
      </w:r>
      <w:r w:rsidRPr="007E7AB6">
        <w:rPr>
          <w:sz w:val="24"/>
          <w:szCs w:val="24"/>
          <w:lang w:val="kk-KZ" w:eastAsia="ru-RU"/>
        </w:rPr>
        <w:t>оқ</w:t>
      </w:r>
      <w:proofErr w:type="gramStart"/>
      <w:r w:rsidRPr="007E7AB6">
        <w:rPr>
          <w:sz w:val="24"/>
          <w:szCs w:val="24"/>
          <w:lang w:val="kk-KZ" w:eastAsia="ru-RU"/>
        </w:rPr>
        <w:t>у</w:t>
      </w:r>
      <w:proofErr w:type="gramEnd"/>
      <w:r w:rsidRPr="007E7AB6">
        <w:rPr>
          <w:sz w:val="24"/>
          <w:szCs w:val="24"/>
          <w:lang w:val="kk-KZ" w:eastAsia="ru-RU"/>
        </w:rPr>
        <w:t xml:space="preserve"> кабинеті </w:t>
      </w:r>
      <w:r w:rsidRPr="007E7AB6">
        <w:rPr>
          <w:sz w:val="24"/>
          <w:szCs w:val="24"/>
          <w:lang w:val="ru-RU" w:eastAsia="ru-RU"/>
        </w:rPr>
        <w:t>компьютерлермен жабды</w:t>
      </w:r>
      <w:r w:rsidRPr="007E7AB6">
        <w:rPr>
          <w:sz w:val="24"/>
          <w:szCs w:val="24"/>
          <w:lang w:val="kk-KZ" w:eastAsia="ru-RU"/>
        </w:rPr>
        <w:t>қталған.</w:t>
      </w:r>
      <w:r w:rsidRPr="007E7AB6">
        <w:rPr>
          <w:sz w:val="24"/>
          <w:szCs w:val="24"/>
          <w:lang w:val="ru-RU" w:eastAsia="ru-RU"/>
        </w:rPr>
        <w:t xml:space="preserve"> Шеберхана – </w:t>
      </w:r>
      <w:r w:rsidRPr="007E7AB6">
        <w:rPr>
          <w:sz w:val="24"/>
          <w:szCs w:val="24"/>
          <w:lang w:val="kk-KZ" w:eastAsia="ru-RU"/>
        </w:rPr>
        <w:t>2</w:t>
      </w:r>
      <w:r w:rsidRPr="007E7AB6">
        <w:rPr>
          <w:sz w:val="24"/>
          <w:szCs w:val="24"/>
          <w:lang w:val="ru-RU" w:eastAsia="ru-RU"/>
        </w:rPr>
        <w:t>.</w:t>
      </w:r>
    </w:p>
    <w:p w:rsidR="00D9706B" w:rsidRPr="007E7AB6" w:rsidRDefault="00D9706B" w:rsidP="00632998">
      <w:pPr>
        <w:spacing w:after="0" w:line="240" w:lineRule="auto"/>
        <w:jc w:val="both"/>
        <w:rPr>
          <w:sz w:val="24"/>
          <w:szCs w:val="24"/>
          <w:lang w:val="kk-KZ" w:eastAsia="ru-RU"/>
        </w:rPr>
      </w:pPr>
      <w:r w:rsidRPr="007E7AB6">
        <w:rPr>
          <w:sz w:val="24"/>
          <w:szCs w:val="24"/>
          <w:lang w:val="kk-KZ" w:eastAsia="ru-RU"/>
        </w:rPr>
        <w:t>1)     № 1 бастауыш  кабинеті (54,2 </w:t>
      </w:r>
      <w:r w:rsidRPr="007E7AB6">
        <w:rPr>
          <w:sz w:val="24"/>
          <w:szCs w:val="24"/>
          <w:vertAlign w:val="superscript"/>
          <w:lang w:val="kk-KZ" w:eastAsia="ru-RU"/>
        </w:rPr>
        <w:t>м2</w:t>
      </w:r>
      <w:r w:rsidRPr="007E7AB6">
        <w:rPr>
          <w:sz w:val="24"/>
          <w:szCs w:val="24"/>
          <w:lang w:val="kk-KZ" w:eastAsia="ru-RU"/>
        </w:rPr>
        <w:t>) 2-сыныпта дербес компьютер комплектісі және бейнепроектор, бейнепроектордың кенебі (видеополотно) № 2 бастауыш кабинеті (30,2</w:t>
      </w:r>
      <w:r w:rsidRPr="007E7AB6">
        <w:rPr>
          <w:sz w:val="24"/>
          <w:szCs w:val="24"/>
          <w:vertAlign w:val="superscript"/>
          <w:lang w:val="kk-KZ" w:eastAsia="ru-RU"/>
        </w:rPr>
        <w:t xml:space="preserve"> м2</w:t>
      </w:r>
      <w:r w:rsidRPr="007E7AB6">
        <w:rPr>
          <w:sz w:val="24"/>
          <w:szCs w:val="24"/>
          <w:lang w:val="kk-KZ" w:eastAsia="ru-RU"/>
        </w:rPr>
        <w:t xml:space="preserve">) </w:t>
      </w:r>
    </w:p>
    <w:p w:rsidR="00D9706B" w:rsidRPr="007E7AB6" w:rsidRDefault="00D9706B" w:rsidP="00632998">
      <w:pPr>
        <w:spacing w:after="0" w:line="240" w:lineRule="auto"/>
        <w:jc w:val="both"/>
        <w:rPr>
          <w:sz w:val="24"/>
          <w:szCs w:val="24"/>
          <w:lang w:val="kk-KZ" w:eastAsia="ru-RU"/>
        </w:rPr>
      </w:pPr>
      <w:r w:rsidRPr="007E7AB6">
        <w:rPr>
          <w:sz w:val="24"/>
          <w:szCs w:val="24"/>
          <w:lang w:val="ru-RU" w:eastAsia="ru-RU"/>
        </w:rPr>
        <w:t xml:space="preserve">2) </w:t>
      </w:r>
      <w:r w:rsidRPr="007E7AB6">
        <w:rPr>
          <w:sz w:val="24"/>
          <w:szCs w:val="24"/>
          <w:lang w:val="kk-KZ" w:eastAsia="ru-RU"/>
        </w:rPr>
        <w:t xml:space="preserve">№ </w:t>
      </w:r>
      <w:r w:rsidRPr="007E7AB6">
        <w:rPr>
          <w:sz w:val="24"/>
          <w:szCs w:val="24"/>
          <w:lang w:val="ru-RU" w:eastAsia="ru-RU"/>
        </w:rPr>
        <w:t xml:space="preserve">2 </w:t>
      </w:r>
      <w:r w:rsidRPr="007E7AB6">
        <w:rPr>
          <w:sz w:val="24"/>
          <w:szCs w:val="24"/>
          <w:lang w:val="kk-KZ" w:eastAsia="ru-RU"/>
        </w:rPr>
        <w:t>бастауыш  кабинеті</w:t>
      </w:r>
      <w:r w:rsidRPr="007E7AB6">
        <w:rPr>
          <w:sz w:val="24"/>
          <w:szCs w:val="24"/>
          <w:lang w:val="ru-RU" w:eastAsia="ru-RU"/>
        </w:rPr>
        <w:t xml:space="preserve"> </w:t>
      </w:r>
      <w:r w:rsidRPr="007E7AB6">
        <w:rPr>
          <w:sz w:val="24"/>
          <w:szCs w:val="24"/>
          <w:lang w:val="kk-KZ" w:eastAsia="ru-RU"/>
        </w:rPr>
        <w:t>(</w:t>
      </w:r>
      <w:r w:rsidRPr="007E7AB6">
        <w:rPr>
          <w:sz w:val="24"/>
          <w:szCs w:val="24"/>
          <w:lang w:val="ru-RU" w:eastAsia="ru-RU"/>
        </w:rPr>
        <w:t>30</w:t>
      </w:r>
      <w:r w:rsidRPr="007E7AB6">
        <w:rPr>
          <w:sz w:val="24"/>
          <w:szCs w:val="24"/>
          <w:lang w:val="kk-KZ" w:eastAsia="ru-RU"/>
        </w:rPr>
        <w:t>,2 </w:t>
      </w:r>
      <w:r w:rsidRPr="007E7AB6">
        <w:rPr>
          <w:sz w:val="24"/>
          <w:szCs w:val="24"/>
          <w:vertAlign w:val="superscript"/>
          <w:lang w:val="kk-KZ" w:eastAsia="ru-RU"/>
        </w:rPr>
        <w:t>м</w:t>
      </w:r>
      <w:proofErr w:type="gramStart"/>
      <w:r w:rsidRPr="007E7AB6">
        <w:rPr>
          <w:sz w:val="24"/>
          <w:szCs w:val="24"/>
          <w:vertAlign w:val="superscript"/>
          <w:lang w:val="kk-KZ" w:eastAsia="ru-RU"/>
        </w:rPr>
        <w:t>2</w:t>
      </w:r>
      <w:proofErr w:type="gramEnd"/>
      <w:r w:rsidRPr="007E7AB6">
        <w:rPr>
          <w:sz w:val="24"/>
          <w:szCs w:val="24"/>
          <w:lang w:val="kk-KZ" w:eastAsia="ru-RU"/>
        </w:rPr>
        <w:t xml:space="preserve">) </w:t>
      </w:r>
      <w:r w:rsidRPr="007E7AB6">
        <w:rPr>
          <w:sz w:val="24"/>
          <w:szCs w:val="24"/>
          <w:lang w:val="ru-RU" w:eastAsia="ru-RU"/>
        </w:rPr>
        <w:t>1</w:t>
      </w:r>
      <w:r w:rsidRPr="007E7AB6">
        <w:rPr>
          <w:sz w:val="24"/>
          <w:szCs w:val="24"/>
          <w:lang w:val="kk-KZ" w:eastAsia="ru-RU"/>
        </w:rPr>
        <w:t>-сыныпта</w:t>
      </w:r>
      <w:r w:rsidRPr="007E7AB6">
        <w:rPr>
          <w:sz w:val="24"/>
          <w:szCs w:val="24"/>
          <w:lang w:val="ru-RU" w:eastAsia="ru-RU"/>
        </w:rPr>
        <w:t xml:space="preserve"> 6 </w:t>
      </w:r>
      <w:r w:rsidRPr="007E7AB6">
        <w:rPr>
          <w:sz w:val="24"/>
          <w:szCs w:val="24"/>
          <w:lang w:val="kk-KZ" w:eastAsia="ru-RU"/>
        </w:rPr>
        <w:t xml:space="preserve">парта, </w:t>
      </w:r>
      <w:r w:rsidRPr="007E7AB6">
        <w:rPr>
          <w:sz w:val="24"/>
          <w:szCs w:val="24"/>
          <w:lang w:val="ru-RU" w:eastAsia="ru-RU"/>
        </w:rPr>
        <w:t>12 орынды</w:t>
      </w:r>
      <w:r w:rsidRPr="007E7AB6">
        <w:rPr>
          <w:sz w:val="24"/>
          <w:szCs w:val="24"/>
          <w:lang w:val="kk-KZ" w:eastAsia="ru-RU"/>
        </w:rPr>
        <w:t xml:space="preserve">қ, </w:t>
      </w:r>
      <w:r w:rsidRPr="007E7AB6">
        <w:rPr>
          <w:sz w:val="24"/>
          <w:szCs w:val="24"/>
          <w:lang w:val="ru-RU" w:eastAsia="ru-RU"/>
        </w:rPr>
        <w:t>1</w:t>
      </w:r>
      <w:r w:rsidRPr="007E7AB6">
        <w:rPr>
          <w:sz w:val="24"/>
          <w:szCs w:val="24"/>
          <w:lang w:val="kk-KZ" w:eastAsia="ru-RU"/>
        </w:rPr>
        <w:t xml:space="preserve"> дербес компьютер, қабырға стендтері.</w:t>
      </w:r>
    </w:p>
    <w:p w:rsidR="00D9706B" w:rsidRPr="007E7AB6" w:rsidRDefault="00D9706B" w:rsidP="00632998">
      <w:pPr>
        <w:spacing w:after="0" w:line="240" w:lineRule="auto"/>
        <w:jc w:val="both"/>
        <w:rPr>
          <w:sz w:val="24"/>
          <w:szCs w:val="24"/>
          <w:lang w:val="kk-KZ" w:eastAsia="ru-RU"/>
        </w:rPr>
      </w:pPr>
      <w:r w:rsidRPr="007E7AB6">
        <w:rPr>
          <w:sz w:val="24"/>
          <w:szCs w:val="24"/>
          <w:lang w:val="ru-RU" w:eastAsia="ru-RU"/>
        </w:rPr>
        <w:t xml:space="preserve">3) </w:t>
      </w:r>
      <w:r w:rsidRPr="007E7AB6">
        <w:rPr>
          <w:sz w:val="24"/>
          <w:szCs w:val="24"/>
          <w:lang w:val="kk-KZ" w:eastAsia="ru-RU"/>
        </w:rPr>
        <w:t>Тарих кабинеті</w:t>
      </w:r>
      <w:r w:rsidRPr="007E7AB6">
        <w:rPr>
          <w:sz w:val="24"/>
          <w:szCs w:val="24"/>
          <w:lang w:val="ru-RU" w:eastAsia="ru-RU"/>
        </w:rPr>
        <w:t xml:space="preserve"> </w:t>
      </w:r>
      <w:r w:rsidRPr="007E7AB6">
        <w:rPr>
          <w:sz w:val="24"/>
          <w:szCs w:val="24"/>
          <w:lang w:val="kk-KZ" w:eastAsia="ru-RU"/>
        </w:rPr>
        <w:t>(</w:t>
      </w:r>
      <w:r w:rsidRPr="007E7AB6">
        <w:rPr>
          <w:sz w:val="24"/>
          <w:szCs w:val="24"/>
          <w:lang w:val="ru-RU" w:eastAsia="ru-RU"/>
        </w:rPr>
        <w:t>39</w:t>
      </w:r>
      <w:r w:rsidRPr="007E7AB6">
        <w:rPr>
          <w:sz w:val="24"/>
          <w:szCs w:val="24"/>
          <w:lang w:val="kk-KZ" w:eastAsia="ru-RU"/>
        </w:rPr>
        <w:t>,</w:t>
      </w:r>
      <w:r w:rsidRPr="007E7AB6">
        <w:rPr>
          <w:sz w:val="24"/>
          <w:szCs w:val="24"/>
          <w:lang w:val="ru-RU" w:eastAsia="ru-RU"/>
        </w:rPr>
        <w:t>8</w:t>
      </w:r>
      <w:r w:rsidRPr="007E7AB6">
        <w:rPr>
          <w:sz w:val="24"/>
          <w:szCs w:val="24"/>
          <w:lang w:val="kk-KZ" w:eastAsia="ru-RU"/>
        </w:rPr>
        <w:t> </w:t>
      </w:r>
      <w:r w:rsidRPr="007E7AB6">
        <w:rPr>
          <w:sz w:val="24"/>
          <w:szCs w:val="24"/>
          <w:vertAlign w:val="superscript"/>
          <w:lang w:val="kk-KZ" w:eastAsia="ru-RU"/>
        </w:rPr>
        <w:t>м</w:t>
      </w:r>
      <w:proofErr w:type="gramStart"/>
      <w:r w:rsidRPr="007E7AB6">
        <w:rPr>
          <w:sz w:val="24"/>
          <w:szCs w:val="24"/>
          <w:vertAlign w:val="superscript"/>
          <w:lang w:val="kk-KZ" w:eastAsia="ru-RU"/>
        </w:rPr>
        <w:t>2</w:t>
      </w:r>
      <w:proofErr w:type="gramEnd"/>
      <w:r w:rsidRPr="007E7AB6">
        <w:rPr>
          <w:sz w:val="24"/>
          <w:szCs w:val="24"/>
          <w:lang w:val="kk-KZ" w:eastAsia="ru-RU"/>
        </w:rPr>
        <w:t>)</w:t>
      </w:r>
      <w:r w:rsidRPr="007E7AB6">
        <w:rPr>
          <w:sz w:val="24"/>
          <w:szCs w:val="24"/>
          <w:lang w:val="ru-RU" w:eastAsia="ru-RU"/>
        </w:rPr>
        <w:t xml:space="preserve"> 7 парта 14 орынды</w:t>
      </w:r>
      <w:r w:rsidRPr="007E7AB6">
        <w:rPr>
          <w:sz w:val="24"/>
          <w:szCs w:val="24"/>
          <w:lang w:val="kk-KZ" w:eastAsia="ru-RU"/>
        </w:rPr>
        <w:t xml:space="preserve">қ </w:t>
      </w:r>
      <w:r w:rsidRPr="007E7AB6">
        <w:rPr>
          <w:sz w:val="24"/>
          <w:szCs w:val="24"/>
          <w:lang w:val="ru-RU" w:eastAsia="ru-RU"/>
        </w:rPr>
        <w:t>1</w:t>
      </w:r>
      <w:r w:rsidRPr="007E7AB6">
        <w:rPr>
          <w:sz w:val="24"/>
          <w:szCs w:val="24"/>
          <w:lang w:val="kk-KZ" w:eastAsia="ru-RU"/>
        </w:rPr>
        <w:t xml:space="preserve"> дербес компьютер және бейнепроектор, қабырға стендтері.</w:t>
      </w:r>
    </w:p>
    <w:p w:rsidR="00D9706B" w:rsidRPr="007E7AB6" w:rsidRDefault="00D9706B" w:rsidP="00632998">
      <w:pPr>
        <w:spacing w:after="0" w:line="240" w:lineRule="auto"/>
        <w:jc w:val="both"/>
        <w:rPr>
          <w:sz w:val="24"/>
          <w:szCs w:val="24"/>
          <w:lang w:val="kk-KZ" w:eastAsia="ru-RU"/>
        </w:rPr>
      </w:pPr>
      <w:r w:rsidRPr="007E7AB6">
        <w:rPr>
          <w:sz w:val="24"/>
          <w:szCs w:val="24"/>
          <w:lang w:val="kk-KZ" w:eastAsia="ru-RU"/>
        </w:rPr>
        <w:t>2)     Жаңа модификациядағы Физика кабинеті 2009 жылы алынып, 2020 жылы жарамсыздығына байланысты есептен шығарылып. 2023 жылдың шілде айында жаңартылды.</w:t>
      </w:r>
    </w:p>
    <w:p w:rsidR="00D9706B" w:rsidRPr="007E7AB6" w:rsidRDefault="00D9706B" w:rsidP="00632998">
      <w:pPr>
        <w:spacing w:after="0" w:line="240" w:lineRule="auto"/>
        <w:jc w:val="both"/>
        <w:rPr>
          <w:sz w:val="24"/>
          <w:szCs w:val="24"/>
          <w:lang w:val="kk-KZ" w:eastAsia="ru-RU"/>
        </w:rPr>
      </w:pPr>
      <w:r w:rsidRPr="007E7AB6">
        <w:rPr>
          <w:sz w:val="24"/>
          <w:szCs w:val="24"/>
          <w:lang w:val="kk-KZ" w:eastAsia="ru-RU"/>
        </w:rPr>
        <w:t>3)     Қазақ тілі мен әдебиеті кабинеті (54,3</w:t>
      </w:r>
      <w:r w:rsidRPr="007E7AB6">
        <w:rPr>
          <w:sz w:val="24"/>
          <w:szCs w:val="24"/>
          <w:vertAlign w:val="superscript"/>
          <w:lang w:val="kk-KZ" w:eastAsia="ru-RU"/>
        </w:rPr>
        <w:t>м2</w:t>
      </w:r>
      <w:r w:rsidRPr="007E7AB6">
        <w:rPr>
          <w:sz w:val="24"/>
          <w:szCs w:val="24"/>
          <w:lang w:val="kk-KZ" w:eastAsia="ru-RU"/>
        </w:rPr>
        <w:t xml:space="preserve">): 8 парта 16 орындық, мұғалім үстелімен орындығы, жазу тақтасымен, кітап сөресі және дербес компьютер комплектісі және бейнепроектор, </w:t>
      </w:r>
      <w:r w:rsidRPr="007E7AB6">
        <w:rPr>
          <w:sz w:val="24"/>
          <w:szCs w:val="24"/>
          <w:lang w:val="kk-KZ" w:eastAsia="ru-RU"/>
        </w:rPr>
        <w:lastRenderedPageBreak/>
        <w:t>бейнепроектордың кенебі (видеополотно) , көрнекілік стендтермен, таблицалармен, үлестірмелі материалдармен жабдықталған.</w:t>
      </w:r>
    </w:p>
    <w:p w:rsidR="00D9706B" w:rsidRPr="007E7AB6" w:rsidRDefault="00D9706B" w:rsidP="00632998">
      <w:pPr>
        <w:spacing w:after="0" w:line="240" w:lineRule="auto"/>
        <w:jc w:val="both"/>
        <w:rPr>
          <w:sz w:val="24"/>
          <w:szCs w:val="24"/>
          <w:lang w:val="kk-KZ" w:eastAsia="ru-RU"/>
        </w:rPr>
      </w:pPr>
      <w:r w:rsidRPr="007E7AB6">
        <w:rPr>
          <w:sz w:val="24"/>
          <w:szCs w:val="24"/>
          <w:lang w:val="kk-KZ" w:eastAsia="ru-RU"/>
        </w:rPr>
        <w:t>4)    Алғашқы әскери даярлық кабинеті (57,7 м2) 8 парта, 16 орындық, мұғалім үстелімен орындығы,жазу тақтасымен, түсіндірмелі-ақпараттық стендтермен жабдықталған.Сонымен қатар қару-жарақтан 1 дана АК 74, 1 дана пневматикалық қару, газ қағар -20 дана, 10 дана тұмылдырық бар.</w:t>
      </w:r>
    </w:p>
    <w:p w:rsidR="00D9706B" w:rsidRPr="007E7AB6" w:rsidRDefault="00D9706B" w:rsidP="00632998">
      <w:pPr>
        <w:spacing w:after="0" w:line="240" w:lineRule="auto"/>
        <w:jc w:val="both"/>
        <w:rPr>
          <w:sz w:val="24"/>
          <w:szCs w:val="24"/>
          <w:lang w:val="kk-KZ" w:eastAsia="ru-RU"/>
        </w:rPr>
      </w:pPr>
      <w:r w:rsidRPr="007E7AB6">
        <w:rPr>
          <w:sz w:val="24"/>
          <w:szCs w:val="24"/>
          <w:lang w:val="kk-KZ" w:eastAsia="ru-RU"/>
        </w:rPr>
        <w:t>5)     Информатика кабинеті (28.9 м2 )10 дербес компьютер комплекті (процессор, тышқан, монитор, пернетақта) 14 ноутбук, 8 дербес копьютерге арналған үстелдері, 8 орындық, мұғалім үстелімен орындығы, қауіпсіздік ережесі, ақпараттық түсіндірме стендтерімен жабдықталған.</w:t>
      </w:r>
    </w:p>
    <w:p w:rsidR="00D9706B" w:rsidRPr="007E7AB6" w:rsidRDefault="00D9706B" w:rsidP="00632998">
      <w:pPr>
        <w:spacing w:after="0" w:line="240" w:lineRule="auto"/>
        <w:jc w:val="both"/>
        <w:rPr>
          <w:sz w:val="24"/>
          <w:szCs w:val="24"/>
          <w:lang w:val="kk-KZ" w:eastAsia="ru-RU"/>
        </w:rPr>
      </w:pPr>
      <w:r w:rsidRPr="007E7AB6">
        <w:rPr>
          <w:sz w:val="24"/>
          <w:szCs w:val="24"/>
          <w:lang w:val="kk-KZ" w:eastAsia="ru-RU"/>
        </w:rPr>
        <w:t>6)     Шеберхана кабинеті қауіпсіздік ережесі, ақпараттық түсіндірме стенді,  8 дана оқушы партасы, 16 орындық, 5 тігін машинасымен  жабдықталған.</w:t>
      </w:r>
    </w:p>
    <w:p w:rsidR="00D9706B" w:rsidRPr="007E7AB6" w:rsidRDefault="00D9706B" w:rsidP="00632998">
      <w:pPr>
        <w:spacing w:after="0" w:line="240" w:lineRule="auto"/>
        <w:jc w:val="both"/>
        <w:rPr>
          <w:sz w:val="24"/>
          <w:szCs w:val="24"/>
          <w:lang w:val="kk-KZ" w:eastAsia="ru-RU"/>
        </w:rPr>
      </w:pPr>
      <w:r w:rsidRPr="007E7AB6">
        <w:rPr>
          <w:sz w:val="24"/>
          <w:szCs w:val="24"/>
          <w:lang w:val="kk-KZ" w:eastAsia="ru-RU"/>
        </w:rPr>
        <w:t>7)     Орыс тілі кабинеті 6 дана оқушы партасы, 12 дана орындық, мұғалім үстелімен орындығы, ақпараттық стендтер т.б. нәрселермен жабдықталған.</w:t>
      </w:r>
    </w:p>
    <w:p w:rsidR="00D9706B" w:rsidRPr="007E7AB6" w:rsidRDefault="00D9706B" w:rsidP="00632998">
      <w:pPr>
        <w:spacing w:after="0" w:line="240" w:lineRule="auto"/>
        <w:jc w:val="both"/>
        <w:rPr>
          <w:sz w:val="24"/>
          <w:szCs w:val="24"/>
          <w:lang w:val="kk-KZ" w:eastAsia="ru-RU"/>
        </w:rPr>
      </w:pPr>
      <w:r w:rsidRPr="007E7AB6">
        <w:rPr>
          <w:sz w:val="24"/>
          <w:szCs w:val="24"/>
          <w:lang w:val="kk-KZ" w:eastAsia="ru-RU"/>
        </w:rPr>
        <w:t>8) Медициналық кабинеті лицензия №10409DD 03.12.2019 жылы берілген,  жазу үстелі, орындық, кушетка 1 дана, медициналық шкаф 1, канцелярлық үстел 1 дана, ширма, шыны қақпақпен медициналық үстелі 1, тоназытқыш-1, тонометр, фонендоскоп, бактерицидтік шам, медициналық таразы, ростометр, вакцинаға арналған термоконтейнер,үстел шамы, қайшылар, умывальник 1 дана, дезинфекциалық заттар (қоры 3 айға жеткілікті) кеңсе құжаттары (журналдар - 21 медициналық құжаттар жинақталған) т.б.</w:t>
      </w:r>
    </w:p>
    <w:p w:rsidR="00D9706B" w:rsidRPr="007E7AB6" w:rsidRDefault="00D9706B" w:rsidP="00632998">
      <w:pPr>
        <w:spacing w:after="0" w:line="240" w:lineRule="auto"/>
        <w:jc w:val="both"/>
        <w:rPr>
          <w:sz w:val="24"/>
          <w:szCs w:val="24"/>
          <w:lang w:val="kk-KZ" w:eastAsia="ru-RU"/>
        </w:rPr>
      </w:pPr>
      <w:r w:rsidRPr="007E7AB6">
        <w:rPr>
          <w:b/>
          <w:sz w:val="24"/>
          <w:szCs w:val="24"/>
          <w:lang w:val="ru-RU" w:eastAsia="ru-RU"/>
        </w:rPr>
        <w:t>9)</w:t>
      </w:r>
      <w:r w:rsidRPr="007E7AB6">
        <w:rPr>
          <w:sz w:val="24"/>
          <w:szCs w:val="24"/>
          <w:lang w:val="ru-RU" w:eastAsia="ru-RU"/>
        </w:rPr>
        <w:t xml:space="preserve"> Физика пәні</w:t>
      </w:r>
      <w:proofErr w:type="gramStart"/>
      <w:r w:rsidRPr="007E7AB6">
        <w:rPr>
          <w:sz w:val="24"/>
          <w:szCs w:val="24"/>
          <w:lang w:val="ru-RU" w:eastAsia="ru-RU"/>
        </w:rPr>
        <w:t>н</w:t>
      </w:r>
      <w:proofErr w:type="gramEnd"/>
      <w:r w:rsidRPr="007E7AB6">
        <w:rPr>
          <w:sz w:val="24"/>
          <w:szCs w:val="24"/>
          <w:lang w:val="ru-RU" w:eastAsia="ru-RU"/>
        </w:rPr>
        <w:t>ің  лабораториясы (17,7м2) екінші қабатта орналасқан.</w:t>
      </w:r>
      <w:r w:rsidRPr="007E7AB6">
        <w:rPr>
          <w:sz w:val="24"/>
          <w:szCs w:val="24"/>
          <w:lang w:val="kk-KZ" w:eastAsia="ru-RU"/>
        </w:rPr>
        <w:t xml:space="preserve"> Зертхана жабдықтарына келетін болсақ: кернеу датчигі, жазық айна, катушка,  лабороториялық амперметрлер мен вольтметр өлшеуіштері, жарық беруші,  демонстрациялық диномометрлер,трансформатор, реттеуге жататын тіреуіштер, пружиналар, жүктер наборы,Физика ғалымдарының портреттері,линза, магниттер, демонстрациялық гальвониметр, қысқыштар, штатив табаны, чемодандар, стержень, плакаттар мен таблицалар комплектысы,астрономия бойынша методикалық - көрнектілік плакаттары лабороториялық қосатын тоқтар комплектысы  шкаф функционалды -1, телескоп -1 пен жабдықталған.</w:t>
      </w:r>
    </w:p>
    <w:p w:rsidR="00D9706B" w:rsidRPr="007E7AB6" w:rsidRDefault="00D9706B" w:rsidP="00632998">
      <w:pPr>
        <w:spacing w:after="0" w:line="240" w:lineRule="auto"/>
        <w:jc w:val="both"/>
        <w:rPr>
          <w:sz w:val="24"/>
          <w:szCs w:val="24"/>
          <w:lang w:val="kk-KZ" w:eastAsia="ru-RU"/>
        </w:rPr>
      </w:pPr>
      <w:r w:rsidRPr="007E7AB6">
        <w:rPr>
          <w:b/>
          <w:sz w:val="24"/>
          <w:szCs w:val="24"/>
          <w:lang w:val="kk-KZ" w:eastAsia="ru-RU"/>
        </w:rPr>
        <w:t>10)</w:t>
      </w:r>
      <w:r w:rsidRPr="007E7AB6">
        <w:rPr>
          <w:sz w:val="24"/>
          <w:szCs w:val="24"/>
          <w:lang w:val="kk-KZ" w:eastAsia="ru-RU"/>
        </w:rPr>
        <w:t xml:space="preserve"> Жаңа модификациядағы Биология кабинеті 2009 жылы алынып, 2020 жылы жарамсыздығына байланысты есептен шығарылып. 2023 жылдың шілде айында жаңартылды.</w:t>
      </w:r>
    </w:p>
    <w:p w:rsidR="00D9706B" w:rsidRPr="007E7AB6" w:rsidRDefault="00D9706B" w:rsidP="00632998">
      <w:pPr>
        <w:spacing w:after="0" w:line="240" w:lineRule="auto"/>
        <w:jc w:val="both"/>
        <w:rPr>
          <w:sz w:val="24"/>
          <w:szCs w:val="24"/>
          <w:lang w:val="kk-KZ" w:eastAsia="ru-RU"/>
        </w:rPr>
      </w:pPr>
      <w:r w:rsidRPr="007E7AB6">
        <w:rPr>
          <w:sz w:val="24"/>
          <w:szCs w:val="24"/>
          <w:lang w:val="kk-KZ" w:eastAsia="ru-RU"/>
        </w:rPr>
        <w:t>11) Химия пәнінің лабораториясы (18м2) екінші қабатта орналасқан. Зертхана жабдықтарына келетін болсақ:  таразылар 1 дана, тартқыш  шкаф(вытяжной шкаф) -1 дана, Аппарат киппа-1 дана, қолжуғыш-1дана, лобараториялық монша-1дана, пробиркаларды қыздырғыш-1 дана, штативтар, автамотическая станция для промывки глаз-1 дана, виртуалды зертхана, шарөзекті модель, шпательдер, стакандар, колбалар, ұстағыштар, сынауықтар, сынауықтарға арналған тұрғы, кәрлен табақшалары, шыны таяқшалар, спиртшам, электронды таразы, газ жүретін түтік, сүзгі қағаздар, құтылар, мензуркалар, тұрғылармен жабдықталған.</w:t>
      </w:r>
    </w:p>
    <w:p w:rsidR="00D9706B" w:rsidRPr="007E7AB6" w:rsidRDefault="00D9706B" w:rsidP="00632998">
      <w:pPr>
        <w:spacing w:after="0" w:line="240" w:lineRule="auto"/>
        <w:jc w:val="both"/>
        <w:rPr>
          <w:sz w:val="24"/>
          <w:szCs w:val="24"/>
          <w:lang w:val="kk-KZ" w:eastAsia="ru-RU"/>
        </w:rPr>
      </w:pPr>
      <w:r w:rsidRPr="007E7AB6">
        <w:rPr>
          <w:sz w:val="24"/>
          <w:szCs w:val="24"/>
          <w:lang w:val="kk-KZ" w:eastAsia="ru-RU"/>
        </w:rPr>
        <w:t>12)Дене шынықтыру залы (271,4 </w:t>
      </w:r>
      <w:r w:rsidRPr="007E7AB6">
        <w:rPr>
          <w:sz w:val="24"/>
          <w:szCs w:val="24"/>
          <w:vertAlign w:val="superscript"/>
          <w:lang w:val="kk-KZ" w:eastAsia="ru-RU"/>
        </w:rPr>
        <w:t>м2</w:t>
      </w:r>
      <w:r w:rsidRPr="007E7AB6">
        <w:rPr>
          <w:sz w:val="24"/>
          <w:szCs w:val="24"/>
          <w:lang w:val="kk-KZ" w:eastAsia="ru-RU"/>
        </w:rPr>
        <w:t>), шешінетін орын, оқытушылар бөлмесі,спорт инвентарь қоятын бөлме бар. Жарықтандырылған, волейбол, баскетбол сеткалары, 7 дана комплект шаңғы,  3 дана волейбол добы, 4 дана футбол, 3 дана баскетбол  доптары, тоғызқұмалақ -8  дана, шашка-шахмат-5 дана, теннис үстелі 1: сетка, 2 дана ракетка,теннис шары -5,  гимнастикалық скамейка-4 дана,  кіші ағаш ат-2, гир 16 кг.-1 дана, табло 1 дана,   спортқа арналған 4 дана стенд, 56 дана күреске арналған  кілемшесімен  жабдықталған.</w:t>
      </w:r>
    </w:p>
    <w:p w:rsidR="00534CB5" w:rsidRPr="007E7AB6" w:rsidRDefault="00534CB5" w:rsidP="00534CB5">
      <w:pPr>
        <w:spacing w:before="100" w:beforeAutospacing="1" w:after="100" w:afterAutospacing="1" w:line="240" w:lineRule="auto"/>
        <w:jc w:val="both"/>
        <w:rPr>
          <w:b/>
          <w:i/>
          <w:sz w:val="24"/>
          <w:szCs w:val="24"/>
          <w:lang w:val="kk-KZ" w:eastAsia="ru-RU"/>
        </w:rPr>
      </w:pPr>
      <w:r w:rsidRPr="007E7AB6">
        <w:rPr>
          <w:b/>
          <w:i/>
          <w:sz w:val="24"/>
          <w:szCs w:val="24"/>
          <w:lang w:val="kk-KZ" w:eastAsia="ru-RU"/>
        </w:rPr>
        <w:t>Білім алушыларға медициналық қызмет көрсетудің болуы.</w:t>
      </w:r>
    </w:p>
    <w:p w:rsidR="00534CB5" w:rsidRPr="007E7AB6" w:rsidRDefault="00534CB5" w:rsidP="00534CB5">
      <w:pPr>
        <w:spacing w:before="100" w:beforeAutospacing="1" w:after="100" w:afterAutospacing="1" w:line="240" w:lineRule="auto"/>
        <w:jc w:val="both"/>
        <w:rPr>
          <w:sz w:val="24"/>
          <w:szCs w:val="24"/>
          <w:lang w:val="kk-KZ" w:eastAsia="ru-RU"/>
        </w:rPr>
      </w:pPr>
      <w:r w:rsidRPr="007E7AB6">
        <w:rPr>
          <w:sz w:val="24"/>
          <w:szCs w:val="24"/>
          <w:lang w:val="kk-KZ" w:eastAsia="ru-RU"/>
        </w:rPr>
        <w:t>-   № 1 үй-жайларын өтеусіз пайдалану келісім шарты Хромтау қаласы 25 маусым 2021 ж бұдан әрі «Теңгерім ұстаушы» деп аталатын «Ақтөбе облысының білім басқармасы Хромтау ауданының білім бөлімі» ММ атынан Жарғы негізінде әрекет ететін басшысы Э Болатов бір тараптан және бұдан әрі «Пайдаланушы» деп аталатын ШЖҚ «Хромтау аудандық ауруханасы» МКК атынан Жарғы негізінде әрекет ететін бас дәрігердің у.м.а М.Сергазин екінші тараптан, бұдан әрі «Тараптар» деп аталатын, «Ақтөбе облысының қаржы басқармасы» ММ 2021 жылғы 25 маусымдағы № К-87 бұйрығына сәйкес.</w:t>
      </w:r>
    </w:p>
    <w:p w:rsidR="00534CB5" w:rsidRPr="007E7AB6" w:rsidRDefault="00534CB5" w:rsidP="00534CB5">
      <w:pPr>
        <w:spacing w:before="100" w:beforeAutospacing="1" w:after="100" w:afterAutospacing="1" w:line="240" w:lineRule="auto"/>
        <w:jc w:val="both"/>
        <w:rPr>
          <w:sz w:val="24"/>
          <w:szCs w:val="24"/>
          <w:lang w:val="kk-KZ" w:eastAsia="ru-RU"/>
        </w:rPr>
      </w:pPr>
      <w:r w:rsidRPr="007E7AB6">
        <w:rPr>
          <w:sz w:val="24"/>
          <w:szCs w:val="24"/>
          <w:lang w:val="kk-KZ" w:eastAsia="ru-RU"/>
        </w:rPr>
        <w:lastRenderedPageBreak/>
        <w:t>Осы шарт мерзімі 2021 жылдың 1 қаңтарынан 2023 жылдың 31 желтоқсанға дейінгі мерзімге болып жасалды.</w:t>
      </w:r>
    </w:p>
    <w:p w:rsidR="00534CB5" w:rsidRPr="007E7AB6" w:rsidRDefault="00534CB5" w:rsidP="00534CB5">
      <w:pPr>
        <w:spacing w:before="100" w:beforeAutospacing="1" w:after="100" w:afterAutospacing="1" w:line="240" w:lineRule="auto"/>
        <w:jc w:val="both"/>
        <w:rPr>
          <w:sz w:val="24"/>
          <w:szCs w:val="24"/>
          <w:lang w:val="ru-RU" w:eastAsia="ru-RU"/>
        </w:rPr>
      </w:pPr>
      <w:r w:rsidRPr="007E7AB6">
        <w:rPr>
          <w:sz w:val="24"/>
          <w:szCs w:val="24"/>
          <w:lang w:val="ru-RU" w:eastAsia="ru-RU"/>
        </w:rPr>
        <w:t>Медициналық қызметке лицензия №10387</w:t>
      </w:r>
      <w:r w:rsidRPr="007E7AB6">
        <w:rPr>
          <w:sz w:val="24"/>
          <w:szCs w:val="24"/>
          <w:lang w:eastAsia="ru-RU"/>
        </w:rPr>
        <w:t>DD</w:t>
      </w:r>
      <w:r w:rsidRPr="007E7AB6">
        <w:rPr>
          <w:sz w:val="24"/>
          <w:szCs w:val="24"/>
          <w:lang w:val="ru-RU" w:eastAsia="ru-RU"/>
        </w:rPr>
        <w:t xml:space="preserve"> 2019 жылы 11 </w:t>
      </w:r>
      <w:r w:rsidRPr="007E7AB6">
        <w:rPr>
          <w:sz w:val="24"/>
          <w:szCs w:val="24"/>
          <w:lang w:val="kk-KZ" w:eastAsia="ru-RU"/>
        </w:rPr>
        <w:t xml:space="preserve">қарашада </w:t>
      </w:r>
      <w:r w:rsidRPr="007E7AB6">
        <w:rPr>
          <w:sz w:val="24"/>
          <w:szCs w:val="24"/>
          <w:lang w:eastAsia="ru-RU"/>
        </w:rPr>
        <w:t> </w:t>
      </w:r>
      <w:r w:rsidRPr="007E7AB6">
        <w:rPr>
          <w:sz w:val="24"/>
          <w:szCs w:val="24"/>
          <w:lang w:val="ru-RU" w:eastAsia="ru-RU"/>
        </w:rPr>
        <w:t>берілген. Мерзім</w:t>
      </w:r>
      <w:proofErr w:type="gramStart"/>
      <w:r w:rsidRPr="007E7AB6">
        <w:rPr>
          <w:sz w:val="24"/>
          <w:szCs w:val="24"/>
          <w:lang w:val="ru-RU" w:eastAsia="ru-RU"/>
        </w:rPr>
        <w:t>і-</w:t>
      </w:r>
      <w:proofErr w:type="gramEnd"/>
      <w:r w:rsidRPr="007E7AB6">
        <w:rPr>
          <w:sz w:val="24"/>
          <w:szCs w:val="24"/>
          <w:lang w:val="ru-RU" w:eastAsia="ru-RU"/>
        </w:rPr>
        <w:t>шектеусіз.</w:t>
      </w:r>
    </w:p>
    <w:p w:rsidR="00534CB5" w:rsidRPr="007E7AB6" w:rsidRDefault="00534CB5" w:rsidP="00534CB5">
      <w:pPr>
        <w:spacing w:before="100" w:beforeAutospacing="1" w:after="100" w:afterAutospacing="1" w:line="240" w:lineRule="auto"/>
        <w:jc w:val="both"/>
        <w:rPr>
          <w:sz w:val="24"/>
          <w:szCs w:val="24"/>
          <w:lang w:val="ru-RU" w:eastAsia="ru-RU"/>
        </w:rPr>
      </w:pPr>
      <w:r w:rsidRPr="007E7AB6">
        <w:rPr>
          <w:sz w:val="24"/>
          <w:szCs w:val="24"/>
          <w:lang w:val="ru-RU" w:eastAsia="ru-RU"/>
        </w:rPr>
        <w:t xml:space="preserve">Мектеп мейірбикесі – </w:t>
      </w:r>
      <w:r w:rsidRPr="007E7AB6">
        <w:rPr>
          <w:sz w:val="24"/>
          <w:szCs w:val="24"/>
          <w:lang w:val="kk-KZ" w:eastAsia="ru-RU"/>
        </w:rPr>
        <w:t>Мергенбаева Айгерим Мергенбайқызы</w:t>
      </w:r>
      <w:r w:rsidRPr="007E7AB6">
        <w:rPr>
          <w:sz w:val="24"/>
          <w:szCs w:val="24"/>
          <w:lang w:val="ru-RU" w:eastAsia="ru-RU"/>
        </w:rPr>
        <w:t>.</w:t>
      </w:r>
    </w:p>
    <w:p w:rsidR="00534CB5" w:rsidRPr="007E7AB6" w:rsidRDefault="00534CB5" w:rsidP="00534CB5">
      <w:pPr>
        <w:spacing w:before="100" w:beforeAutospacing="1" w:after="100" w:afterAutospacing="1" w:line="240" w:lineRule="auto"/>
        <w:jc w:val="both"/>
        <w:rPr>
          <w:sz w:val="24"/>
          <w:szCs w:val="24"/>
          <w:lang w:val="ru-RU" w:eastAsia="ru-RU"/>
        </w:rPr>
      </w:pPr>
      <w:r w:rsidRPr="007E7AB6">
        <w:rPr>
          <w:sz w:val="24"/>
          <w:szCs w:val="24"/>
          <w:lang w:val="kk-KZ" w:eastAsia="ru-RU"/>
        </w:rPr>
        <w:t>Маловодное с. Медикалық колледжі» ЖШС</w:t>
      </w:r>
      <w:r w:rsidRPr="007E7AB6">
        <w:rPr>
          <w:sz w:val="24"/>
          <w:szCs w:val="24"/>
          <w:lang w:val="ru-RU" w:eastAsia="ru-RU"/>
        </w:rPr>
        <w:t>-н</w:t>
      </w:r>
      <w:r w:rsidRPr="007E7AB6">
        <w:rPr>
          <w:sz w:val="24"/>
          <w:szCs w:val="24"/>
          <w:lang w:val="kk-KZ" w:eastAsia="ru-RU"/>
        </w:rPr>
        <w:t xml:space="preserve">ің «Мейірбеке ісі» </w:t>
      </w:r>
      <w:r w:rsidRPr="007E7AB6">
        <w:rPr>
          <w:sz w:val="24"/>
          <w:szCs w:val="24"/>
          <w:lang w:val="ru-RU" w:eastAsia="ru-RU"/>
        </w:rPr>
        <w:t>мамандығы бойынша бітірген.</w:t>
      </w:r>
      <w:r w:rsidRPr="007E7AB6">
        <w:rPr>
          <w:sz w:val="24"/>
          <w:szCs w:val="24"/>
          <w:lang w:eastAsia="ru-RU"/>
        </w:rPr>
        <w:t> </w:t>
      </w:r>
      <w:r w:rsidRPr="007E7AB6">
        <w:rPr>
          <w:sz w:val="24"/>
          <w:szCs w:val="24"/>
          <w:lang w:val="ru-RU" w:eastAsia="ru-RU"/>
        </w:rPr>
        <w:t xml:space="preserve"> Мамандығы бойынша медициналық қызметті жүзеге асыру және клиникалық </w:t>
      </w:r>
      <w:proofErr w:type="gramStart"/>
      <w:r w:rsidRPr="007E7AB6">
        <w:rPr>
          <w:sz w:val="24"/>
          <w:szCs w:val="24"/>
          <w:lang w:val="ru-RU" w:eastAsia="ru-RU"/>
        </w:rPr>
        <w:t>практика</w:t>
      </w:r>
      <w:proofErr w:type="gramEnd"/>
      <w:r w:rsidRPr="007E7AB6">
        <w:rPr>
          <w:sz w:val="24"/>
          <w:szCs w:val="24"/>
          <w:lang w:val="ru-RU" w:eastAsia="ru-RU"/>
        </w:rPr>
        <w:t xml:space="preserve">ға жіберу үшін маман сертификатын 2019 жылы 09  </w:t>
      </w:r>
      <w:r w:rsidRPr="007E7AB6">
        <w:rPr>
          <w:sz w:val="24"/>
          <w:szCs w:val="24"/>
          <w:lang w:val="kk-KZ" w:eastAsia="ru-RU"/>
        </w:rPr>
        <w:t>шілдеде</w:t>
      </w:r>
      <w:r w:rsidRPr="007E7AB6">
        <w:rPr>
          <w:sz w:val="24"/>
          <w:szCs w:val="24"/>
          <w:lang w:val="ru-RU" w:eastAsia="ru-RU"/>
        </w:rPr>
        <w:t xml:space="preserve"> </w:t>
      </w:r>
      <w:r w:rsidRPr="007E7AB6">
        <w:rPr>
          <w:sz w:val="24"/>
          <w:szCs w:val="24"/>
          <w:lang w:eastAsia="ru-RU"/>
        </w:rPr>
        <w:t> </w:t>
      </w:r>
      <w:r w:rsidRPr="007E7AB6">
        <w:rPr>
          <w:sz w:val="24"/>
          <w:szCs w:val="24"/>
          <w:lang w:val="ru-RU" w:eastAsia="ru-RU"/>
        </w:rPr>
        <w:t xml:space="preserve">алған. Сертификат 09.07.2024 </w:t>
      </w:r>
      <w:proofErr w:type="gramStart"/>
      <w:r w:rsidRPr="007E7AB6">
        <w:rPr>
          <w:sz w:val="24"/>
          <w:szCs w:val="24"/>
          <w:lang w:val="ru-RU" w:eastAsia="ru-RU"/>
        </w:rPr>
        <w:t>жыл</w:t>
      </w:r>
      <w:proofErr w:type="gramEnd"/>
      <w:r w:rsidRPr="007E7AB6">
        <w:rPr>
          <w:sz w:val="24"/>
          <w:szCs w:val="24"/>
          <w:lang w:val="ru-RU" w:eastAsia="ru-RU"/>
        </w:rPr>
        <w:t xml:space="preserve">ға дейін жарамды. </w:t>
      </w:r>
      <w:proofErr w:type="gramStart"/>
      <w:r w:rsidRPr="007E7AB6">
        <w:rPr>
          <w:sz w:val="24"/>
          <w:szCs w:val="24"/>
          <w:lang w:val="ru-RU" w:eastAsia="ru-RU"/>
        </w:rPr>
        <w:t>Тіркеу №</w:t>
      </w:r>
      <w:r w:rsidRPr="007E7AB6">
        <w:rPr>
          <w:sz w:val="24"/>
          <w:szCs w:val="24"/>
          <w:lang w:eastAsia="ru-RU"/>
        </w:rPr>
        <w:t>KZ</w:t>
      </w:r>
      <w:r w:rsidRPr="007E7AB6">
        <w:rPr>
          <w:sz w:val="24"/>
          <w:szCs w:val="24"/>
          <w:lang w:val="ru-RU" w:eastAsia="ru-RU"/>
        </w:rPr>
        <w:t>13</w:t>
      </w:r>
      <w:r w:rsidRPr="007E7AB6">
        <w:rPr>
          <w:sz w:val="24"/>
          <w:szCs w:val="24"/>
          <w:lang w:eastAsia="ru-RU"/>
        </w:rPr>
        <w:t>VBM</w:t>
      </w:r>
      <w:r w:rsidRPr="007E7AB6">
        <w:rPr>
          <w:sz w:val="24"/>
          <w:szCs w:val="24"/>
          <w:lang w:val="ru-RU" w:eastAsia="ru-RU"/>
        </w:rPr>
        <w:t xml:space="preserve">00919849 , берілген күні 09.07.2019 жыл. 2019 жылы </w:t>
      </w:r>
      <w:r w:rsidRPr="007E7AB6">
        <w:rPr>
          <w:sz w:val="24"/>
          <w:szCs w:val="24"/>
          <w:lang w:val="kk-KZ" w:eastAsia="ru-RU"/>
        </w:rPr>
        <w:t>мамыр</w:t>
      </w:r>
      <w:r w:rsidRPr="007E7AB6">
        <w:rPr>
          <w:sz w:val="24"/>
          <w:szCs w:val="24"/>
          <w:lang w:val="ru-RU" w:eastAsia="ru-RU"/>
        </w:rPr>
        <w:t xml:space="preserve"> айының 13 мен 24 аралығында </w:t>
      </w:r>
      <w:r w:rsidRPr="007E7AB6">
        <w:rPr>
          <w:sz w:val="24"/>
          <w:szCs w:val="24"/>
          <w:lang w:val="kk-KZ" w:eastAsia="ru-RU"/>
        </w:rPr>
        <w:t>«Ақтөбе облысы бойынша Ұлттық оқу клиникалық орталығы» ЖШС жанында</w:t>
      </w:r>
      <w:r w:rsidRPr="007E7AB6">
        <w:rPr>
          <w:sz w:val="24"/>
          <w:szCs w:val="24"/>
          <w:lang w:val="ru-RU" w:eastAsia="ru-RU"/>
        </w:rPr>
        <w:t xml:space="preserve"> «</w:t>
      </w:r>
      <w:r w:rsidRPr="007E7AB6">
        <w:rPr>
          <w:sz w:val="24"/>
          <w:szCs w:val="24"/>
          <w:lang w:val="kk-KZ" w:eastAsia="ru-RU"/>
        </w:rPr>
        <w:t>Мектеп мейірбекесінің жұмысын ұйымдастыру</w:t>
      </w:r>
      <w:r w:rsidRPr="007E7AB6">
        <w:rPr>
          <w:sz w:val="24"/>
          <w:szCs w:val="24"/>
          <w:lang w:val="ru-RU" w:eastAsia="ru-RU"/>
        </w:rPr>
        <w:t>»</w:t>
      </w:r>
      <w:r w:rsidRPr="007E7AB6">
        <w:rPr>
          <w:sz w:val="24"/>
          <w:szCs w:val="24"/>
          <w:lang w:val="kk-KZ" w:eastAsia="ru-RU"/>
        </w:rPr>
        <w:t xml:space="preserve"> циклы бойынша «Мейірбеке ісі» мамандығы бойынша </w:t>
      </w:r>
      <w:r w:rsidRPr="007E7AB6">
        <w:rPr>
          <w:sz w:val="24"/>
          <w:szCs w:val="24"/>
          <w:lang w:val="ru-RU" w:eastAsia="ru-RU"/>
        </w:rPr>
        <w:t xml:space="preserve">108 </w:t>
      </w:r>
      <w:r w:rsidRPr="007E7AB6">
        <w:rPr>
          <w:sz w:val="24"/>
          <w:szCs w:val="24"/>
          <w:lang w:val="kk-KZ" w:eastAsia="ru-RU"/>
        </w:rPr>
        <w:t>сағат көлемінде біліктілігін арттырған.</w:t>
      </w:r>
      <w:r w:rsidRPr="007E7AB6">
        <w:rPr>
          <w:sz w:val="24"/>
          <w:szCs w:val="24"/>
          <w:lang w:val="ru-RU" w:eastAsia="ru-RU"/>
        </w:rPr>
        <w:t xml:space="preserve"> </w:t>
      </w:r>
      <w:proofErr w:type="gramEnd"/>
    </w:p>
    <w:p w:rsidR="00534CB5" w:rsidRPr="007E7AB6" w:rsidRDefault="00534CB5" w:rsidP="00534CB5">
      <w:pPr>
        <w:spacing w:before="100" w:beforeAutospacing="1" w:after="100" w:afterAutospacing="1" w:line="240" w:lineRule="auto"/>
        <w:jc w:val="both"/>
        <w:rPr>
          <w:b/>
          <w:sz w:val="24"/>
          <w:szCs w:val="24"/>
          <w:lang w:val="ru-RU" w:eastAsia="ru-RU"/>
        </w:rPr>
      </w:pPr>
      <w:r w:rsidRPr="007E7AB6">
        <w:rPr>
          <w:b/>
          <w:sz w:val="24"/>
          <w:szCs w:val="24"/>
          <w:lang w:val="ru-RU" w:eastAsia="ru-RU"/>
        </w:rPr>
        <w:t>Медициналық кабинет бар. Кабинетке 2017 жылы 10 сәуірде санитарлы</w:t>
      </w:r>
      <w:proofErr w:type="gramStart"/>
      <w:r w:rsidRPr="007E7AB6">
        <w:rPr>
          <w:b/>
          <w:sz w:val="24"/>
          <w:szCs w:val="24"/>
          <w:lang w:val="ru-RU" w:eastAsia="ru-RU"/>
        </w:rPr>
        <w:t>қ-</w:t>
      </w:r>
      <w:proofErr w:type="gramEnd"/>
      <w:r w:rsidRPr="007E7AB6">
        <w:rPr>
          <w:b/>
          <w:sz w:val="24"/>
          <w:szCs w:val="24"/>
          <w:lang w:val="ru-RU" w:eastAsia="ru-RU"/>
        </w:rPr>
        <w:t>эпидемиологиялық қорытынды берілген.</w:t>
      </w:r>
    </w:p>
    <w:p w:rsidR="00534CB5" w:rsidRPr="007E7AB6" w:rsidRDefault="00534CB5" w:rsidP="00534CB5">
      <w:pPr>
        <w:spacing w:before="100" w:beforeAutospacing="1" w:after="100" w:afterAutospacing="1" w:line="240" w:lineRule="auto"/>
        <w:jc w:val="both"/>
        <w:rPr>
          <w:b/>
          <w:i/>
          <w:sz w:val="24"/>
          <w:szCs w:val="24"/>
          <w:lang w:val="ru-RU" w:eastAsia="ru-RU"/>
        </w:rPr>
      </w:pPr>
      <w:r w:rsidRPr="007E7AB6">
        <w:rPr>
          <w:b/>
          <w:i/>
          <w:sz w:val="24"/>
          <w:szCs w:val="24"/>
          <w:lang w:val="ru-RU" w:eastAsia="ru-RU"/>
        </w:rPr>
        <w:t xml:space="preserve">Білім </w:t>
      </w:r>
      <w:proofErr w:type="gramStart"/>
      <w:r w:rsidRPr="007E7AB6">
        <w:rPr>
          <w:b/>
          <w:i/>
          <w:sz w:val="24"/>
          <w:szCs w:val="24"/>
          <w:lang w:val="ru-RU" w:eastAsia="ru-RU"/>
        </w:rPr>
        <w:t>алушылар</w:t>
      </w:r>
      <w:proofErr w:type="gramEnd"/>
      <w:r w:rsidRPr="007E7AB6">
        <w:rPr>
          <w:b/>
          <w:i/>
          <w:sz w:val="24"/>
          <w:szCs w:val="24"/>
          <w:lang w:val="ru-RU" w:eastAsia="ru-RU"/>
        </w:rPr>
        <w:t>ға арналған тамақтандыру объектісінің болуы.</w:t>
      </w:r>
    </w:p>
    <w:p w:rsidR="00534CB5" w:rsidRPr="007E7AB6" w:rsidRDefault="00534CB5" w:rsidP="00534CB5">
      <w:pPr>
        <w:pStyle w:val="af0"/>
        <w:jc w:val="both"/>
      </w:pPr>
      <w:r w:rsidRPr="007E7AB6">
        <w:t xml:space="preserve">Мектеп бойынша асхана </w:t>
      </w:r>
      <w:r w:rsidRPr="007E7AB6">
        <w:rPr>
          <w:lang w:val="kk-KZ"/>
        </w:rPr>
        <w:t>25</w:t>
      </w:r>
      <w:r w:rsidRPr="007E7AB6">
        <w:t xml:space="preserve"> </w:t>
      </w:r>
      <w:proofErr w:type="gramStart"/>
      <w:r w:rsidRPr="007E7AB6">
        <w:t>орын</w:t>
      </w:r>
      <w:proofErr w:type="gramEnd"/>
      <w:r w:rsidRPr="007E7AB6">
        <w:t>ға арналған. Асхананың жалпы ауданы – 83,2м</w:t>
      </w:r>
      <w:proofErr w:type="gramStart"/>
      <w:r w:rsidRPr="007E7AB6">
        <w:rPr>
          <w:vertAlign w:val="superscript"/>
        </w:rPr>
        <w:t>2</w:t>
      </w:r>
      <w:proofErr w:type="gramEnd"/>
      <w:r w:rsidRPr="007E7AB6">
        <w:t xml:space="preserve">.  </w:t>
      </w:r>
      <w:proofErr w:type="gramStart"/>
      <w:r w:rsidRPr="007E7AB6">
        <w:t>Б</w:t>
      </w:r>
      <w:proofErr w:type="gramEnd"/>
      <w:r w:rsidRPr="007E7AB6">
        <w:t>өлме саны – 3. Ас даярлайтын бөлменің ауданы – 28,0 м</w:t>
      </w:r>
      <w:proofErr w:type="gramStart"/>
      <w:r w:rsidRPr="007E7AB6">
        <w:rPr>
          <w:vertAlign w:val="superscript"/>
        </w:rPr>
        <w:t>2</w:t>
      </w:r>
      <w:proofErr w:type="gramEnd"/>
      <w:r w:rsidRPr="007E7AB6">
        <w:t>. Ас ішетін бөлменің ауданы – 50,6 м</w:t>
      </w:r>
      <w:proofErr w:type="gramStart"/>
      <w:r w:rsidRPr="007E7AB6">
        <w:rPr>
          <w:vertAlign w:val="superscript"/>
        </w:rPr>
        <w:t>2</w:t>
      </w:r>
      <w:proofErr w:type="gramEnd"/>
      <w:r w:rsidRPr="007E7AB6">
        <w:t>.</w:t>
      </w:r>
    </w:p>
    <w:p w:rsidR="00632998" w:rsidRPr="007E7AB6" w:rsidRDefault="00534CB5" w:rsidP="00632998">
      <w:pPr>
        <w:pStyle w:val="af0"/>
        <w:spacing w:before="0" w:beforeAutospacing="0" w:after="0" w:afterAutospacing="0"/>
        <w:jc w:val="both"/>
      </w:pPr>
      <w:r w:rsidRPr="007E7AB6">
        <w:t xml:space="preserve">Ас ішу залында үстелдер, орындықтар, қол жуғыш, қол кептіретін құрал, сұйық сабын, қоқыс салатын жәшік орналастырылған. Асханада «Асыңыз дәмді болсын!»  тақтасы, ақпараттық стендтер ілінген. </w:t>
      </w:r>
      <w:proofErr w:type="gramStart"/>
      <w:r w:rsidRPr="007E7AB6">
        <w:t>Me</w:t>
      </w:r>
      <w:proofErr w:type="gramEnd"/>
      <w:r w:rsidRPr="007E7AB6">
        <w:t>ктеп асханасында 1 аспазшы  бар. Асхана қызметкерінің бі</w:t>
      </w:r>
      <w:proofErr w:type="gramStart"/>
      <w:r w:rsidRPr="007E7AB6">
        <w:t>л</w:t>
      </w:r>
      <w:proofErr w:type="gramEnd"/>
      <w:r w:rsidRPr="007E7AB6">
        <w:t xml:space="preserve">ім дәрежесін растайтын құжаттары бар. Санитарлық кітапшалары </w:t>
      </w:r>
      <w:proofErr w:type="gramStart"/>
      <w:r w:rsidRPr="007E7AB6">
        <w:t>талап</w:t>
      </w:r>
      <w:proofErr w:type="gramEnd"/>
      <w:r w:rsidRPr="007E7AB6">
        <w:t xml:space="preserve">қа сай, медициналық тексерістен уақытылы өткен. Жұмыс барысында халат, фартук, орамал, екінші аяқ киім киеді. Ас </w:t>
      </w:r>
      <w:proofErr w:type="gramStart"/>
      <w:r w:rsidRPr="007E7AB6">
        <w:t>п</w:t>
      </w:r>
      <w:proofErr w:type="gramEnd"/>
      <w:r w:rsidRPr="007E7AB6">
        <w:t>ісіру барысында қолдарына арнайы резеңке бес саусақты қолғап киеді. Ауыстырып отыруға халат, фартук, орамалдары екі данадан бар. Ас дайындау барысында, асхана  ішінде санитарлық талаптарды орындайды.</w:t>
      </w:r>
    </w:p>
    <w:p w:rsidR="00534CB5" w:rsidRPr="007E7AB6" w:rsidRDefault="00534CB5" w:rsidP="00632998">
      <w:pPr>
        <w:pStyle w:val="af0"/>
        <w:spacing w:before="0" w:beforeAutospacing="0" w:after="0" w:afterAutospacing="0"/>
        <w:jc w:val="both"/>
      </w:pPr>
      <w:r w:rsidRPr="007E7AB6">
        <w:t>Тұрмыстық техникадан келесі тіркелді:</w:t>
      </w:r>
    </w:p>
    <w:p w:rsidR="00534CB5" w:rsidRPr="007E7AB6" w:rsidRDefault="00534CB5" w:rsidP="00632998">
      <w:pPr>
        <w:pStyle w:val="af0"/>
        <w:spacing w:before="0" w:beforeAutospacing="0" w:after="0" w:afterAutospacing="0"/>
        <w:jc w:val="both"/>
      </w:pPr>
      <w:r w:rsidRPr="007E7AB6">
        <w:t>Төрт   камфоралы электр плитасы    - 1 дана.  Барлық плиталардың пештері жұмыс жасайды.</w:t>
      </w:r>
    </w:p>
    <w:p w:rsidR="00534CB5" w:rsidRPr="007E7AB6" w:rsidRDefault="00534CB5" w:rsidP="00632998">
      <w:pPr>
        <w:pStyle w:val="af0"/>
        <w:spacing w:before="0" w:beforeAutospacing="0" w:after="0" w:afterAutospacing="0"/>
        <w:jc w:val="both"/>
      </w:pPr>
      <w:r w:rsidRPr="007E7AB6">
        <w:t xml:space="preserve"> Тоңызытқыш (мұздатқыш камерасымен)  - 1 </w:t>
      </w:r>
      <w:proofErr w:type="gramStart"/>
      <w:r w:rsidRPr="007E7AB6">
        <w:t>дана</w:t>
      </w:r>
      <w:proofErr w:type="gramEnd"/>
    </w:p>
    <w:p w:rsidR="00534CB5" w:rsidRPr="007E7AB6" w:rsidRDefault="00534CB5" w:rsidP="00632998">
      <w:pPr>
        <w:pStyle w:val="af0"/>
        <w:spacing w:before="0" w:beforeAutospacing="0" w:after="0" w:afterAutospacing="0"/>
        <w:jc w:val="both"/>
      </w:pPr>
      <w:r w:rsidRPr="007E7AB6">
        <w:t xml:space="preserve">Өлшеуіш құрал   - 1 </w:t>
      </w:r>
      <w:proofErr w:type="gramStart"/>
      <w:r w:rsidRPr="007E7AB6">
        <w:t>дана</w:t>
      </w:r>
      <w:proofErr w:type="gramEnd"/>
    </w:p>
    <w:p w:rsidR="00534CB5" w:rsidRPr="007E7AB6" w:rsidRDefault="00534CB5" w:rsidP="00632998">
      <w:pPr>
        <w:pStyle w:val="af0"/>
        <w:spacing w:before="0" w:beforeAutospacing="0" w:after="0" w:afterAutospacing="0"/>
        <w:jc w:val="both"/>
      </w:pPr>
      <w:r w:rsidRPr="007E7AB6">
        <w:t>Духовка -1 дана</w:t>
      </w:r>
    </w:p>
    <w:p w:rsidR="00534CB5" w:rsidRPr="007E7AB6" w:rsidRDefault="00534CB5" w:rsidP="00632998">
      <w:pPr>
        <w:pStyle w:val="af0"/>
        <w:spacing w:before="0" w:beforeAutospacing="0" w:after="0" w:afterAutospacing="0"/>
        <w:jc w:val="both"/>
      </w:pPr>
      <w:r w:rsidRPr="007E7AB6">
        <w:t>  2021-2022 оқу жылы  бойынша  мектеп  контингентін 71 оқушы құрап отыр  ҚР Денсаулық  сақтау  министрінің  2017  жылғы 16  тамыздағы № 611 «Білім  беру  объектілеріне  қойылған  санитарлық – эпидемиологиялық талаптар» санитарлық  қағидаларын бекіту  туралы және  Қазақстан  Республикасы</w:t>
      </w:r>
      <w:proofErr w:type="gramStart"/>
      <w:r w:rsidRPr="007E7AB6">
        <w:t xml:space="preserve"> Б</w:t>
      </w:r>
      <w:proofErr w:type="gramEnd"/>
      <w:r w:rsidRPr="007E7AB6">
        <w:t xml:space="preserve">ілім  және ғылым  министрінің  2018  жылғы  31 қазандағы № 598 «Орта  білім беру  ұйымдарында  білім алушыларды тамақтандыруды   ұйымдастыру және   мектепке  дейінгі   білім беру ұйымдарында, жетім  балалар мен ата – аналарының  қамқорлығынсыз қалған  </w:t>
      </w:r>
      <w:proofErr w:type="gramStart"/>
      <w:r w:rsidRPr="007E7AB6">
        <w:t>балалар</w:t>
      </w:r>
      <w:proofErr w:type="gramEnd"/>
      <w:r w:rsidRPr="007E7AB6">
        <w:t xml:space="preserve">ға  білім  беру  ұйымдарында тәрбиеленуші және білім  алушы  балаларды  тамақтандыруды  қамтамасыз  етуге байланысты тауарды сатып   алу»  қағидаларын   бекіту  бұйрықтарын  орындау негізінде  </w:t>
      </w:r>
      <w:proofErr w:type="gramStart"/>
      <w:r w:rsidR="00632998" w:rsidRPr="007E7AB6">
        <w:t>жалпы</w:t>
      </w:r>
      <w:proofErr w:type="gramEnd"/>
      <w:r w:rsidR="00632998" w:rsidRPr="007E7AB6">
        <w:t>ға бірдей  міндетті</w:t>
      </w:r>
      <w:r w:rsidR="00632998" w:rsidRPr="007E7AB6">
        <w:rPr>
          <w:lang w:val="kk-KZ"/>
        </w:rPr>
        <w:t xml:space="preserve"> </w:t>
      </w:r>
      <w:r w:rsidR="00632998" w:rsidRPr="007E7AB6">
        <w:t>білім</w:t>
      </w:r>
      <w:r w:rsidR="00632998" w:rsidRPr="007E7AB6">
        <w:rPr>
          <w:lang w:val="kk-KZ"/>
        </w:rPr>
        <w:t xml:space="preserve"> </w:t>
      </w:r>
      <w:r w:rsidR="00632998" w:rsidRPr="007E7AB6">
        <w:t>алушылар мен тәрбиеленушілерді</w:t>
      </w:r>
      <w:r w:rsidR="00632998" w:rsidRPr="007E7AB6">
        <w:rPr>
          <w:lang w:val="kk-KZ"/>
        </w:rPr>
        <w:t xml:space="preserve">ң </w:t>
      </w:r>
      <w:r w:rsidR="00632998" w:rsidRPr="007E7AB6">
        <w:t>жекелеген</w:t>
      </w:r>
      <w:r w:rsidR="00632998" w:rsidRPr="007E7AB6">
        <w:rPr>
          <w:lang w:val="kk-KZ"/>
        </w:rPr>
        <w:t xml:space="preserve"> </w:t>
      </w:r>
      <w:r w:rsidR="00632998" w:rsidRPr="007E7AB6">
        <w:t>санаттарын </w:t>
      </w:r>
      <w:r w:rsidR="00632998" w:rsidRPr="007E7AB6">
        <w:rPr>
          <w:lang w:val="kk-KZ"/>
        </w:rPr>
        <w:t xml:space="preserve"> </w:t>
      </w:r>
      <w:r w:rsidR="00632998" w:rsidRPr="007E7AB6">
        <w:t>тегін </w:t>
      </w:r>
      <w:r w:rsidR="00632998" w:rsidRPr="007E7AB6">
        <w:rPr>
          <w:lang w:val="kk-KZ"/>
        </w:rPr>
        <w:t xml:space="preserve"> </w:t>
      </w:r>
      <w:r w:rsidRPr="007E7AB6">
        <w:t>тамақтануымен  қамтамасыз етуде мектеп бойынша     оқушы тамақтанып отыр. Тамақтану мәселелерін мектепке бекітілген арендатор қыркүйек  айында  жеке кәсіпкер «Үргенішбай Ерлан Ғабдрахманұлы»</w:t>
      </w:r>
      <w:r w:rsidRPr="007E7AB6">
        <w:rPr>
          <w:lang w:val="kk-KZ"/>
        </w:rPr>
        <w:t xml:space="preserve"> аз қамтылған оқушылар тізіміне 7оқушы болды</w:t>
      </w:r>
      <w:proofErr w:type="gramStart"/>
      <w:r w:rsidRPr="007E7AB6">
        <w:t xml:space="preserve"> ,</w:t>
      </w:r>
      <w:proofErr w:type="gramEnd"/>
      <w:r w:rsidRPr="007E7AB6">
        <w:t>қаңтар айынан бастап  «Кеншинбаева Гулан Рамазановна» тағайындалды, аз қамтылған оқушылар 8 болды.</w:t>
      </w:r>
    </w:p>
    <w:p w:rsidR="00534CB5" w:rsidRPr="007E7AB6" w:rsidRDefault="00534CB5" w:rsidP="00AA0148">
      <w:pPr>
        <w:pStyle w:val="af0"/>
        <w:spacing w:before="0" w:beforeAutospacing="0" w:after="0" w:afterAutospacing="0"/>
        <w:jc w:val="both"/>
      </w:pPr>
      <w:r w:rsidRPr="007E7AB6">
        <w:lastRenderedPageBreak/>
        <w:t> Жинақталған құжаттар:</w:t>
      </w:r>
    </w:p>
    <w:p w:rsidR="00534CB5" w:rsidRPr="007E7AB6" w:rsidRDefault="00534CB5" w:rsidP="00AA0148">
      <w:pPr>
        <w:pStyle w:val="af0"/>
        <w:spacing w:before="0" w:beforeAutospacing="0" w:after="0" w:afterAutospacing="0"/>
        <w:jc w:val="both"/>
      </w:pPr>
      <w:r w:rsidRPr="007E7AB6">
        <w:t xml:space="preserve">1)Қызмет көрсету туралы шарт 31.08.2021ж № 254 </w:t>
      </w:r>
    </w:p>
    <w:p w:rsidR="00534CB5" w:rsidRPr="007E7AB6" w:rsidRDefault="00534CB5" w:rsidP="00AA0148">
      <w:pPr>
        <w:pStyle w:val="af0"/>
        <w:spacing w:before="0" w:beforeAutospacing="0" w:after="0" w:afterAutospacing="0"/>
        <w:jc w:val="both"/>
      </w:pPr>
      <w:r w:rsidRPr="007E7AB6">
        <w:t>2)Кәсіпкердің медициналық кітапшасы №574072</w:t>
      </w:r>
    </w:p>
    <w:p w:rsidR="00534CB5" w:rsidRPr="007E7AB6" w:rsidRDefault="00534CB5" w:rsidP="00AA0148">
      <w:pPr>
        <w:pStyle w:val="af0"/>
        <w:spacing w:before="0" w:beforeAutospacing="0" w:after="0" w:afterAutospacing="0"/>
        <w:jc w:val="both"/>
      </w:pPr>
      <w:r w:rsidRPr="007E7AB6">
        <w:t>3)Метеорологиялық факторларды өлшеу хаттамасы №48 18.09.2021ж</w:t>
      </w:r>
    </w:p>
    <w:p w:rsidR="00534CB5" w:rsidRPr="007E7AB6" w:rsidRDefault="00534CB5" w:rsidP="00AA0148">
      <w:pPr>
        <w:pStyle w:val="af0"/>
        <w:spacing w:before="0" w:beforeAutospacing="0" w:after="0" w:afterAutospacing="0"/>
        <w:jc w:val="both"/>
      </w:pPr>
      <w:r w:rsidRPr="007E7AB6">
        <w:t>4)жарықты өлшеу хаттамасы №48 18.09.2021ж</w:t>
      </w:r>
    </w:p>
    <w:p w:rsidR="00534CB5" w:rsidRPr="007E7AB6" w:rsidRDefault="00534CB5" w:rsidP="00AA0148">
      <w:pPr>
        <w:pStyle w:val="af0"/>
        <w:spacing w:before="0" w:beforeAutospacing="0" w:after="0" w:afterAutospacing="0"/>
        <w:jc w:val="both"/>
      </w:pPr>
      <w:r w:rsidRPr="007E7AB6">
        <w:t>5)Орталықтандырылғ</w:t>
      </w:r>
      <w:proofErr w:type="gramStart"/>
      <w:r w:rsidRPr="007E7AB6">
        <w:t>ан ж</w:t>
      </w:r>
      <w:proofErr w:type="gramEnd"/>
      <w:r w:rsidRPr="007E7AB6">
        <w:t>әне орталықтандырылмаған сумен жабдықтаудың ауыз су үлгілерін зерттеу хаттамасы № 116 18.09.2021 ж</w:t>
      </w:r>
    </w:p>
    <w:p w:rsidR="00534CB5" w:rsidRPr="007E7AB6" w:rsidRDefault="00534CB5" w:rsidP="00AA0148">
      <w:pPr>
        <w:pStyle w:val="af0"/>
        <w:spacing w:before="0" w:beforeAutospacing="0" w:after="0" w:afterAutospacing="0"/>
        <w:jc w:val="both"/>
      </w:pPr>
      <w:r w:rsidRPr="007E7AB6">
        <w:t>6)Суды үлгілік микробиологиялық зерттеу хатамасы №163 07.09.2021ж</w:t>
      </w:r>
    </w:p>
    <w:p w:rsidR="00534CB5" w:rsidRPr="007E7AB6" w:rsidRDefault="00534CB5" w:rsidP="00AA0148">
      <w:pPr>
        <w:pStyle w:val="af0"/>
        <w:spacing w:before="0" w:beforeAutospacing="0" w:after="0" w:afterAutospacing="0"/>
        <w:jc w:val="both"/>
      </w:pPr>
      <w:r w:rsidRPr="007E7AB6">
        <w:t>7)Шу деңгейлерін өлшеу хаттамасы №48 18.09.2021ж</w:t>
      </w:r>
    </w:p>
    <w:p w:rsidR="00534CB5" w:rsidRPr="007E7AB6" w:rsidRDefault="00534CB5" w:rsidP="00AA0148">
      <w:pPr>
        <w:pStyle w:val="af0"/>
        <w:spacing w:before="0" w:beforeAutospacing="0" w:after="0" w:afterAutospacing="0"/>
        <w:jc w:val="both"/>
      </w:pPr>
      <w:r w:rsidRPr="007E7AB6">
        <w:t xml:space="preserve">8)Еуразиялық экономикалық одақ сәйкестік туралы декларация </w:t>
      </w:r>
    </w:p>
    <w:p w:rsidR="00534CB5" w:rsidRPr="007E7AB6" w:rsidRDefault="00534CB5" w:rsidP="00AA0148">
      <w:pPr>
        <w:pStyle w:val="af0"/>
        <w:spacing w:before="0" w:beforeAutospacing="0" w:after="0" w:afterAutospacing="0"/>
        <w:jc w:val="both"/>
      </w:pPr>
      <w:r w:rsidRPr="007E7AB6">
        <w:t>Тағамдардың сәйкестік сертификаттары</w:t>
      </w:r>
    </w:p>
    <w:p w:rsidR="00534CB5" w:rsidRPr="007E7AB6" w:rsidRDefault="00534CB5" w:rsidP="00AA0148">
      <w:pPr>
        <w:pStyle w:val="af0"/>
        <w:spacing w:before="0" w:beforeAutospacing="0" w:after="0" w:afterAutospacing="0"/>
        <w:jc w:val="both"/>
      </w:pPr>
      <w:r w:rsidRPr="007E7AB6">
        <w:t>9)Сараптама актісі сынақ хаттамасы №СО-20-</w:t>
      </w:r>
      <w:r w:rsidRPr="007E7AB6">
        <w:rPr>
          <w:lang w:val="en-US"/>
        </w:rPr>
        <w:t>L</w:t>
      </w:r>
      <w:r w:rsidRPr="007E7AB6">
        <w:t>-00238-В-Н-1  02.03.2020 ж</w:t>
      </w:r>
    </w:p>
    <w:p w:rsidR="00534CB5" w:rsidRPr="007E7AB6" w:rsidRDefault="00534CB5" w:rsidP="00AA0148">
      <w:pPr>
        <w:pStyle w:val="af0"/>
        <w:spacing w:before="0" w:beforeAutospacing="0" w:after="0" w:afterAutospacing="0"/>
        <w:jc w:val="both"/>
      </w:pPr>
      <w:r w:rsidRPr="007E7AB6">
        <w:t>10)Қызмет көрсету туралы шарт 07.02.2022 ж № 62</w:t>
      </w:r>
    </w:p>
    <w:p w:rsidR="00534CB5" w:rsidRPr="007E7AB6" w:rsidRDefault="00534CB5" w:rsidP="00AA0148">
      <w:pPr>
        <w:pStyle w:val="af0"/>
        <w:spacing w:before="0" w:beforeAutospacing="0" w:after="0" w:afterAutospacing="0"/>
        <w:jc w:val="both"/>
      </w:pPr>
      <w:r w:rsidRPr="007E7AB6">
        <w:t>11)Сертификат.  Кеншинбаевой Гулан Рамазановна Курс: «Технолог обшественного питания»  №0156319</w:t>
      </w:r>
    </w:p>
    <w:p w:rsidR="00534CB5" w:rsidRPr="007E7AB6" w:rsidRDefault="00C46CB3" w:rsidP="00AA0148">
      <w:pPr>
        <w:pStyle w:val="af0"/>
        <w:spacing w:before="0" w:beforeAutospacing="0" w:after="0" w:afterAutospacing="0"/>
        <w:jc w:val="both"/>
      </w:pPr>
      <w:r w:rsidRPr="007E7AB6">
        <w:t>12)</w:t>
      </w:r>
      <w:r w:rsidR="00534CB5" w:rsidRPr="007E7AB6">
        <w:t>Жеке куәлік Кеншинбаева Г.</w:t>
      </w:r>
      <w:proofErr w:type="gramStart"/>
      <w:r w:rsidR="00534CB5" w:rsidRPr="007E7AB6">
        <w:t>Р</w:t>
      </w:r>
      <w:proofErr w:type="gramEnd"/>
    </w:p>
    <w:p w:rsidR="00534CB5" w:rsidRPr="007E7AB6" w:rsidRDefault="00534CB5" w:rsidP="00AA0148">
      <w:pPr>
        <w:pStyle w:val="af0"/>
        <w:spacing w:before="0" w:beforeAutospacing="0" w:after="0" w:afterAutospacing="0"/>
        <w:jc w:val="both"/>
      </w:pPr>
      <w:r w:rsidRPr="007E7AB6">
        <w:t>13)Куәлік. «Ақтөбе білім» мемлекеттік лицензиясы №0156319</w:t>
      </w:r>
    </w:p>
    <w:p w:rsidR="00534CB5" w:rsidRPr="007E7AB6" w:rsidRDefault="00534CB5" w:rsidP="00AA0148">
      <w:pPr>
        <w:pStyle w:val="af0"/>
        <w:spacing w:before="0" w:beforeAutospacing="0" w:after="0" w:afterAutospacing="0"/>
        <w:jc w:val="both"/>
        <w:rPr>
          <w:lang w:val="kk-KZ"/>
        </w:rPr>
      </w:pPr>
      <w:r w:rsidRPr="007E7AB6">
        <w:t xml:space="preserve">14)Жеке кәсіпкерді мемлекеттік тіркеу куәлігі </w:t>
      </w:r>
    </w:p>
    <w:p w:rsidR="00D02E62" w:rsidRPr="007E7AB6" w:rsidRDefault="00461F88" w:rsidP="00534CB5">
      <w:pPr>
        <w:pStyle w:val="af0"/>
        <w:jc w:val="both"/>
        <w:rPr>
          <w:b/>
          <w:lang w:val="kk-KZ"/>
        </w:rPr>
      </w:pPr>
      <w:r w:rsidRPr="007E7AB6">
        <w:rPr>
          <w:b/>
          <w:lang w:val="kk-KZ"/>
        </w:rPr>
        <w:t>2023-2024</w:t>
      </w:r>
      <w:r w:rsidR="00D02E62" w:rsidRPr="007E7AB6">
        <w:rPr>
          <w:b/>
          <w:lang w:val="kk-KZ"/>
        </w:rPr>
        <w:t xml:space="preserve">оқу </w:t>
      </w:r>
      <w:r w:rsidR="00190EAD" w:rsidRPr="007E7AB6">
        <w:rPr>
          <w:b/>
          <w:lang w:val="kk-KZ"/>
        </w:rPr>
        <w:t>ж</w:t>
      </w:r>
      <w:r w:rsidR="00D02E62" w:rsidRPr="007E7AB6">
        <w:rPr>
          <w:b/>
          <w:lang w:val="kk-KZ"/>
        </w:rPr>
        <w:t xml:space="preserve">ылы </w:t>
      </w:r>
    </w:p>
    <w:p w:rsidR="00461F88" w:rsidRPr="007E7AB6" w:rsidRDefault="00461F88" w:rsidP="00461F88">
      <w:pPr>
        <w:pStyle w:val="af0"/>
        <w:jc w:val="both"/>
        <w:rPr>
          <w:lang w:val="kk-KZ"/>
        </w:rPr>
      </w:pPr>
      <w:r w:rsidRPr="007E7AB6">
        <w:rPr>
          <w:lang w:val="kk-KZ"/>
        </w:rPr>
        <w:t>  2023-2024 оқу жылы  бойынша  мектеп  контингентін 82 оқушы құрап отыр  ҚР Денсаулық  сақтау  министрінің  2017  жылғы 16  тамыздағы № 611 «Білім  беру  объектілеріне  қойылған  санитарлық – эпидемиологиялық талаптар» санитарлық  қағидаларын бекіту  туралы және  Қазақстан  Республикасы Білім  және ғылым  министрінің  2018  жылғы  31 қазандағы № 598 «Орта  білім беру  ұйымдарында  білім алушыларды тамақтандыруды   ұйымдастыру және   мектепке  дейінгі   білім беру ұйымдарында, жетім  балалар мен ата – 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тауарды сатып   алу»  қағидаларын   бекіту  бұйрықтарын  орындау негізінде  жалпыға бірдей  міндетті білім  алушылар мен тәрбиеленушілердің  жекелеген санаттарын  тегін  тамақтануымен  қамтамасыз етуде мектеп бойынша     оқушы тамақтанып отыр. Тамақтану мәселелерін мектепке бекітілген арендатор қыркүйек  айында  жеке кәсіпкер «Елеусизова Алия Кенесовна» («СЫБАҒА») болды. Аз қамтылған оқушылар тізіміне 4 оқушы болды.</w:t>
      </w:r>
    </w:p>
    <w:p w:rsidR="00D02E62" w:rsidRPr="007E7AB6" w:rsidRDefault="00D02E62" w:rsidP="00D02E62">
      <w:pPr>
        <w:pStyle w:val="af0"/>
        <w:numPr>
          <w:ilvl w:val="0"/>
          <w:numId w:val="38"/>
        </w:numPr>
        <w:jc w:val="both"/>
        <w:rPr>
          <w:lang w:val="kk-KZ"/>
        </w:rPr>
      </w:pPr>
      <w:r w:rsidRPr="007E7AB6">
        <w:rPr>
          <w:lang w:val="kk-KZ"/>
        </w:rPr>
        <w:t>Қызмет көрсету туралы шарт №122 24.03.2023</w:t>
      </w:r>
    </w:p>
    <w:p w:rsidR="00D02E62" w:rsidRPr="007E7AB6" w:rsidRDefault="00D02E62" w:rsidP="00D02E62">
      <w:pPr>
        <w:pStyle w:val="af0"/>
        <w:numPr>
          <w:ilvl w:val="0"/>
          <w:numId w:val="38"/>
        </w:numPr>
        <w:jc w:val="both"/>
        <w:rPr>
          <w:lang w:val="kk-KZ"/>
        </w:rPr>
      </w:pPr>
      <w:r w:rsidRPr="007E7AB6">
        <w:rPr>
          <w:lang w:val="kk-KZ"/>
        </w:rPr>
        <w:t>Жүргізушінің медициналық кітапшасы №1675145, жүргізуші куәлігі DF1759276 , жеке куәлігі: №036608996</w:t>
      </w:r>
    </w:p>
    <w:p w:rsidR="00D02E62" w:rsidRPr="007E7AB6" w:rsidRDefault="00D02E62" w:rsidP="00D02E62">
      <w:pPr>
        <w:pStyle w:val="af0"/>
        <w:numPr>
          <w:ilvl w:val="0"/>
          <w:numId w:val="38"/>
        </w:numPr>
        <w:jc w:val="both"/>
        <w:rPr>
          <w:lang w:val="kk-KZ"/>
        </w:rPr>
      </w:pPr>
      <w:r w:rsidRPr="007E7AB6">
        <w:rPr>
          <w:lang w:val="kk-KZ"/>
        </w:rPr>
        <w:t>Кәсіпкердің жеке куәлік №019065579</w:t>
      </w:r>
    </w:p>
    <w:p w:rsidR="00D02E62" w:rsidRPr="007E7AB6" w:rsidRDefault="00D02E62" w:rsidP="00D02E62">
      <w:pPr>
        <w:pStyle w:val="af0"/>
        <w:numPr>
          <w:ilvl w:val="0"/>
          <w:numId w:val="38"/>
        </w:numPr>
        <w:jc w:val="both"/>
        <w:rPr>
          <w:lang w:val="kk-KZ"/>
        </w:rPr>
      </w:pPr>
      <w:r w:rsidRPr="007E7AB6">
        <w:rPr>
          <w:lang w:val="kk-KZ"/>
        </w:rPr>
        <w:t>Кәсіпкердің медициналық кітапшасы №793026</w:t>
      </w:r>
    </w:p>
    <w:p w:rsidR="00D02E62" w:rsidRPr="007E7AB6" w:rsidRDefault="00D02E62" w:rsidP="00D02E62">
      <w:pPr>
        <w:pStyle w:val="af0"/>
        <w:numPr>
          <w:ilvl w:val="0"/>
          <w:numId w:val="38"/>
        </w:numPr>
        <w:jc w:val="both"/>
        <w:rPr>
          <w:lang w:val="kk-KZ"/>
        </w:rPr>
      </w:pPr>
      <w:r w:rsidRPr="007E7AB6">
        <w:rPr>
          <w:lang w:val="kk-KZ"/>
        </w:rPr>
        <w:t xml:space="preserve">Эпидемиялық маңыздылығы болмашы </w:t>
      </w:r>
      <w:r w:rsidR="00461F88" w:rsidRPr="007E7AB6">
        <w:rPr>
          <w:lang w:val="kk-KZ"/>
        </w:rPr>
        <w:t>объекті қызметінің басталғаны және тоқтатылғаны туралы хабарлама №KZ13UW000592086 16.02.2023ж</w:t>
      </w:r>
    </w:p>
    <w:p w:rsidR="00461F88" w:rsidRPr="007E7AB6" w:rsidRDefault="00461F88" w:rsidP="00D02E62">
      <w:pPr>
        <w:pStyle w:val="af0"/>
        <w:numPr>
          <w:ilvl w:val="0"/>
          <w:numId w:val="38"/>
        </w:numPr>
        <w:jc w:val="both"/>
        <w:rPr>
          <w:lang w:val="kk-KZ"/>
        </w:rPr>
      </w:pPr>
      <w:r w:rsidRPr="007E7AB6">
        <w:rPr>
          <w:lang w:val="kk-KZ"/>
        </w:rPr>
        <w:t>Перечень закупаемых товаров(работ/услуг)</w:t>
      </w:r>
    </w:p>
    <w:p w:rsidR="00020D12" w:rsidRPr="007E7AB6" w:rsidRDefault="00020D12" w:rsidP="001F6932">
      <w:pPr>
        <w:pStyle w:val="a4"/>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VІ. АҚПАРАТТЫҚ РЕСУРСТАР</w:t>
      </w:r>
    </w:p>
    <w:p w:rsidR="00D74C21" w:rsidRPr="007E7AB6" w:rsidRDefault="00D9706B" w:rsidP="00D74C21">
      <w:pPr>
        <w:pStyle w:val="a4"/>
        <w:numPr>
          <w:ilvl w:val="1"/>
          <w:numId w:val="2"/>
        </w:numPr>
        <w:tabs>
          <w:tab w:val="left" w:pos="851"/>
        </w:tabs>
        <w:ind w:left="0" w:firstLine="350"/>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Оқу және көркем әдебиеттің кітапханалық қорының болу туралы мәліметтер</w:t>
      </w:r>
    </w:p>
    <w:p w:rsidR="00D74C21" w:rsidRPr="007E7AB6" w:rsidRDefault="00D74C21" w:rsidP="00D74C21">
      <w:pPr>
        <w:spacing w:before="100" w:beforeAutospacing="1" w:after="100" w:afterAutospacing="1" w:line="240" w:lineRule="auto"/>
        <w:ind w:firstLine="350"/>
        <w:jc w:val="both"/>
        <w:rPr>
          <w:sz w:val="24"/>
          <w:szCs w:val="24"/>
          <w:lang w:val="kk-KZ" w:eastAsia="ru-RU"/>
        </w:rPr>
      </w:pPr>
      <w:r w:rsidRPr="007E7AB6">
        <w:rPr>
          <w:sz w:val="24"/>
          <w:szCs w:val="24"/>
          <w:lang w:val="kk-KZ" w:eastAsia="ru-RU"/>
        </w:rPr>
        <w:t>Кітапханада кітап қоры - 2682 дана, оның ішінде жаңа буын оқулықтары - 1724, көркем әдебиет саны - 871, оқырмандар саны-82, кітапхана көлемі 35,8 кв. М.</w:t>
      </w:r>
    </w:p>
    <w:p w:rsidR="00D74C21" w:rsidRPr="007E7AB6" w:rsidRDefault="00D74C21" w:rsidP="00D74C21">
      <w:pPr>
        <w:spacing w:before="100" w:beforeAutospacing="1" w:after="100" w:afterAutospacing="1" w:line="240" w:lineRule="auto"/>
        <w:ind w:firstLine="350"/>
        <w:jc w:val="both"/>
        <w:rPr>
          <w:b/>
          <w:sz w:val="24"/>
          <w:szCs w:val="24"/>
          <w:lang w:val="kk-KZ"/>
        </w:rPr>
      </w:pPr>
      <w:r w:rsidRPr="007E7AB6">
        <w:rPr>
          <w:sz w:val="24"/>
          <w:szCs w:val="24"/>
          <w:lang w:val="kk-KZ" w:eastAsia="ru-RU"/>
        </w:rPr>
        <w:lastRenderedPageBreak/>
        <w:t>Кітапхананың оқу залы – 8 орындық, картотекалық шкаф,  кітапханашы үстелімен және жаңа стелаждармен жабдықталған.</w:t>
      </w:r>
    </w:p>
    <w:p w:rsidR="00020D12" w:rsidRPr="007E7AB6" w:rsidRDefault="00020D12" w:rsidP="001F6932">
      <w:pPr>
        <w:pStyle w:val="a4"/>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VII. БІЛІМ АЛУШЫЛАРДЫҢ БІЛІМІН БАҒАЛАУ</w:t>
      </w:r>
    </w:p>
    <w:p w:rsidR="00D74C21" w:rsidRPr="007E7AB6" w:rsidRDefault="00D74C21" w:rsidP="00D74C21">
      <w:pPr>
        <w:spacing w:before="100" w:beforeAutospacing="1" w:after="100" w:afterAutospacing="1" w:line="240" w:lineRule="auto"/>
        <w:jc w:val="both"/>
        <w:rPr>
          <w:b/>
          <w:sz w:val="24"/>
          <w:szCs w:val="24"/>
          <w:lang w:val="kk-KZ" w:eastAsia="ru-RU"/>
        </w:rPr>
      </w:pPr>
      <w:r w:rsidRPr="007E7AB6">
        <w:rPr>
          <w:b/>
          <w:sz w:val="24"/>
          <w:szCs w:val="24"/>
          <w:lang w:val="kk-KZ" w:eastAsia="ru-RU"/>
        </w:rPr>
        <w:t>      4. Білім алушылардың дайындық деңгейіне қойылатын талаптар:</w:t>
      </w:r>
    </w:p>
    <w:p w:rsidR="00D74C21" w:rsidRPr="007E7AB6" w:rsidRDefault="00D74C21" w:rsidP="00D74C21">
      <w:pPr>
        <w:spacing w:before="100" w:beforeAutospacing="1" w:after="100" w:afterAutospacing="1" w:line="240" w:lineRule="auto"/>
        <w:jc w:val="both"/>
        <w:rPr>
          <w:sz w:val="24"/>
          <w:szCs w:val="24"/>
          <w:lang w:val="kk-KZ" w:eastAsia="ru-RU"/>
        </w:rPr>
      </w:pPr>
      <w:r w:rsidRPr="007E7AB6">
        <w:rPr>
          <w:sz w:val="24"/>
          <w:szCs w:val="24"/>
          <w:lang w:val="kk-KZ" w:eastAsia="ru-RU"/>
        </w:rPr>
        <w:t xml:space="preserve">1)      ЖБП үлгілік оқу бағдарламаларына және бастауыш, негізгі орта және жалпы орта білім берудің мемлекеттік жалпыға міндетті білім </w:t>
      </w:r>
      <w:r w:rsidR="00C9762C" w:rsidRPr="007E7AB6">
        <w:rPr>
          <w:sz w:val="24"/>
          <w:szCs w:val="24"/>
          <w:lang w:val="kk-KZ" w:eastAsia="ru-RU"/>
        </w:rPr>
        <w:t>берудің мемлкеттік жалпыға міндетті білім беру стандартының талаптарына сәйкес тиісті білім берудің саласы(және оқу пәндеріне) бойынша білім алушылардың дайындық деңгейі(оқытудан күтілетін нәтижелер)</w:t>
      </w:r>
      <w:r w:rsidRPr="007E7AB6">
        <w:rPr>
          <w:sz w:val="24"/>
          <w:szCs w:val="24"/>
          <w:lang w:val="kk-KZ" w:eastAsia="ru-RU"/>
        </w:rPr>
        <w:t>;</w:t>
      </w:r>
    </w:p>
    <w:p w:rsidR="00D74C21" w:rsidRPr="007E7AB6" w:rsidRDefault="00D74C21"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1-11 сыныптарда оқу процесі жаңартылған мазмұндағы үлгілік оқу бағдарламасымен жүзеге асырылады. Әр пән бойынша ұзақ мерзімді жоспар оқу бағдарламасының құрамына енгізілген және ұзақ мерзімді жоспарда күтілетін нәтижелер оқу мақсаттары түрінде нақты көрсетілген. Күтілетін нәтижелердің (оқу мақсаттарының) тақырыптық мазмұнға сәйкес нақыталануы білім алушыларда пәндік білім мен дағдыларды нақты оқу материалы негізінде қалыптастыруға мүмкіндік туғызады.</w:t>
      </w:r>
    </w:p>
    <w:p w:rsidR="00D74C21" w:rsidRPr="007E7AB6" w:rsidRDefault="00D74C21" w:rsidP="00D74C21">
      <w:pPr>
        <w:spacing w:before="100" w:beforeAutospacing="1" w:after="100" w:afterAutospacing="1" w:line="240" w:lineRule="auto"/>
        <w:jc w:val="both"/>
        <w:rPr>
          <w:sz w:val="24"/>
          <w:szCs w:val="24"/>
          <w:lang w:val="kk-KZ" w:eastAsia="ru-RU"/>
        </w:rPr>
      </w:pPr>
      <w:r w:rsidRPr="007E7AB6">
        <w:rPr>
          <w:sz w:val="24"/>
          <w:szCs w:val="24"/>
          <w:lang w:val="kk-KZ" w:eastAsia="ru-RU"/>
        </w:rPr>
        <w:t>9,11-сыныптарда жыл соңында қорытынды аттестаттау жүргізіліп отырды.</w:t>
      </w:r>
    </w:p>
    <w:tbl>
      <w:tblPr>
        <w:tblW w:w="993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7"/>
        <w:gridCol w:w="1059"/>
        <w:gridCol w:w="1236"/>
        <w:gridCol w:w="2147"/>
        <w:gridCol w:w="938"/>
        <w:gridCol w:w="992"/>
        <w:gridCol w:w="851"/>
        <w:gridCol w:w="919"/>
        <w:gridCol w:w="782"/>
      </w:tblGrid>
      <w:tr w:rsidR="007E7AB6" w:rsidRPr="007E7AB6" w:rsidTr="00D74C21">
        <w:tc>
          <w:tcPr>
            <w:tcW w:w="100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C21" w:rsidRPr="007E7AB6" w:rsidRDefault="00D74C21" w:rsidP="00D74C21">
            <w:pPr>
              <w:spacing w:before="100" w:beforeAutospacing="1" w:after="100" w:afterAutospacing="1" w:line="240" w:lineRule="auto"/>
              <w:jc w:val="both"/>
              <w:rPr>
                <w:sz w:val="24"/>
                <w:szCs w:val="24"/>
                <w:lang w:eastAsia="ru-RU"/>
              </w:rPr>
            </w:pPr>
            <w:r w:rsidRPr="007E7AB6">
              <w:rPr>
                <w:sz w:val="24"/>
                <w:szCs w:val="24"/>
                <w:lang w:eastAsia="ru-RU"/>
              </w:rPr>
              <w:t>Оқу жылы</w:t>
            </w:r>
          </w:p>
        </w:tc>
        <w:tc>
          <w:tcPr>
            <w:tcW w:w="105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C21" w:rsidRPr="007E7AB6" w:rsidRDefault="00D74C21" w:rsidP="00D74C21">
            <w:pPr>
              <w:spacing w:before="100" w:beforeAutospacing="1" w:after="100" w:afterAutospacing="1" w:line="240" w:lineRule="auto"/>
              <w:jc w:val="both"/>
              <w:rPr>
                <w:sz w:val="24"/>
                <w:szCs w:val="24"/>
                <w:lang w:eastAsia="ru-RU"/>
              </w:rPr>
            </w:pPr>
            <w:r w:rsidRPr="007E7AB6">
              <w:rPr>
                <w:sz w:val="24"/>
                <w:szCs w:val="24"/>
                <w:lang w:eastAsia="ru-RU"/>
              </w:rPr>
              <w:t>Сыныбы</w:t>
            </w: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C21" w:rsidRPr="007E7AB6" w:rsidRDefault="00D74C21" w:rsidP="00D74C21">
            <w:pPr>
              <w:spacing w:before="100" w:beforeAutospacing="1" w:after="100" w:afterAutospacing="1" w:line="240" w:lineRule="auto"/>
              <w:jc w:val="both"/>
              <w:rPr>
                <w:sz w:val="24"/>
                <w:szCs w:val="24"/>
                <w:lang w:eastAsia="ru-RU"/>
              </w:rPr>
            </w:pPr>
            <w:r w:rsidRPr="007E7AB6">
              <w:rPr>
                <w:sz w:val="24"/>
                <w:szCs w:val="24"/>
                <w:lang w:eastAsia="ru-RU"/>
              </w:rPr>
              <w:t>Оқушы саны</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C21" w:rsidRPr="007E7AB6" w:rsidRDefault="00D74C21" w:rsidP="00D74C21">
            <w:pPr>
              <w:spacing w:before="100" w:beforeAutospacing="1" w:after="100" w:afterAutospacing="1" w:line="240" w:lineRule="auto"/>
              <w:jc w:val="both"/>
              <w:rPr>
                <w:sz w:val="24"/>
                <w:szCs w:val="24"/>
                <w:lang w:eastAsia="ru-RU"/>
              </w:rPr>
            </w:pPr>
            <w:r w:rsidRPr="007E7AB6">
              <w:rPr>
                <w:sz w:val="24"/>
                <w:szCs w:val="24"/>
                <w:lang w:eastAsia="ru-RU"/>
              </w:rPr>
              <w:t>Пәні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C21" w:rsidRPr="007E7AB6" w:rsidRDefault="00D74C21" w:rsidP="00D74C21">
            <w:pPr>
              <w:spacing w:before="100" w:beforeAutospacing="1" w:after="100" w:afterAutospacing="1" w:line="240" w:lineRule="auto"/>
              <w:jc w:val="both"/>
              <w:rPr>
                <w:sz w:val="24"/>
                <w:szCs w:val="24"/>
                <w:lang w:eastAsia="ru-RU"/>
              </w:rPr>
            </w:pPr>
            <w:r w:rsidRPr="007E7AB6">
              <w:rPr>
                <w:sz w:val="24"/>
                <w:szCs w:val="24"/>
                <w:lang w:eastAsia="ru-RU"/>
              </w:rPr>
              <w:t>«5»</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C21" w:rsidRPr="007E7AB6" w:rsidRDefault="00D74C21" w:rsidP="00D74C21">
            <w:pPr>
              <w:spacing w:before="100" w:beforeAutospacing="1" w:after="100" w:afterAutospacing="1" w:line="240" w:lineRule="auto"/>
              <w:jc w:val="both"/>
              <w:rPr>
                <w:sz w:val="24"/>
                <w:szCs w:val="24"/>
                <w:lang w:eastAsia="ru-RU"/>
              </w:rPr>
            </w:pPr>
            <w:r w:rsidRPr="007E7AB6">
              <w:rPr>
                <w:sz w:val="24"/>
                <w:szCs w:val="24"/>
                <w:lang w:eastAsia="ru-RU"/>
              </w:rPr>
              <w:t>«4»</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C21" w:rsidRPr="007E7AB6" w:rsidRDefault="00D74C21" w:rsidP="00D74C21">
            <w:pPr>
              <w:spacing w:before="100" w:beforeAutospacing="1" w:after="100" w:afterAutospacing="1" w:line="240" w:lineRule="auto"/>
              <w:jc w:val="both"/>
              <w:rPr>
                <w:sz w:val="24"/>
                <w:szCs w:val="24"/>
                <w:lang w:eastAsia="ru-RU"/>
              </w:rPr>
            </w:pPr>
            <w:r w:rsidRPr="007E7AB6">
              <w:rPr>
                <w:sz w:val="24"/>
                <w:szCs w:val="24"/>
                <w:lang w:eastAsia="ru-RU"/>
              </w:rPr>
              <w:t>«3»</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C21" w:rsidRPr="007E7AB6" w:rsidRDefault="00D74C21" w:rsidP="00D74C21">
            <w:pPr>
              <w:spacing w:before="100" w:beforeAutospacing="1" w:after="100" w:afterAutospacing="1" w:line="240" w:lineRule="auto"/>
              <w:jc w:val="both"/>
              <w:rPr>
                <w:sz w:val="24"/>
                <w:szCs w:val="24"/>
                <w:lang w:eastAsia="ru-RU"/>
              </w:rPr>
            </w:pPr>
            <w:r w:rsidRPr="007E7AB6">
              <w:rPr>
                <w:sz w:val="24"/>
                <w:szCs w:val="24"/>
                <w:lang w:eastAsia="ru-RU"/>
              </w:rPr>
              <w:t>«2»</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74C21" w:rsidRPr="007E7AB6" w:rsidRDefault="00D74C21" w:rsidP="00D74C21">
            <w:pPr>
              <w:spacing w:before="100" w:beforeAutospacing="1" w:after="100" w:afterAutospacing="1" w:line="240" w:lineRule="auto"/>
              <w:jc w:val="both"/>
              <w:rPr>
                <w:sz w:val="24"/>
                <w:szCs w:val="24"/>
                <w:lang w:eastAsia="ru-RU"/>
              </w:rPr>
            </w:pPr>
            <w:r w:rsidRPr="007E7AB6">
              <w:rPr>
                <w:sz w:val="24"/>
                <w:szCs w:val="24"/>
                <w:lang w:eastAsia="ru-RU"/>
              </w:rPr>
              <w:t>%</w:t>
            </w:r>
          </w:p>
        </w:tc>
      </w:tr>
      <w:tr w:rsidR="007E7AB6" w:rsidRPr="007E7AB6" w:rsidTr="004C31EB">
        <w:tc>
          <w:tcPr>
            <w:tcW w:w="1007" w:type="dxa"/>
            <w:vMerge w:val="restart"/>
            <w:tcBorders>
              <w:top w:val="outset" w:sz="6" w:space="0" w:color="auto"/>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r w:rsidRPr="007E7AB6">
              <w:rPr>
                <w:sz w:val="24"/>
                <w:szCs w:val="24"/>
                <w:lang w:val="kk-KZ" w:eastAsia="ru-RU"/>
              </w:rPr>
              <w:t>2021-2022</w:t>
            </w:r>
          </w:p>
        </w:tc>
        <w:tc>
          <w:tcPr>
            <w:tcW w:w="1059" w:type="dxa"/>
            <w:vMerge w:val="restart"/>
            <w:tcBorders>
              <w:top w:val="outset" w:sz="6" w:space="0" w:color="auto"/>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r w:rsidRPr="007E7AB6">
              <w:rPr>
                <w:sz w:val="24"/>
                <w:szCs w:val="24"/>
                <w:lang w:val="kk-KZ" w:eastAsia="ru-RU"/>
              </w:rPr>
              <w:t>9</w:t>
            </w: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4</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Орыс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75</w:t>
            </w:r>
          </w:p>
        </w:tc>
      </w:tr>
      <w:tr w:rsidR="007E7AB6" w:rsidRPr="007E7AB6" w:rsidTr="004C31EB">
        <w:tc>
          <w:tcPr>
            <w:tcW w:w="1007"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059"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4</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Қазақ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75</w:t>
            </w:r>
          </w:p>
        </w:tc>
      </w:tr>
      <w:tr w:rsidR="007E7AB6" w:rsidRPr="007E7AB6" w:rsidTr="004C31EB">
        <w:tc>
          <w:tcPr>
            <w:tcW w:w="1007"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059"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4</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алгебра</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75</w:t>
            </w:r>
          </w:p>
        </w:tc>
      </w:tr>
      <w:tr w:rsidR="007E7AB6" w:rsidRPr="007E7AB6" w:rsidTr="004C31EB">
        <w:tc>
          <w:tcPr>
            <w:tcW w:w="1007"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059" w:type="dxa"/>
            <w:vMerge/>
            <w:tcBorders>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4</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биология</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75</w:t>
            </w:r>
          </w:p>
        </w:tc>
      </w:tr>
      <w:tr w:rsidR="007E7AB6" w:rsidRPr="007E7AB6" w:rsidTr="004C31EB">
        <w:tc>
          <w:tcPr>
            <w:tcW w:w="1007"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059" w:type="dxa"/>
            <w:vMerge w:val="restart"/>
            <w:tcBorders>
              <w:top w:val="outset" w:sz="6" w:space="0" w:color="auto"/>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r w:rsidRPr="007E7AB6">
              <w:rPr>
                <w:sz w:val="24"/>
                <w:szCs w:val="24"/>
                <w:lang w:val="kk-KZ" w:eastAsia="ru-RU"/>
              </w:rPr>
              <w:t>11</w:t>
            </w: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4</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Қазақ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75</w:t>
            </w:r>
          </w:p>
        </w:tc>
      </w:tr>
      <w:tr w:rsidR="007E7AB6" w:rsidRPr="007E7AB6" w:rsidTr="004C31EB">
        <w:tc>
          <w:tcPr>
            <w:tcW w:w="1007"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059"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4</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Орыс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75</w:t>
            </w:r>
          </w:p>
        </w:tc>
      </w:tr>
      <w:tr w:rsidR="007E7AB6" w:rsidRPr="007E7AB6" w:rsidTr="004C31EB">
        <w:tc>
          <w:tcPr>
            <w:tcW w:w="1007"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059"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4</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 xml:space="preserve">Алгебра </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75</w:t>
            </w:r>
          </w:p>
        </w:tc>
      </w:tr>
      <w:tr w:rsidR="007E7AB6" w:rsidRPr="007E7AB6" w:rsidTr="004C31EB">
        <w:tc>
          <w:tcPr>
            <w:tcW w:w="1007"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059" w:type="dxa"/>
            <w:vMerge/>
            <w:tcBorders>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4</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Қазақстан тарихы</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75</w:t>
            </w:r>
          </w:p>
        </w:tc>
      </w:tr>
      <w:tr w:rsidR="007E7AB6" w:rsidRPr="007E7AB6" w:rsidTr="004C31EB">
        <w:tc>
          <w:tcPr>
            <w:tcW w:w="1007" w:type="dxa"/>
            <w:vMerge w:val="restart"/>
            <w:tcBorders>
              <w:top w:val="single" w:sz="4" w:space="0" w:color="auto"/>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r w:rsidRPr="007E7AB6">
              <w:rPr>
                <w:sz w:val="24"/>
                <w:szCs w:val="24"/>
                <w:lang w:val="kk-KZ" w:eastAsia="ru-RU"/>
              </w:rPr>
              <w:t>2022-2023</w:t>
            </w:r>
          </w:p>
        </w:tc>
        <w:tc>
          <w:tcPr>
            <w:tcW w:w="1059" w:type="dxa"/>
            <w:vMerge w:val="restart"/>
            <w:tcBorders>
              <w:top w:val="outset" w:sz="6" w:space="0" w:color="auto"/>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r w:rsidRPr="007E7AB6">
              <w:rPr>
                <w:sz w:val="24"/>
                <w:szCs w:val="24"/>
                <w:lang w:val="kk-KZ" w:eastAsia="ru-RU"/>
              </w:rPr>
              <w:t>9</w:t>
            </w: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7</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Қазақ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4</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43</w:t>
            </w:r>
          </w:p>
        </w:tc>
      </w:tr>
      <w:tr w:rsidR="007E7AB6" w:rsidRPr="007E7AB6" w:rsidTr="004C31EB">
        <w:tc>
          <w:tcPr>
            <w:tcW w:w="1007"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059"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7</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4C31EB">
            <w:pPr>
              <w:spacing w:before="100" w:beforeAutospacing="1" w:after="100" w:afterAutospacing="1" w:line="240" w:lineRule="auto"/>
              <w:jc w:val="both"/>
              <w:rPr>
                <w:sz w:val="24"/>
                <w:szCs w:val="24"/>
                <w:lang w:val="kk-KZ" w:eastAsia="ru-RU"/>
              </w:rPr>
            </w:pPr>
            <w:r w:rsidRPr="007E7AB6">
              <w:rPr>
                <w:sz w:val="24"/>
                <w:szCs w:val="24"/>
                <w:lang w:val="kk-KZ" w:eastAsia="ru-RU"/>
              </w:rPr>
              <w:t>Орыс тілі мен әдебиеті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4C31EB">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4C31EB">
            <w:pPr>
              <w:spacing w:before="100" w:beforeAutospacing="1" w:after="100" w:afterAutospacing="1" w:line="240" w:lineRule="auto"/>
              <w:jc w:val="both"/>
              <w:rPr>
                <w:sz w:val="24"/>
                <w:szCs w:val="24"/>
                <w:lang w:val="kk-KZ" w:eastAsia="ru-RU"/>
              </w:rPr>
            </w:pPr>
            <w:r w:rsidRPr="007E7AB6">
              <w:rPr>
                <w:sz w:val="24"/>
                <w:szCs w:val="24"/>
                <w:lang w:val="kk-KZ" w:eastAsia="ru-RU"/>
              </w:rPr>
              <w:t>3</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4C31EB">
            <w:pPr>
              <w:spacing w:before="100" w:beforeAutospacing="1" w:after="100" w:afterAutospacing="1" w:line="240" w:lineRule="auto"/>
              <w:jc w:val="both"/>
              <w:rPr>
                <w:sz w:val="24"/>
                <w:szCs w:val="24"/>
                <w:lang w:val="kk-KZ" w:eastAsia="ru-RU"/>
              </w:rPr>
            </w:pPr>
            <w:r w:rsidRPr="007E7AB6">
              <w:rPr>
                <w:sz w:val="24"/>
                <w:szCs w:val="24"/>
                <w:lang w:val="kk-KZ" w:eastAsia="ru-RU"/>
              </w:rPr>
              <w:t>3</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57</w:t>
            </w:r>
          </w:p>
        </w:tc>
      </w:tr>
      <w:tr w:rsidR="007E7AB6" w:rsidRPr="007E7AB6" w:rsidTr="004C31EB">
        <w:tc>
          <w:tcPr>
            <w:tcW w:w="1007"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059" w:type="dxa"/>
            <w:vMerge/>
            <w:tcBorders>
              <w:left w:val="outset" w:sz="6"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7</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4C31EB">
            <w:pPr>
              <w:spacing w:before="100" w:beforeAutospacing="1" w:after="100" w:afterAutospacing="1" w:line="240" w:lineRule="auto"/>
              <w:jc w:val="both"/>
              <w:rPr>
                <w:sz w:val="24"/>
                <w:szCs w:val="24"/>
                <w:lang w:val="kk-KZ" w:eastAsia="ru-RU"/>
              </w:rPr>
            </w:pPr>
            <w:r w:rsidRPr="007E7AB6">
              <w:rPr>
                <w:sz w:val="24"/>
                <w:szCs w:val="24"/>
                <w:lang w:val="kk-KZ" w:eastAsia="ru-RU"/>
              </w:rPr>
              <w:t>биология</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4C31EB">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4C31EB">
            <w:pPr>
              <w:spacing w:before="100" w:beforeAutospacing="1" w:after="100" w:afterAutospacing="1" w:line="240" w:lineRule="auto"/>
              <w:jc w:val="both"/>
              <w:rPr>
                <w:sz w:val="24"/>
                <w:szCs w:val="24"/>
                <w:lang w:val="kk-KZ" w:eastAsia="ru-RU"/>
              </w:rPr>
            </w:pPr>
            <w:r w:rsidRPr="007E7AB6">
              <w:rPr>
                <w:sz w:val="24"/>
                <w:szCs w:val="24"/>
                <w:lang w:val="kk-KZ"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4C31EB">
            <w:pPr>
              <w:spacing w:before="100" w:beforeAutospacing="1" w:after="100" w:afterAutospacing="1" w:line="240" w:lineRule="auto"/>
              <w:jc w:val="both"/>
              <w:rPr>
                <w:sz w:val="24"/>
                <w:szCs w:val="24"/>
                <w:lang w:val="kk-KZ" w:eastAsia="ru-RU"/>
              </w:rPr>
            </w:pPr>
            <w:r w:rsidRPr="007E7AB6">
              <w:rPr>
                <w:sz w:val="24"/>
                <w:szCs w:val="24"/>
                <w:lang w:val="kk-KZ" w:eastAsia="ru-RU"/>
              </w:rPr>
              <w:t>4</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43</w:t>
            </w:r>
          </w:p>
        </w:tc>
      </w:tr>
      <w:tr w:rsidR="007E7AB6" w:rsidRPr="007E7AB6" w:rsidTr="00237EA6">
        <w:tc>
          <w:tcPr>
            <w:tcW w:w="1007" w:type="dxa"/>
            <w:tcBorders>
              <w:left w:val="outset" w:sz="6" w:space="0" w:color="auto"/>
              <w:bottom w:val="single" w:sz="4"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059" w:type="dxa"/>
            <w:vMerge/>
            <w:tcBorders>
              <w:left w:val="outset" w:sz="6" w:space="0" w:color="auto"/>
              <w:bottom w:val="single" w:sz="4" w:space="0" w:color="auto"/>
              <w:right w:val="outset" w:sz="6" w:space="0" w:color="auto"/>
            </w:tcBorders>
            <w:shd w:val="clear" w:color="auto" w:fill="auto"/>
            <w:vAlign w:val="center"/>
          </w:tcPr>
          <w:p w:rsidR="000D275E" w:rsidRPr="007E7AB6" w:rsidRDefault="000D275E" w:rsidP="00D74C21">
            <w:pPr>
              <w:spacing w:after="0" w:line="240" w:lineRule="auto"/>
              <w:jc w:val="both"/>
              <w:rPr>
                <w:sz w:val="24"/>
                <w:szCs w:val="24"/>
                <w:lang w:val="kk-KZ"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eastAsia="ru-RU"/>
              </w:rPr>
            </w:pPr>
            <w:r w:rsidRPr="007E7AB6">
              <w:rPr>
                <w:sz w:val="24"/>
                <w:szCs w:val="24"/>
                <w:lang w:eastAsia="ru-RU"/>
              </w:rPr>
              <w:t>7</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4C31EB">
            <w:pPr>
              <w:spacing w:before="100" w:beforeAutospacing="1" w:after="100" w:afterAutospacing="1" w:line="240" w:lineRule="auto"/>
              <w:jc w:val="both"/>
              <w:rPr>
                <w:sz w:val="24"/>
                <w:szCs w:val="24"/>
                <w:lang w:val="kk-KZ" w:eastAsia="ru-RU"/>
              </w:rPr>
            </w:pPr>
            <w:r w:rsidRPr="007E7AB6">
              <w:rPr>
                <w:sz w:val="24"/>
                <w:szCs w:val="24"/>
                <w:lang w:val="kk-KZ" w:eastAsia="ru-RU"/>
              </w:rPr>
              <w:t>алгебра</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4C31EB">
            <w:pPr>
              <w:spacing w:before="100" w:beforeAutospacing="1" w:after="100" w:afterAutospacing="1" w:line="240" w:lineRule="auto"/>
              <w:jc w:val="both"/>
              <w:rPr>
                <w:sz w:val="24"/>
                <w:szCs w:val="24"/>
                <w:lang w:val="kk-KZ" w:eastAsia="ru-RU"/>
              </w:rPr>
            </w:pPr>
            <w:r w:rsidRPr="007E7AB6">
              <w:rPr>
                <w:sz w:val="24"/>
                <w:szCs w:val="24"/>
                <w:lang w:val="kk-KZ" w:eastAsia="ru-RU"/>
              </w:rPr>
              <w:t>1</w:t>
            </w:r>
          </w:p>
        </w:tc>
        <w:tc>
          <w:tcPr>
            <w:tcW w:w="992" w:type="dxa"/>
            <w:tcBorders>
              <w:top w:val="outset" w:sz="6" w:space="0" w:color="auto"/>
              <w:left w:val="outset" w:sz="6" w:space="0" w:color="auto"/>
              <w:bottom w:val="single" w:sz="4" w:space="0" w:color="auto"/>
              <w:right w:val="outset" w:sz="6" w:space="0" w:color="auto"/>
            </w:tcBorders>
            <w:shd w:val="clear" w:color="auto" w:fill="auto"/>
            <w:vAlign w:val="center"/>
          </w:tcPr>
          <w:p w:rsidR="000D275E" w:rsidRPr="007E7AB6" w:rsidRDefault="000D275E" w:rsidP="004C31EB">
            <w:pPr>
              <w:spacing w:before="100" w:beforeAutospacing="1" w:after="100" w:afterAutospacing="1" w:line="240" w:lineRule="auto"/>
              <w:jc w:val="both"/>
              <w:rPr>
                <w:sz w:val="24"/>
                <w:szCs w:val="24"/>
                <w:lang w:val="kk-KZ" w:eastAsia="ru-RU"/>
              </w:rPr>
            </w:pPr>
            <w:r w:rsidRPr="007E7AB6">
              <w:rPr>
                <w:sz w:val="24"/>
                <w:szCs w:val="24"/>
                <w:lang w:val="kk-KZ" w:eastAsia="ru-RU"/>
              </w:rPr>
              <w:t>2</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4C31EB">
            <w:pPr>
              <w:spacing w:before="100" w:beforeAutospacing="1" w:after="100" w:afterAutospacing="1" w:line="240" w:lineRule="auto"/>
              <w:jc w:val="both"/>
              <w:rPr>
                <w:sz w:val="24"/>
                <w:szCs w:val="24"/>
                <w:lang w:val="kk-KZ" w:eastAsia="ru-RU"/>
              </w:rPr>
            </w:pPr>
            <w:r w:rsidRPr="007E7AB6">
              <w:rPr>
                <w:sz w:val="24"/>
                <w:szCs w:val="24"/>
                <w:lang w:val="kk-KZ" w:eastAsia="ru-RU"/>
              </w:rPr>
              <w:t>4</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0D275E" w:rsidRPr="007E7AB6" w:rsidRDefault="000D275E" w:rsidP="00D74C21">
            <w:pPr>
              <w:spacing w:before="100" w:beforeAutospacing="1" w:after="100" w:afterAutospacing="1" w:line="240" w:lineRule="auto"/>
              <w:jc w:val="both"/>
              <w:rPr>
                <w:sz w:val="24"/>
                <w:szCs w:val="24"/>
                <w:lang w:val="kk-KZ" w:eastAsia="ru-RU"/>
              </w:rPr>
            </w:pPr>
            <w:r w:rsidRPr="007E7AB6">
              <w:rPr>
                <w:sz w:val="24"/>
                <w:szCs w:val="24"/>
                <w:lang w:val="kk-KZ" w:eastAsia="ru-RU"/>
              </w:rPr>
              <w:t>43</w:t>
            </w:r>
          </w:p>
        </w:tc>
      </w:tr>
      <w:tr w:rsidR="00237EA6" w:rsidRPr="007E7AB6" w:rsidTr="00237EA6">
        <w:tc>
          <w:tcPr>
            <w:tcW w:w="1007" w:type="dxa"/>
            <w:tcBorders>
              <w:top w:val="single" w:sz="4" w:space="0" w:color="auto"/>
              <w:left w:val="outset" w:sz="6" w:space="0" w:color="auto"/>
              <w:right w:val="outset" w:sz="6" w:space="0" w:color="auto"/>
            </w:tcBorders>
            <w:shd w:val="clear" w:color="auto" w:fill="auto"/>
            <w:vAlign w:val="center"/>
          </w:tcPr>
          <w:p w:rsidR="00237EA6" w:rsidRPr="007E7AB6" w:rsidRDefault="00237EA6" w:rsidP="00D74C21">
            <w:pPr>
              <w:spacing w:after="0" w:line="240" w:lineRule="auto"/>
              <w:jc w:val="both"/>
              <w:rPr>
                <w:sz w:val="24"/>
                <w:szCs w:val="24"/>
                <w:lang w:val="kk-KZ" w:eastAsia="ru-RU"/>
              </w:rPr>
            </w:pPr>
          </w:p>
        </w:tc>
        <w:tc>
          <w:tcPr>
            <w:tcW w:w="1059" w:type="dxa"/>
            <w:tcBorders>
              <w:top w:val="single" w:sz="4" w:space="0" w:color="auto"/>
              <w:left w:val="outset" w:sz="6" w:space="0" w:color="auto"/>
              <w:right w:val="outset" w:sz="6" w:space="0" w:color="auto"/>
            </w:tcBorders>
            <w:shd w:val="clear" w:color="auto" w:fill="auto"/>
            <w:vAlign w:val="center"/>
          </w:tcPr>
          <w:p w:rsidR="00237EA6" w:rsidRPr="007E7AB6" w:rsidRDefault="00237EA6" w:rsidP="00D74C21">
            <w:pPr>
              <w:spacing w:after="0" w:line="240" w:lineRule="auto"/>
              <w:jc w:val="both"/>
              <w:rPr>
                <w:sz w:val="24"/>
                <w:szCs w:val="24"/>
                <w:lang w:val="kk-KZ"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237EA6" w:rsidRDefault="00237EA6" w:rsidP="00D74C21">
            <w:pPr>
              <w:spacing w:before="100" w:beforeAutospacing="1" w:after="100" w:afterAutospacing="1" w:line="240" w:lineRule="auto"/>
              <w:jc w:val="both"/>
              <w:rPr>
                <w:sz w:val="24"/>
                <w:szCs w:val="24"/>
                <w:lang w:val="kk-KZ" w:eastAsia="ru-RU"/>
              </w:rPr>
            </w:pPr>
            <w:r>
              <w:rPr>
                <w:sz w:val="24"/>
                <w:szCs w:val="24"/>
                <w:lang w:val="kk-KZ" w:eastAsia="ru-RU"/>
              </w:rPr>
              <w:t>8</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796D6C">
            <w:pPr>
              <w:spacing w:before="100" w:beforeAutospacing="1" w:after="100" w:afterAutospacing="1" w:line="240" w:lineRule="auto"/>
              <w:jc w:val="both"/>
              <w:rPr>
                <w:sz w:val="24"/>
                <w:szCs w:val="24"/>
                <w:lang w:val="kk-KZ" w:eastAsia="ru-RU"/>
              </w:rPr>
            </w:pPr>
            <w:r w:rsidRPr="007E7AB6">
              <w:rPr>
                <w:sz w:val="24"/>
                <w:szCs w:val="24"/>
                <w:lang w:val="kk-KZ" w:eastAsia="ru-RU"/>
              </w:rPr>
              <w:t>Қазақ тілі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4C31EB">
            <w:pPr>
              <w:spacing w:before="100" w:beforeAutospacing="1" w:after="100" w:afterAutospacing="1" w:line="240" w:lineRule="auto"/>
              <w:jc w:val="both"/>
              <w:rPr>
                <w:sz w:val="24"/>
                <w:szCs w:val="24"/>
                <w:lang w:val="kk-KZ" w:eastAsia="ru-RU"/>
              </w:rPr>
            </w:pPr>
            <w:r>
              <w:rPr>
                <w:sz w:val="24"/>
                <w:szCs w:val="24"/>
                <w:lang w:val="kk-KZ" w:eastAsia="ru-RU"/>
              </w:rPr>
              <w:t>1</w:t>
            </w:r>
          </w:p>
        </w:tc>
        <w:tc>
          <w:tcPr>
            <w:tcW w:w="992" w:type="dxa"/>
            <w:tcBorders>
              <w:top w:val="single" w:sz="4"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4C31EB">
            <w:pPr>
              <w:spacing w:before="100" w:beforeAutospacing="1" w:after="100" w:afterAutospacing="1" w:line="240" w:lineRule="auto"/>
              <w:jc w:val="both"/>
              <w:rPr>
                <w:sz w:val="24"/>
                <w:szCs w:val="24"/>
                <w:lang w:val="kk-KZ" w:eastAsia="ru-RU"/>
              </w:rPr>
            </w:pPr>
            <w:r>
              <w:rPr>
                <w:sz w:val="24"/>
                <w:szCs w:val="24"/>
                <w:lang w:val="kk-KZ" w:eastAsia="ru-RU"/>
              </w:rPr>
              <w:t>4</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4C31EB">
            <w:pPr>
              <w:spacing w:before="100" w:beforeAutospacing="1" w:after="100" w:afterAutospacing="1" w:line="240" w:lineRule="auto"/>
              <w:jc w:val="both"/>
              <w:rPr>
                <w:sz w:val="24"/>
                <w:szCs w:val="24"/>
                <w:lang w:val="kk-KZ" w:eastAsia="ru-RU"/>
              </w:rPr>
            </w:pPr>
            <w:r>
              <w:rPr>
                <w:sz w:val="24"/>
                <w:szCs w:val="24"/>
                <w:lang w:val="kk-KZ" w:eastAsia="ru-RU"/>
              </w:rPr>
              <w:t>3</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D74C21">
            <w:pPr>
              <w:spacing w:before="100" w:beforeAutospacing="1" w:after="100" w:afterAutospacing="1" w:line="240" w:lineRule="auto"/>
              <w:jc w:val="both"/>
              <w:rPr>
                <w:sz w:val="24"/>
                <w:szCs w:val="24"/>
                <w:lang w:val="kk-KZ" w:eastAsia="ru-RU"/>
              </w:rPr>
            </w:pPr>
            <w:r>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D74C21">
            <w:pPr>
              <w:spacing w:before="100" w:beforeAutospacing="1" w:after="100" w:afterAutospacing="1" w:line="240" w:lineRule="auto"/>
              <w:jc w:val="both"/>
              <w:rPr>
                <w:sz w:val="24"/>
                <w:szCs w:val="24"/>
                <w:lang w:val="kk-KZ" w:eastAsia="ru-RU"/>
              </w:rPr>
            </w:pPr>
            <w:r>
              <w:rPr>
                <w:sz w:val="24"/>
                <w:szCs w:val="24"/>
                <w:lang w:val="kk-KZ" w:eastAsia="ru-RU"/>
              </w:rPr>
              <w:t>63</w:t>
            </w:r>
          </w:p>
        </w:tc>
      </w:tr>
      <w:tr w:rsidR="00237EA6" w:rsidRPr="007E7AB6" w:rsidTr="00237EA6">
        <w:tc>
          <w:tcPr>
            <w:tcW w:w="1007" w:type="dxa"/>
            <w:tcBorders>
              <w:left w:val="outset" w:sz="6" w:space="0" w:color="auto"/>
              <w:right w:val="outset" w:sz="6" w:space="0" w:color="auto"/>
            </w:tcBorders>
            <w:shd w:val="clear" w:color="auto" w:fill="auto"/>
            <w:vAlign w:val="center"/>
          </w:tcPr>
          <w:p w:rsidR="00237EA6" w:rsidRPr="007E7AB6" w:rsidRDefault="00237EA6" w:rsidP="00D74C21">
            <w:pPr>
              <w:spacing w:after="0" w:line="240" w:lineRule="auto"/>
              <w:jc w:val="both"/>
              <w:rPr>
                <w:sz w:val="24"/>
                <w:szCs w:val="24"/>
                <w:lang w:val="kk-KZ" w:eastAsia="ru-RU"/>
              </w:rPr>
            </w:pPr>
            <w:r>
              <w:rPr>
                <w:sz w:val="24"/>
                <w:szCs w:val="24"/>
                <w:lang w:val="kk-KZ" w:eastAsia="ru-RU"/>
              </w:rPr>
              <w:t>2023-2024</w:t>
            </w:r>
          </w:p>
        </w:tc>
        <w:tc>
          <w:tcPr>
            <w:tcW w:w="1059" w:type="dxa"/>
            <w:tcBorders>
              <w:left w:val="outset" w:sz="6" w:space="0" w:color="auto"/>
              <w:right w:val="outset" w:sz="6" w:space="0" w:color="auto"/>
            </w:tcBorders>
            <w:shd w:val="clear" w:color="auto" w:fill="auto"/>
            <w:vAlign w:val="center"/>
          </w:tcPr>
          <w:p w:rsidR="00237EA6" w:rsidRPr="007E7AB6" w:rsidRDefault="00237EA6" w:rsidP="00D74C21">
            <w:pPr>
              <w:spacing w:after="0" w:line="240" w:lineRule="auto"/>
              <w:jc w:val="both"/>
              <w:rPr>
                <w:sz w:val="24"/>
                <w:szCs w:val="24"/>
                <w:lang w:val="kk-KZ" w:eastAsia="ru-RU"/>
              </w:rPr>
            </w:pPr>
            <w:r>
              <w:rPr>
                <w:sz w:val="24"/>
                <w:szCs w:val="24"/>
                <w:lang w:val="kk-KZ" w:eastAsia="ru-RU"/>
              </w:rPr>
              <w:t>9</w:t>
            </w: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237EA6" w:rsidRDefault="00237EA6" w:rsidP="00D74C21">
            <w:pPr>
              <w:spacing w:before="100" w:beforeAutospacing="1" w:after="100" w:afterAutospacing="1" w:line="240" w:lineRule="auto"/>
              <w:jc w:val="both"/>
              <w:rPr>
                <w:sz w:val="24"/>
                <w:szCs w:val="24"/>
                <w:lang w:val="kk-KZ" w:eastAsia="ru-RU"/>
              </w:rPr>
            </w:pPr>
            <w:r>
              <w:rPr>
                <w:sz w:val="24"/>
                <w:szCs w:val="24"/>
                <w:lang w:val="kk-KZ" w:eastAsia="ru-RU"/>
              </w:rPr>
              <w:t>8</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796D6C">
            <w:pPr>
              <w:spacing w:before="100" w:beforeAutospacing="1" w:after="100" w:afterAutospacing="1" w:line="240" w:lineRule="auto"/>
              <w:jc w:val="both"/>
              <w:rPr>
                <w:sz w:val="24"/>
                <w:szCs w:val="24"/>
                <w:lang w:val="kk-KZ" w:eastAsia="ru-RU"/>
              </w:rPr>
            </w:pPr>
            <w:r w:rsidRPr="007E7AB6">
              <w:rPr>
                <w:sz w:val="24"/>
                <w:szCs w:val="24"/>
                <w:lang w:val="kk-KZ" w:eastAsia="ru-RU"/>
              </w:rPr>
              <w:t>Орыс тілі мен әдебиеті</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4C31EB">
            <w:pPr>
              <w:spacing w:before="100" w:beforeAutospacing="1" w:after="100" w:afterAutospacing="1" w:line="240" w:lineRule="auto"/>
              <w:jc w:val="both"/>
              <w:rPr>
                <w:sz w:val="24"/>
                <w:szCs w:val="24"/>
                <w:lang w:val="kk-KZ" w:eastAsia="ru-RU"/>
              </w:rPr>
            </w:pPr>
            <w:r>
              <w:rPr>
                <w:sz w:val="24"/>
                <w:szCs w:val="24"/>
                <w:lang w:val="kk-KZ"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4C31EB">
            <w:pPr>
              <w:spacing w:before="100" w:beforeAutospacing="1" w:after="100" w:afterAutospacing="1" w:line="240" w:lineRule="auto"/>
              <w:jc w:val="both"/>
              <w:rPr>
                <w:sz w:val="24"/>
                <w:szCs w:val="24"/>
                <w:lang w:val="kk-KZ" w:eastAsia="ru-RU"/>
              </w:rPr>
            </w:pPr>
            <w:r>
              <w:rPr>
                <w:sz w:val="24"/>
                <w:szCs w:val="24"/>
                <w:lang w:val="kk-KZ" w:eastAsia="ru-RU"/>
              </w:rPr>
              <w:t>4</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4C31EB">
            <w:pPr>
              <w:spacing w:before="100" w:beforeAutospacing="1" w:after="100" w:afterAutospacing="1" w:line="240" w:lineRule="auto"/>
              <w:jc w:val="both"/>
              <w:rPr>
                <w:sz w:val="24"/>
                <w:szCs w:val="24"/>
                <w:lang w:val="kk-KZ" w:eastAsia="ru-RU"/>
              </w:rPr>
            </w:pPr>
            <w:r>
              <w:rPr>
                <w:sz w:val="24"/>
                <w:szCs w:val="24"/>
                <w:lang w:val="kk-KZ" w:eastAsia="ru-RU"/>
              </w:rPr>
              <w:t>3</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D74C21">
            <w:pPr>
              <w:spacing w:before="100" w:beforeAutospacing="1" w:after="100" w:afterAutospacing="1" w:line="240" w:lineRule="auto"/>
              <w:jc w:val="both"/>
              <w:rPr>
                <w:sz w:val="24"/>
                <w:szCs w:val="24"/>
                <w:lang w:val="kk-KZ" w:eastAsia="ru-RU"/>
              </w:rPr>
            </w:pPr>
            <w:r>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D74C21">
            <w:pPr>
              <w:spacing w:before="100" w:beforeAutospacing="1" w:after="100" w:afterAutospacing="1" w:line="240" w:lineRule="auto"/>
              <w:jc w:val="both"/>
              <w:rPr>
                <w:sz w:val="24"/>
                <w:szCs w:val="24"/>
                <w:lang w:val="kk-KZ" w:eastAsia="ru-RU"/>
              </w:rPr>
            </w:pPr>
            <w:r>
              <w:rPr>
                <w:sz w:val="24"/>
                <w:szCs w:val="24"/>
                <w:lang w:val="kk-KZ" w:eastAsia="ru-RU"/>
              </w:rPr>
              <w:t>63</w:t>
            </w:r>
          </w:p>
        </w:tc>
      </w:tr>
      <w:tr w:rsidR="00237EA6" w:rsidRPr="007E7AB6" w:rsidTr="00237EA6">
        <w:tc>
          <w:tcPr>
            <w:tcW w:w="1007" w:type="dxa"/>
            <w:tcBorders>
              <w:left w:val="outset" w:sz="6" w:space="0" w:color="auto"/>
              <w:right w:val="outset" w:sz="6" w:space="0" w:color="auto"/>
            </w:tcBorders>
            <w:shd w:val="clear" w:color="auto" w:fill="auto"/>
            <w:vAlign w:val="center"/>
          </w:tcPr>
          <w:p w:rsidR="00237EA6" w:rsidRPr="007E7AB6" w:rsidRDefault="00237EA6" w:rsidP="00D74C21">
            <w:pPr>
              <w:spacing w:after="0" w:line="240" w:lineRule="auto"/>
              <w:jc w:val="both"/>
              <w:rPr>
                <w:sz w:val="24"/>
                <w:szCs w:val="24"/>
                <w:lang w:val="kk-KZ" w:eastAsia="ru-RU"/>
              </w:rPr>
            </w:pPr>
          </w:p>
        </w:tc>
        <w:tc>
          <w:tcPr>
            <w:tcW w:w="1059" w:type="dxa"/>
            <w:tcBorders>
              <w:left w:val="outset" w:sz="6" w:space="0" w:color="auto"/>
              <w:right w:val="outset" w:sz="6" w:space="0" w:color="auto"/>
            </w:tcBorders>
            <w:shd w:val="clear" w:color="auto" w:fill="auto"/>
            <w:vAlign w:val="center"/>
          </w:tcPr>
          <w:p w:rsidR="00237EA6" w:rsidRPr="007E7AB6" w:rsidRDefault="00237EA6" w:rsidP="00D74C21">
            <w:pPr>
              <w:spacing w:after="0" w:line="240" w:lineRule="auto"/>
              <w:jc w:val="both"/>
              <w:rPr>
                <w:sz w:val="24"/>
                <w:szCs w:val="24"/>
                <w:lang w:val="kk-KZ"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237EA6" w:rsidRDefault="00237EA6" w:rsidP="00D74C21">
            <w:pPr>
              <w:spacing w:before="100" w:beforeAutospacing="1" w:after="100" w:afterAutospacing="1" w:line="240" w:lineRule="auto"/>
              <w:jc w:val="both"/>
              <w:rPr>
                <w:sz w:val="24"/>
                <w:szCs w:val="24"/>
                <w:lang w:val="kk-KZ" w:eastAsia="ru-RU"/>
              </w:rPr>
            </w:pPr>
            <w:r>
              <w:rPr>
                <w:sz w:val="24"/>
                <w:szCs w:val="24"/>
                <w:lang w:val="kk-KZ" w:eastAsia="ru-RU"/>
              </w:rPr>
              <w:t>8</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796D6C">
            <w:pPr>
              <w:spacing w:before="100" w:beforeAutospacing="1" w:after="100" w:afterAutospacing="1" w:line="240" w:lineRule="auto"/>
              <w:jc w:val="both"/>
              <w:rPr>
                <w:sz w:val="24"/>
                <w:szCs w:val="24"/>
                <w:lang w:val="kk-KZ" w:eastAsia="ru-RU"/>
              </w:rPr>
            </w:pPr>
            <w:r w:rsidRPr="007E7AB6">
              <w:rPr>
                <w:sz w:val="24"/>
                <w:szCs w:val="24"/>
                <w:lang w:val="kk-KZ" w:eastAsia="ru-RU"/>
              </w:rPr>
              <w:t>Биология</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4C31EB">
            <w:pPr>
              <w:spacing w:before="100" w:beforeAutospacing="1" w:after="100" w:afterAutospacing="1" w:line="240" w:lineRule="auto"/>
              <w:jc w:val="both"/>
              <w:rPr>
                <w:sz w:val="24"/>
                <w:szCs w:val="24"/>
                <w:lang w:val="kk-KZ" w:eastAsia="ru-RU"/>
              </w:rPr>
            </w:pPr>
            <w:r>
              <w:rPr>
                <w:sz w:val="24"/>
                <w:szCs w:val="24"/>
                <w:lang w:val="kk-KZ" w:eastAsia="ru-RU"/>
              </w:rPr>
              <w:t>2</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4C31EB">
            <w:pPr>
              <w:spacing w:before="100" w:beforeAutospacing="1" w:after="100" w:afterAutospacing="1" w:line="240" w:lineRule="auto"/>
              <w:jc w:val="both"/>
              <w:rPr>
                <w:sz w:val="24"/>
                <w:szCs w:val="24"/>
                <w:lang w:val="kk-KZ" w:eastAsia="ru-RU"/>
              </w:rPr>
            </w:pPr>
            <w:r>
              <w:rPr>
                <w:sz w:val="24"/>
                <w:szCs w:val="24"/>
                <w:lang w:val="kk-KZ" w:eastAsia="ru-RU"/>
              </w:rPr>
              <w:t>3</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4C31EB">
            <w:pPr>
              <w:spacing w:before="100" w:beforeAutospacing="1" w:after="100" w:afterAutospacing="1" w:line="240" w:lineRule="auto"/>
              <w:jc w:val="both"/>
              <w:rPr>
                <w:sz w:val="24"/>
                <w:szCs w:val="24"/>
                <w:lang w:val="kk-KZ" w:eastAsia="ru-RU"/>
              </w:rPr>
            </w:pPr>
            <w:r>
              <w:rPr>
                <w:sz w:val="24"/>
                <w:szCs w:val="24"/>
                <w:lang w:val="kk-KZ" w:eastAsia="ru-RU"/>
              </w:rPr>
              <w:t>3</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D74C21">
            <w:pPr>
              <w:spacing w:before="100" w:beforeAutospacing="1" w:after="100" w:afterAutospacing="1" w:line="240" w:lineRule="auto"/>
              <w:jc w:val="both"/>
              <w:rPr>
                <w:sz w:val="24"/>
                <w:szCs w:val="24"/>
                <w:lang w:val="kk-KZ" w:eastAsia="ru-RU"/>
              </w:rPr>
            </w:pPr>
            <w:r>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D74C21">
            <w:pPr>
              <w:spacing w:before="100" w:beforeAutospacing="1" w:after="100" w:afterAutospacing="1" w:line="240" w:lineRule="auto"/>
              <w:jc w:val="both"/>
              <w:rPr>
                <w:sz w:val="24"/>
                <w:szCs w:val="24"/>
                <w:lang w:val="kk-KZ" w:eastAsia="ru-RU"/>
              </w:rPr>
            </w:pPr>
            <w:r>
              <w:rPr>
                <w:sz w:val="24"/>
                <w:szCs w:val="24"/>
                <w:lang w:val="kk-KZ" w:eastAsia="ru-RU"/>
              </w:rPr>
              <w:t>63</w:t>
            </w:r>
          </w:p>
        </w:tc>
      </w:tr>
      <w:tr w:rsidR="00237EA6" w:rsidRPr="007E7AB6" w:rsidTr="004C31EB">
        <w:tc>
          <w:tcPr>
            <w:tcW w:w="1007" w:type="dxa"/>
            <w:tcBorders>
              <w:left w:val="outset" w:sz="6" w:space="0" w:color="auto"/>
              <w:bottom w:val="outset" w:sz="6" w:space="0" w:color="auto"/>
              <w:right w:val="outset" w:sz="6" w:space="0" w:color="auto"/>
            </w:tcBorders>
            <w:shd w:val="clear" w:color="auto" w:fill="auto"/>
            <w:vAlign w:val="center"/>
          </w:tcPr>
          <w:p w:rsidR="00237EA6" w:rsidRPr="007E7AB6" w:rsidRDefault="00237EA6" w:rsidP="00D74C21">
            <w:pPr>
              <w:spacing w:after="0" w:line="240" w:lineRule="auto"/>
              <w:jc w:val="both"/>
              <w:rPr>
                <w:sz w:val="24"/>
                <w:szCs w:val="24"/>
                <w:lang w:val="kk-KZ" w:eastAsia="ru-RU"/>
              </w:rPr>
            </w:pPr>
          </w:p>
        </w:tc>
        <w:tc>
          <w:tcPr>
            <w:tcW w:w="1059" w:type="dxa"/>
            <w:tcBorders>
              <w:left w:val="outset" w:sz="6" w:space="0" w:color="auto"/>
              <w:bottom w:val="outset" w:sz="6" w:space="0" w:color="auto"/>
              <w:right w:val="outset" w:sz="6" w:space="0" w:color="auto"/>
            </w:tcBorders>
            <w:shd w:val="clear" w:color="auto" w:fill="auto"/>
            <w:vAlign w:val="center"/>
          </w:tcPr>
          <w:p w:rsidR="00237EA6" w:rsidRPr="007E7AB6" w:rsidRDefault="00237EA6" w:rsidP="00D74C21">
            <w:pPr>
              <w:spacing w:after="0" w:line="240" w:lineRule="auto"/>
              <w:jc w:val="both"/>
              <w:rPr>
                <w:sz w:val="24"/>
                <w:szCs w:val="24"/>
                <w:lang w:val="kk-KZ" w:eastAsia="ru-RU"/>
              </w:rPr>
            </w:pPr>
          </w:p>
        </w:tc>
        <w:tc>
          <w:tcPr>
            <w:tcW w:w="1236"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Default="00237EA6" w:rsidP="00D74C21">
            <w:pPr>
              <w:spacing w:before="100" w:beforeAutospacing="1" w:after="100" w:afterAutospacing="1" w:line="240" w:lineRule="auto"/>
              <w:jc w:val="both"/>
              <w:rPr>
                <w:sz w:val="24"/>
                <w:szCs w:val="24"/>
                <w:lang w:val="kk-KZ" w:eastAsia="ru-RU"/>
              </w:rPr>
            </w:pPr>
            <w:r>
              <w:rPr>
                <w:sz w:val="24"/>
                <w:szCs w:val="24"/>
                <w:lang w:val="kk-KZ" w:eastAsia="ru-RU"/>
              </w:rPr>
              <w:t>8</w:t>
            </w:r>
          </w:p>
        </w:tc>
        <w:tc>
          <w:tcPr>
            <w:tcW w:w="2147"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796D6C">
            <w:pPr>
              <w:spacing w:before="100" w:beforeAutospacing="1" w:after="100" w:afterAutospacing="1" w:line="240" w:lineRule="auto"/>
              <w:jc w:val="both"/>
              <w:rPr>
                <w:sz w:val="24"/>
                <w:szCs w:val="24"/>
                <w:lang w:val="kk-KZ" w:eastAsia="ru-RU"/>
              </w:rPr>
            </w:pPr>
            <w:r w:rsidRPr="007E7AB6">
              <w:rPr>
                <w:sz w:val="24"/>
                <w:szCs w:val="24"/>
                <w:lang w:val="kk-KZ" w:eastAsia="ru-RU"/>
              </w:rPr>
              <w:t>алгебра</w:t>
            </w:r>
          </w:p>
        </w:tc>
        <w:tc>
          <w:tcPr>
            <w:tcW w:w="938"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4C31EB">
            <w:pPr>
              <w:spacing w:before="100" w:beforeAutospacing="1" w:after="100" w:afterAutospacing="1" w:line="240" w:lineRule="auto"/>
              <w:jc w:val="both"/>
              <w:rPr>
                <w:sz w:val="24"/>
                <w:szCs w:val="24"/>
                <w:lang w:val="kk-KZ" w:eastAsia="ru-RU"/>
              </w:rPr>
            </w:pPr>
            <w:r>
              <w:rPr>
                <w:sz w:val="24"/>
                <w:szCs w:val="24"/>
                <w:lang w:val="kk-KZ" w:eastAsia="ru-RU"/>
              </w:rPr>
              <w:t>1</w:t>
            </w:r>
          </w:p>
        </w:tc>
        <w:tc>
          <w:tcPr>
            <w:tcW w:w="992"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4C31EB">
            <w:pPr>
              <w:spacing w:before="100" w:beforeAutospacing="1" w:after="100" w:afterAutospacing="1" w:line="240" w:lineRule="auto"/>
              <w:jc w:val="both"/>
              <w:rPr>
                <w:sz w:val="24"/>
                <w:szCs w:val="24"/>
                <w:lang w:val="kk-KZ" w:eastAsia="ru-RU"/>
              </w:rPr>
            </w:pPr>
            <w:r>
              <w:rPr>
                <w:sz w:val="24"/>
                <w:szCs w:val="24"/>
                <w:lang w:val="kk-KZ" w:eastAsia="ru-RU"/>
              </w:rPr>
              <w:t>3</w:t>
            </w:r>
          </w:p>
        </w:tc>
        <w:tc>
          <w:tcPr>
            <w:tcW w:w="851"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4C31EB">
            <w:pPr>
              <w:spacing w:before="100" w:beforeAutospacing="1" w:after="100" w:afterAutospacing="1" w:line="240" w:lineRule="auto"/>
              <w:jc w:val="both"/>
              <w:rPr>
                <w:sz w:val="24"/>
                <w:szCs w:val="24"/>
                <w:lang w:val="kk-KZ" w:eastAsia="ru-RU"/>
              </w:rPr>
            </w:pPr>
            <w:r>
              <w:rPr>
                <w:sz w:val="24"/>
                <w:szCs w:val="24"/>
                <w:lang w:val="kk-KZ" w:eastAsia="ru-RU"/>
              </w:rPr>
              <w:t>4</w:t>
            </w:r>
          </w:p>
        </w:tc>
        <w:tc>
          <w:tcPr>
            <w:tcW w:w="919"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D74C21">
            <w:pPr>
              <w:spacing w:before="100" w:beforeAutospacing="1" w:after="100" w:afterAutospacing="1" w:line="240" w:lineRule="auto"/>
              <w:jc w:val="both"/>
              <w:rPr>
                <w:sz w:val="24"/>
                <w:szCs w:val="24"/>
                <w:lang w:val="kk-KZ" w:eastAsia="ru-RU"/>
              </w:rPr>
            </w:pPr>
            <w:r>
              <w:rPr>
                <w:sz w:val="24"/>
                <w:szCs w:val="24"/>
                <w:lang w:val="kk-KZ" w:eastAsia="ru-RU"/>
              </w:rPr>
              <w:t>-</w:t>
            </w:r>
          </w:p>
        </w:tc>
        <w:tc>
          <w:tcPr>
            <w:tcW w:w="782" w:type="dxa"/>
            <w:tcBorders>
              <w:top w:val="outset" w:sz="6" w:space="0" w:color="auto"/>
              <w:left w:val="outset" w:sz="6" w:space="0" w:color="auto"/>
              <w:bottom w:val="outset" w:sz="6" w:space="0" w:color="auto"/>
              <w:right w:val="outset" w:sz="6" w:space="0" w:color="auto"/>
            </w:tcBorders>
            <w:shd w:val="clear" w:color="auto" w:fill="auto"/>
            <w:vAlign w:val="center"/>
          </w:tcPr>
          <w:p w:rsidR="00237EA6" w:rsidRPr="007E7AB6" w:rsidRDefault="00237EA6" w:rsidP="00D74C21">
            <w:pPr>
              <w:spacing w:before="100" w:beforeAutospacing="1" w:after="100" w:afterAutospacing="1" w:line="240" w:lineRule="auto"/>
              <w:jc w:val="both"/>
              <w:rPr>
                <w:sz w:val="24"/>
                <w:szCs w:val="24"/>
                <w:lang w:val="kk-KZ" w:eastAsia="ru-RU"/>
              </w:rPr>
            </w:pPr>
            <w:r>
              <w:rPr>
                <w:sz w:val="24"/>
                <w:szCs w:val="24"/>
                <w:lang w:val="kk-KZ" w:eastAsia="ru-RU"/>
              </w:rPr>
              <w:t>50</w:t>
            </w:r>
          </w:p>
        </w:tc>
      </w:tr>
    </w:tbl>
    <w:p w:rsidR="00D74C21" w:rsidRPr="007E7AB6" w:rsidRDefault="00D74C21" w:rsidP="00D74C21">
      <w:pPr>
        <w:ind w:firstLine="426"/>
        <w:rPr>
          <w:sz w:val="24"/>
          <w:szCs w:val="24"/>
          <w:lang w:val="kk-KZ"/>
        </w:rPr>
      </w:pPr>
      <w:r w:rsidRPr="007E7AB6">
        <w:rPr>
          <w:b/>
          <w:bCs/>
          <w:sz w:val="24"/>
          <w:szCs w:val="24"/>
          <w:lang w:val="kk-KZ"/>
        </w:rPr>
        <w:t>Ұсыныс</w:t>
      </w:r>
      <w:r w:rsidRPr="007E7AB6">
        <w:rPr>
          <w:sz w:val="24"/>
          <w:szCs w:val="24"/>
          <w:lang w:val="kk-KZ"/>
        </w:rPr>
        <w:t>:</w:t>
      </w:r>
    </w:p>
    <w:p w:rsidR="00D74C21" w:rsidRPr="007E7AB6" w:rsidRDefault="00D74C21" w:rsidP="00632998">
      <w:pPr>
        <w:spacing w:after="0"/>
        <w:ind w:firstLine="426"/>
        <w:rPr>
          <w:sz w:val="24"/>
          <w:szCs w:val="24"/>
          <w:lang w:val="kk-KZ"/>
        </w:rPr>
      </w:pPr>
      <w:r w:rsidRPr="007E7AB6">
        <w:rPr>
          <w:sz w:val="24"/>
          <w:szCs w:val="24"/>
          <w:lang w:val="kk-KZ"/>
        </w:rPr>
        <w:t xml:space="preserve">1. Жыл бойы </w:t>
      </w:r>
      <w:r w:rsidR="00237EA6">
        <w:rPr>
          <w:sz w:val="24"/>
          <w:szCs w:val="24"/>
          <w:lang w:val="kk-KZ"/>
        </w:rPr>
        <w:t xml:space="preserve">9, </w:t>
      </w:r>
      <w:r w:rsidRPr="007E7AB6">
        <w:rPr>
          <w:sz w:val="24"/>
          <w:szCs w:val="24"/>
          <w:lang w:val="kk-KZ"/>
        </w:rPr>
        <w:t>11- сынып оқушыларымен ата-анасымен, сынып жетекшісімен тығыз жұмыс жүргізу.</w:t>
      </w:r>
    </w:p>
    <w:p w:rsidR="00D74C21" w:rsidRPr="007E7AB6" w:rsidRDefault="00D74C21" w:rsidP="00632998">
      <w:pPr>
        <w:spacing w:after="0"/>
        <w:ind w:firstLine="426"/>
        <w:rPr>
          <w:sz w:val="24"/>
          <w:szCs w:val="24"/>
          <w:lang w:val="kk-KZ"/>
        </w:rPr>
      </w:pPr>
      <w:r w:rsidRPr="007E7AB6">
        <w:rPr>
          <w:sz w:val="24"/>
          <w:szCs w:val="24"/>
          <w:lang w:val="kk-KZ"/>
        </w:rPr>
        <w:t>2. Әр сынақ сайын жұмыстар жан-жақты талданып, қосымша сабақтардың өз деңгейінде өтуі,</w:t>
      </w:r>
    </w:p>
    <w:p w:rsidR="00D74C21" w:rsidRPr="007E7AB6" w:rsidRDefault="00D74C21" w:rsidP="00632998">
      <w:pPr>
        <w:spacing w:after="0"/>
        <w:ind w:firstLine="426"/>
        <w:rPr>
          <w:sz w:val="24"/>
          <w:szCs w:val="24"/>
          <w:lang w:val="kk-KZ"/>
        </w:rPr>
      </w:pPr>
      <w:r w:rsidRPr="007E7AB6">
        <w:rPr>
          <w:sz w:val="24"/>
          <w:szCs w:val="24"/>
          <w:lang w:val="kk-KZ"/>
        </w:rPr>
        <w:t>3. Үлгерімі төмен, қабілеті жоғары оқушылармен жұмысты нақты жүргізу,</w:t>
      </w:r>
    </w:p>
    <w:p w:rsidR="00D74C21" w:rsidRPr="007E7AB6" w:rsidRDefault="00D74C21" w:rsidP="00632998">
      <w:pPr>
        <w:spacing w:after="0"/>
        <w:ind w:firstLine="426"/>
        <w:rPr>
          <w:sz w:val="24"/>
          <w:szCs w:val="24"/>
          <w:lang w:val="kk-KZ"/>
        </w:rPr>
      </w:pPr>
      <w:r w:rsidRPr="007E7AB6">
        <w:rPr>
          <w:sz w:val="24"/>
          <w:szCs w:val="24"/>
          <w:lang w:val="kk-KZ"/>
        </w:rPr>
        <w:t>5. Оқушыларға психологиялық көмек көрсету.</w:t>
      </w:r>
    </w:p>
    <w:p w:rsidR="00D74C21" w:rsidRPr="007E7AB6" w:rsidRDefault="007C57CC" w:rsidP="00632998">
      <w:pPr>
        <w:spacing w:before="100" w:beforeAutospacing="1" w:after="0" w:line="240" w:lineRule="auto"/>
        <w:ind w:firstLine="708"/>
        <w:jc w:val="both"/>
        <w:rPr>
          <w:sz w:val="24"/>
          <w:szCs w:val="24"/>
          <w:lang w:val="kk-KZ" w:eastAsia="ru-RU"/>
        </w:rPr>
      </w:pPr>
      <w:r w:rsidRPr="007E7AB6">
        <w:rPr>
          <w:sz w:val="24"/>
          <w:szCs w:val="24"/>
          <w:lang w:val="kk-KZ" w:eastAsia="ru-RU"/>
        </w:rPr>
        <w:t>2</w:t>
      </w:r>
      <w:r w:rsidR="00D74C21" w:rsidRPr="007E7AB6">
        <w:rPr>
          <w:sz w:val="24"/>
          <w:szCs w:val="24"/>
          <w:lang w:val="kk-KZ" w:eastAsia="ru-RU"/>
        </w:rPr>
        <w:t>) білім алушылардың білімін бағалау өлшемшарттарына сәйкес білім алушылардың оқу жетістік</w:t>
      </w:r>
      <w:r w:rsidRPr="007E7AB6">
        <w:rPr>
          <w:sz w:val="24"/>
          <w:szCs w:val="24"/>
          <w:lang w:val="kk-KZ" w:eastAsia="ru-RU"/>
        </w:rPr>
        <w:t>терін бағалауды жүзеге асыру және формативті</w:t>
      </w:r>
      <w:r w:rsidR="00D74C21" w:rsidRPr="007E7AB6">
        <w:rPr>
          <w:sz w:val="24"/>
          <w:szCs w:val="24"/>
          <w:lang w:val="kk-KZ" w:eastAsia="ru-RU"/>
        </w:rPr>
        <w:t xml:space="preserve"> және жиынтық бағалау талаптарын сақтау;</w:t>
      </w:r>
    </w:p>
    <w:p w:rsidR="00D74C21" w:rsidRPr="007E7AB6" w:rsidRDefault="00D74C21" w:rsidP="00D74C21">
      <w:pPr>
        <w:spacing w:before="100" w:beforeAutospacing="1" w:after="100" w:afterAutospacing="1" w:line="240" w:lineRule="auto"/>
        <w:ind w:firstLine="708"/>
        <w:jc w:val="both"/>
        <w:rPr>
          <w:sz w:val="24"/>
          <w:szCs w:val="24"/>
          <w:lang w:val="kk-KZ" w:eastAsia="ru-RU"/>
        </w:rPr>
      </w:pPr>
      <w:r w:rsidRPr="007E7AB6">
        <w:rPr>
          <w:sz w:val="24"/>
          <w:szCs w:val="24"/>
          <w:lang w:val="kk-KZ" w:eastAsia="ru-RU"/>
        </w:rPr>
        <w:lastRenderedPageBreak/>
        <w:t>Білім алушылардың оқу жетістіктерін бағалау формативті және жиынтық бағалау нысанында жүзеге асырылды. Бағалау нақты бөлім/ортақ тақырып бойынша білім алушылардың оқу жетістіктерін қадағалау негізінде әрбір оқу пәні бойынша оқу бағдарламасында көрсетілген оқу мақсаттары жүйесіне сәйкес жүзеге асырылды. Білім алушылардың білімнің міндетті төменгі шекті көлемі мен олардың шеберлігі мен дағдылары қамтылған оқу пәндерінің базалық деңгейін меңгеруін анықтайтын  жаңартылған бағдарламамен оқитын барлық сыныптарда бөлім бойынша жиынтық бағалаулар және тоқсандық жиынтық бағалаулар жүргізілгендігін растайтын материалдар бар, жинақталған.</w:t>
      </w:r>
    </w:p>
    <w:p w:rsidR="00D74C21" w:rsidRPr="007E7AB6" w:rsidRDefault="00D74C21" w:rsidP="00D74C21">
      <w:pPr>
        <w:spacing w:before="100" w:beforeAutospacing="1" w:after="100" w:afterAutospacing="1" w:line="240" w:lineRule="auto"/>
        <w:ind w:firstLine="708"/>
        <w:jc w:val="both"/>
        <w:rPr>
          <w:sz w:val="24"/>
          <w:szCs w:val="24"/>
          <w:lang w:val="kk-KZ" w:eastAsia="ru-RU"/>
        </w:rPr>
      </w:pPr>
      <w:r w:rsidRPr="007E7AB6">
        <w:rPr>
          <w:sz w:val="24"/>
          <w:szCs w:val="24"/>
          <w:lang w:val="kk-KZ" w:eastAsia="ru-RU"/>
        </w:rPr>
        <w:t>Тексеру кезінде бөлім, тоқсандық бойынша жиынтық бағалау алынып, тексеріліп, электронды журналға баллдары қойылған. Бағалау критерийі мен бөлім бойынша жиынтық бағалаудың нәтижесіне қатысты ата-аналарға ақпарат ұсынуға арналған рубрикаторлармен ата-аналардың танысқандығы жөнінде қолдары қойылған. Модерация хаттамалары жинақ папкаларында жасақталған. Мұғалімдердің  БЖБ, ТЖБ өткізу жоспары құрылған. Мектеп директорымен бекітілген   модерация отырысының мүшелер тізімі жасалған.</w:t>
      </w:r>
    </w:p>
    <w:p w:rsidR="00D74C21" w:rsidRPr="007E7AB6" w:rsidRDefault="007C57CC" w:rsidP="00D74C21">
      <w:pPr>
        <w:spacing w:before="100" w:beforeAutospacing="1" w:after="100" w:afterAutospacing="1" w:line="240" w:lineRule="auto"/>
        <w:jc w:val="both"/>
        <w:rPr>
          <w:sz w:val="24"/>
          <w:szCs w:val="24"/>
          <w:lang w:val="kk-KZ" w:eastAsia="ru-RU"/>
        </w:rPr>
      </w:pPr>
      <w:r w:rsidRPr="007E7AB6">
        <w:rPr>
          <w:sz w:val="24"/>
          <w:szCs w:val="24"/>
          <w:lang w:val="kk-KZ" w:eastAsia="ru-RU"/>
        </w:rPr>
        <w:t>202</w:t>
      </w:r>
      <w:r w:rsidR="00461F88" w:rsidRPr="007E7AB6">
        <w:rPr>
          <w:sz w:val="24"/>
          <w:szCs w:val="24"/>
          <w:lang w:val="kk-KZ" w:eastAsia="ru-RU"/>
        </w:rPr>
        <w:t>1</w:t>
      </w:r>
      <w:r w:rsidRPr="007E7AB6">
        <w:rPr>
          <w:sz w:val="24"/>
          <w:szCs w:val="24"/>
          <w:lang w:val="kk-KZ" w:eastAsia="ru-RU"/>
        </w:rPr>
        <w:t>-202</w:t>
      </w:r>
      <w:r w:rsidR="00461F88" w:rsidRPr="007E7AB6">
        <w:rPr>
          <w:sz w:val="24"/>
          <w:szCs w:val="24"/>
          <w:lang w:val="kk-KZ" w:eastAsia="ru-RU"/>
        </w:rPr>
        <w:t>4 оқу жылдары 1</w:t>
      </w:r>
      <w:r w:rsidR="00D74C21" w:rsidRPr="007E7AB6">
        <w:rPr>
          <w:sz w:val="24"/>
          <w:szCs w:val="24"/>
          <w:lang w:val="kk-KZ" w:eastAsia="ru-RU"/>
        </w:rPr>
        <w:t>-11 сыныптар</w:t>
      </w:r>
      <w:r w:rsidRPr="007E7AB6">
        <w:rPr>
          <w:sz w:val="24"/>
          <w:szCs w:val="24"/>
          <w:lang w:val="kk-KZ" w:eastAsia="ru-RU"/>
        </w:rPr>
        <w:t xml:space="preserve"> </w:t>
      </w:r>
      <w:r w:rsidR="00D74C21" w:rsidRPr="007E7AB6">
        <w:rPr>
          <w:sz w:val="24"/>
          <w:szCs w:val="24"/>
          <w:lang w:val="kk-KZ" w:eastAsia="ru-RU"/>
        </w:rPr>
        <w:t>жаңартылған бағдарламамен білім ал</w:t>
      </w:r>
      <w:r w:rsidR="00461F88" w:rsidRPr="007E7AB6">
        <w:rPr>
          <w:sz w:val="24"/>
          <w:szCs w:val="24"/>
          <w:lang w:val="kk-KZ" w:eastAsia="ru-RU"/>
        </w:rPr>
        <w:t>уда</w:t>
      </w:r>
      <w:r w:rsidR="00D74C21" w:rsidRPr="007E7AB6">
        <w:rPr>
          <w:sz w:val="24"/>
          <w:szCs w:val="24"/>
          <w:lang w:val="kk-KZ" w:eastAsia="ru-RU"/>
        </w:rPr>
        <w:t>.</w:t>
      </w:r>
    </w:p>
    <w:p w:rsidR="00D74C21" w:rsidRPr="007E7AB6" w:rsidRDefault="00D74C21" w:rsidP="00D74C21">
      <w:pPr>
        <w:spacing w:before="100" w:beforeAutospacing="1" w:after="100" w:afterAutospacing="1" w:line="240" w:lineRule="auto"/>
        <w:jc w:val="both"/>
        <w:rPr>
          <w:sz w:val="24"/>
          <w:szCs w:val="24"/>
          <w:lang w:val="kk-KZ" w:eastAsia="ru-RU"/>
        </w:rPr>
      </w:pPr>
      <w:r w:rsidRPr="007E7AB6">
        <w:rPr>
          <w:sz w:val="24"/>
          <w:szCs w:val="24"/>
          <w:lang w:val="kk-KZ" w:eastAsia="ru-RU"/>
        </w:rPr>
        <w:t>            Тоқсандық және бөлім бойынша жиынтық бағалаудағы балдарды қою критерийі Қазақстан Республикасы Білім және ғылым министрінің 2016 жылғы 21 қаңтардағы № 52 бұйрығымен бекітілген білім алушылардың білімін бағалау өлшемшарттарына сәйкес. Мұғалімдерінің  жоспарлары жасалып, сол жоспар бойынша бөлім бойынша, тоқсан бойынша жиынтық бағалау жұмыстары жүргізілді.</w:t>
      </w:r>
    </w:p>
    <w:p w:rsidR="00D74C21" w:rsidRPr="007E7AB6" w:rsidRDefault="00D74C21" w:rsidP="00D74C21">
      <w:pPr>
        <w:spacing w:before="100" w:beforeAutospacing="1" w:after="100" w:afterAutospacing="1" w:line="240" w:lineRule="auto"/>
        <w:ind w:firstLine="708"/>
        <w:jc w:val="both"/>
        <w:rPr>
          <w:sz w:val="24"/>
          <w:szCs w:val="24"/>
          <w:lang w:val="kk-KZ" w:eastAsia="ru-RU"/>
        </w:rPr>
      </w:pPr>
      <w:r w:rsidRPr="007E7AB6">
        <w:rPr>
          <w:sz w:val="24"/>
          <w:szCs w:val="24"/>
          <w:lang w:val="kk-KZ" w:eastAsia="ru-RU"/>
        </w:rPr>
        <w:t>Мектепте ағымдық бағалаудың, тоқсандық және жылдық бағалардың бар болуы «Kundelik. kz»  электронды журналы арқылы зерделенді.</w:t>
      </w:r>
    </w:p>
    <w:p w:rsidR="00D74C21" w:rsidRPr="007E7AB6" w:rsidRDefault="00D74C21" w:rsidP="00D74C21">
      <w:pPr>
        <w:spacing w:before="100" w:beforeAutospacing="1" w:after="100" w:afterAutospacing="1" w:line="240" w:lineRule="auto"/>
        <w:ind w:firstLine="708"/>
        <w:jc w:val="both"/>
        <w:rPr>
          <w:sz w:val="24"/>
          <w:szCs w:val="24"/>
          <w:lang w:val="kk-KZ" w:eastAsia="ru-RU"/>
        </w:rPr>
      </w:pPr>
      <w:r w:rsidRPr="007E7AB6">
        <w:rPr>
          <w:sz w:val="24"/>
          <w:szCs w:val="24"/>
          <w:lang w:val="kk-KZ" w:eastAsia="ru-RU"/>
        </w:rPr>
        <w:t xml:space="preserve">Қазақстан Республикасы Білім және ғылым министрінің </w:t>
      </w:r>
      <w:r w:rsidR="007C57CC" w:rsidRPr="007E7AB6">
        <w:rPr>
          <w:sz w:val="24"/>
          <w:szCs w:val="24"/>
          <w:lang w:val="kk-KZ" w:eastAsia="ru-RU"/>
        </w:rPr>
        <w:t>2008 жылғы 18 наурыздағы №125 «</w:t>
      </w:r>
      <w:r w:rsidRPr="007E7AB6">
        <w:rPr>
          <w:sz w:val="24"/>
          <w:szCs w:val="24"/>
          <w:lang w:val="kk-KZ" w:eastAsia="ru-RU"/>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бұйрығының (Білім және ғылым министрінің 21.10.2020 № 453) 3-тарау 12 тармағы «Білім алушылардың оқу жетістігін бағалау формативтік және жиынтық бағалау нысандарында жүзеге асырылады»,</w:t>
      </w:r>
      <w:r w:rsidR="007C57CC" w:rsidRPr="007E7AB6">
        <w:rPr>
          <w:sz w:val="24"/>
          <w:szCs w:val="24"/>
          <w:lang w:val="kk-KZ" w:eastAsia="ru-RU"/>
        </w:rPr>
        <w:t xml:space="preserve"> </w:t>
      </w:r>
      <w:r w:rsidRPr="007E7AB6">
        <w:rPr>
          <w:sz w:val="24"/>
          <w:szCs w:val="24"/>
          <w:lang w:val="kk-KZ" w:eastAsia="ru-RU"/>
        </w:rPr>
        <w:t>13-тармағы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w:t>
      </w:r>
      <w:r w:rsidR="007C57CC" w:rsidRPr="007E7AB6">
        <w:rPr>
          <w:sz w:val="24"/>
          <w:szCs w:val="24"/>
          <w:lang w:val="kk-KZ" w:eastAsia="ru-RU"/>
        </w:rPr>
        <w:t xml:space="preserve"> әрі теңестіру үшін жүргізіледі</w:t>
      </w:r>
      <w:r w:rsidRPr="007E7AB6">
        <w:rPr>
          <w:sz w:val="24"/>
          <w:szCs w:val="24"/>
          <w:lang w:val="kk-KZ" w:eastAsia="ru-RU"/>
        </w:rPr>
        <w:t>» делінген.</w:t>
      </w:r>
    </w:p>
    <w:p w:rsidR="00D74C21" w:rsidRPr="007E7AB6" w:rsidRDefault="00D74C21" w:rsidP="00D74C21">
      <w:pPr>
        <w:spacing w:before="100" w:beforeAutospacing="1" w:after="100" w:afterAutospacing="1" w:line="240" w:lineRule="auto"/>
        <w:ind w:firstLine="708"/>
        <w:jc w:val="both"/>
        <w:rPr>
          <w:sz w:val="24"/>
          <w:szCs w:val="24"/>
          <w:lang w:val="kk-KZ" w:eastAsia="ru-RU"/>
        </w:rPr>
      </w:pPr>
      <w:r w:rsidRPr="007E7AB6">
        <w:rPr>
          <w:sz w:val="24"/>
          <w:szCs w:val="24"/>
          <w:lang w:val="kk-KZ" w:eastAsia="ru-RU"/>
        </w:rPr>
        <w:t>1-сынып оқушыларының оқу жетістіктері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 Қазақстан Республикасы Білім және ғылым министрінің 2020 жылғы 28 тамыздағы № 373 бұйрығының 14 –тармағына сәйкес бағаланған жоқ.</w:t>
      </w:r>
    </w:p>
    <w:p w:rsidR="007C57CC" w:rsidRPr="007E7AB6" w:rsidRDefault="007C57CC" w:rsidP="00D74C21">
      <w:pPr>
        <w:spacing w:before="100" w:beforeAutospacing="1" w:after="100" w:afterAutospacing="1" w:line="240" w:lineRule="auto"/>
        <w:jc w:val="both"/>
        <w:rPr>
          <w:sz w:val="24"/>
          <w:szCs w:val="24"/>
          <w:lang w:val="kk-KZ" w:eastAsia="ru-RU"/>
        </w:rPr>
      </w:pPr>
      <w:r w:rsidRPr="007E7AB6">
        <w:rPr>
          <w:sz w:val="24"/>
          <w:szCs w:val="24"/>
          <w:lang w:val="kk-KZ" w:eastAsia="ru-RU"/>
        </w:rPr>
        <w:t>Күнделік электронды журналы тексеріліп, к</w:t>
      </w:r>
      <w:r w:rsidR="00D74C21" w:rsidRPr="007E7AB6">
        <w:rPr>
          <w:sz w:val="24"/>
          <w:szCs w:val="24"/>
          <w:lang w:val="kk-KZ" w:eastAsia="ru-RU"/>
        </w:rPr>
        <w:t>емшіліктер</w:t>
      </w:r>
      <w:r w:rsidRPr="007E7AB6">
        <w:rPr>
          <w:sz w:val="24"/>
          <w:szCs w:val="24"/>
          <w:lang w:val="kk-KZ" w:eastAsia="ru-RU"/>
        </w:rPr>
        <w:t xml:space="preserve"> анықталып, орындалды.</w:t>
      </w:r>
    </w:p>
    <w:p w:rsidR="00D74C21" w:rsidRPr="007E7AB6" w:rsidRDefault="007C57CC" w:rsidP="00D74C21">
      <w:pPr>
        <w:spacing w:before="100" w:beforeAutospacing="1" w:after="100" w:afterAutospacing="1" w:line="240" w:lineRule="auto"/>
        <w:jc w:val="both"/>
        <w:rPr>
          <w:sz w:val="24"/>
          <w:szCs w:val="24"/>
          <w:lang w:val="kk-KZ" w:eastAsia="ru-RU"/>
        </w:rPr>
      </w:pPr>
      <w:r w:rsidRPr="007E7AB6">
        <w:rPr>
          <w:sz w:val="24"/>
          <w:szCs w:val="24"/>
          <w:lang w:val="kk-KZ" w:eastAsia="ru-RU"/>
        </w:rPr>
        <w:t xml:space="preserve"> 3</w:t>
      </w:r>
      <w:r w:rsidR="00D74C21" w:rsidRPr="007E7AB6">
        <w:rPr>
          <w:sz w:val="24"/>
          <w:szCs w:val="24"/>
          <w:lang w:val="kk-KZ" w:eastAsia="ru-RU"/>
        </w:rPr>
        <w:t>)</w:t>
      </w:r>
      <w:r w:rsidRPr="007E7AB6">
        <w:rPr>
          <w:sz w:val="24"/>
          <w:szCs w:val="24"/>
          <w:lang w:val="kk-KZ" w:eastAsia="ru-RU"/>
        </w:rPr>
        <w:t>ерекше білім берілуіне қажеттіліктері бар білім алушы</w:t>
      </w:r>
      <w:r w:rsidR="001B1729" w:rsidRPr="007E7AB6">
        <w:rPr>
          <w:sz w:val="24"/>
          <w:szCs w:val="24"/>
          <w:lang w:val="kk-KZ" w:eastAsia="ru-RU"/>
        </w:rPr>
        <w:t>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орындау(дамудың бұзылуын және әлеуметтік бейімделуді түзету);</w:t>
      </w:r>
    </w:p>
    <w:p w:rsidR="001B1729" w:rsidRPr="007E7AB6" w:rsidRDefault="001B1729" w:rsidP="00D74C21">
      <w:pPr>
        <w:spacing w:before="100" w:beforeAutospacing="1" w:after="100" w:afterAutospacing="1" w:line="240" w:lineRule="auto"/>
        <w:jc w:val="both"/>
        <w:rPr>
          <w:sz w:val="24"/>
          <w:szCs w:val="24"/>
          <w:lang w:val="kk-KZ" w:eastAsia="ru-RU"/>
        </w:rPr>
      </w:pPr>
      <w:r w:rsidRPr="007E7AB6">
        <w:rPr>
          <w:sz w:val="24"/>
          <w:szCs w:val="24"/>
          <w:lang w:val="kk-KZ" w:eastAsia="ru-RU"/>
        </w:rPr>
        <w:lastRenderedPageBreak/>
        <w:t>2021-2022, 2022-2023, 2023-2024 оқу жылы жағдайы бойынша инклюзивті білім беру бойынша білім алатын оқушы жоқ.</w:t>
      </w:r>
    </w:p>
    <w:p w:rsidR="004C31EB" w:rsidRPr="007E7AB6" w:rsidRDefault="004C31EB" w:rsidP="00461F88">
      <w:pPr>
        <w:pStyle w:val="a4"/>
        <w:ind w:firstLine="708"/>
        <w:jc w:val="both"/>
        <w:rPr>
          <w:rFonts w:ascii="Times New Roman" w:hAnsi="Times New Roman" w:cs="Times New Roman"/>
          <w:sz w:val="24"/>
          <w:szCs w:val="24"/>
          <w:lang w:val="kk-KZ"/>
        </w:rPr>
      </w:pPr>
    </w:p>
    <w:p w:rsidR="00102E8F" w:rsidRPr="007E7AB6" w:rsidRDefault="00102E8F" w:rsidP="00461F88">
      <w:pPr>
        <w:pStyle w:val="a4"/>
        <w:ind w:firstLine="708"/>
        <w:jc w:val="both"/>
        <w:rPr>
          <w:rFonts w:ascii="Times New Roman" w:hAnsi="Times New Roman" w:cs="Times New Roman"/>
          <w:sz w:val="24"/>
          <w:szCs w:val="24"/>
          <w:lang w:val="kk-KZ"/>
        </w:rPr>
      </w:pPr>
    </w:p>
    <w:p w:rsidR="006B4A8B" w:rsidRDefault="006B4A8B" w:rsidP="00E5726F">
      <w:pPr>
        <w:pStyle w:val="a4"/>
        <w:tabs>
          <w:tab w:val="left" w:pos="426"/>
          <w:tab w:val="left" w:pos="567"/>
        </w:tabs>
        <w:jc w:val="both"/>
        <w:rPr>
          <w:rFonts w:ascii="Times New Roman" w:hAnsi="Times New Roman" w:cs="Times New Roman"/>
          <w:b/>
          <w:sz w:val="24"/>
          <w:szCs w:val="24"/>
          <w:lang w:val="kk-KZ"/>
        </w:rPr>
      </w:pPr>
    </w:p>
    <w:p w:rsidR="006B4A8B" w:rsidRDefault="006B4A8B" w:rsidP="00E5726F">
      <w:pPr>
        <w:pStyle w:val="a4"/>
        <w:tabs>
          <w:tab w:val="left" w:pos="426"/>
          <w:tab w:val="left" w:pos="567"/>
        </w:tabs>
        <w:jc w:val="both"/>
        <w:rPr>
          <w:rFonts w:ascii="Times New Roman" w:hAnsi="Times New Roman" w:cs="Times New Roman"/>
          <w:b/>
          <w:sz w:val="24"/>
          <w:szCs w:val="24"/>
          <w:lang w:val="kk-KZ"/>
        </w:rPr>
      </w:pPr>
    </w:p>
    <w:p w:rsidR="00020D12" w:rsidRPr="007E7AB6" w:rsidRDefault="00020D12" w:rsidP="00E5726F">
      <w:pPr>
        <w:pStyle w:val="a4"/>
        <w:tabs>
          <w:tab w:val="left" w:pos="426"/>
          <w:tab w:val="left" w:pos="567"/>
        </w:tabs>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IX. КЕМШІЛІКТЕР МЕН ЕСКЕРТУЛЕР, ОЛАРДЫ ШЕШУ ЖОЛДАРЫ</w:t>
      </w:r>
    </w:p>
    <w:p w:rsidR="00D32C22" w:rsidRPr="007E7AB6" w:rsidRDefault="00D32C22" w:rsidP="00E5726F">
      <w:pPr>
        <w:pStyle w:val="aa"/>
        <w:numPr>
          <w:ilvl w:val="0"/>
          <w:numId w:val="40"/>
        </w:numPr>
        <w:tabs>
          <w:tab w:val="left" w:pos="426"/>
          <w:tab w:val="left" w:pos="567"/>
        </w:tabs>
        <w:spacing w:after="0" w:line="240" w:lineRule="auto"/>
        <w:jc w:val="both"/>
        <w:rPr>
          <w:rFonts w:ascii="Times New Roman" w:hAnsi="Times New Roman"/>
          <w:sz w:val="24"/>
          <w:szCs w:val="24"/>
          <w:lang w:val="kk-KZ"/>
        </w:rPr>
      </w:pPr>
      <w:r w:rsidRPr="007E7AB6">
        <w:rPr>
          <w:rFonts w:ascii="Times New Roman" w:hAnsi="Times New Roman"/>
          <w:sz w:val="24"/>
          <w:szCs w:val="24"/>
          <w:lang w:val="kk-KZ"/>
        </w:rPr>
        <w:t>Пән мұғалімдері мен сынып жетекшілерінің іс-тәжірибе алмасу, озық тәжірибелерді енгізу, ғылыми тұрғыдан дамыту бағыты бойынша тәжірибелерін аудан, облыс, республика көлемінде тарату;</w:t>
      </w:r>
    </w:p>
    <w:p w:rsidR="00D32C22" w:rsidRPr="007E7AB6" w:rsidRDefault="00D32C22" w:rsidP="00E5726F">
      <w:pPr>
        <w:pStyle w:val="aa"/>
        <w:numPr>
          <w:ilvl w:val="0"/>
          <w:numId w:val="40"/>
        </w:numPr>
        <w:tabs>
          <w:tab w:val="left" w:pos="426"/>
          <w:tab w:val="left" w:pos="567"/>
        </w:tabs>
        <w:spacing w:after="0" w:line="240" w:lineRule="auto"/>
        <w:jc w:val="both"/>
        <w:rPr>
          <w:rFonts w:ascii="Times New Roman" w:hAnsi="Times New Roman"/>
          <w:sz w:val="24"/>
          <w:szCs w:val="24"/>
          <w:lang w:val="kk-KZ"/>
        </w:rPr>
      </w:pPr>
      <w:r w:rsidRPr="007E7AB6">
        <w:rPr>
          <w:rFonts w:ascii="Times New Roman" w:hAnsi="Times New Roman"/>
          <w:sz w:val="24"/>
          <w:szCs w:val="24"/>
          <w:lang w:val="kk-KZ"/>
        </w:rPr>
        <w:t>Оқыту барырысында кейбір пәндерден оқушылар жетістігін қалыптастырушы бағалау арқылы толықтыру;</w:t>
      </w:r>
    </w:p>
    <w:p w:rsidR="00D32C22" w:rsidRPr="007E7AB6" w:rsidRDefault="00D32C22" w:rsidP="00E5726F">
      <w:pPr>
        <w:pStyle w:val="aa"/>
        <w:numPr>
          <w:ilvl w:val="0"/>
          <w:numId w:val="40"/>
        </w:numPr>
        <w:tabs>
          <w:tab w:val="left" w:pos="426"/>
          <w:tab w:val="left" w:pos="567"/>
        </w:tabs>
        <w:spacing w:after="0" w:line="240" w:lineRule="auto"/>
        <w:jc w:val="both"/>
        <w:rPr>
          <w:rFonts w:ascii="Times New Roman" w:hAnsi="Times New Roman"/>
          <w:sz w:val="24"/>
          <w:szCs w:val="24"/>
          <w:lang w:val="kk-KZ"/>
        </w:rPr>
      </w:pPr>
      <w:r w:rsidRPr="007E7AB6">
        <w:rPr>
          <w:rFonts w:ascii="Times New Roman" w:hAnsi="Times New Roman"/>
          <w:sz w:val="24"/>
          <w:szCs w:val="24"/>
          <w:lang w:val="kk-KZ"/>
        </w:rPr>
        <w:t>Өнер, қолөнер, бейнелеу өнері саласында дарынды оқушылармен жұмысты нығайту, яғни: аудандық, облыстық, республикалық, халықаралық олимпиадалаға, ғылыми жарыстарға оқушыларды сапалы дайындау, оқушылардың жұмысын республикалық, халықаралық деңгейге жеткізу;</w:t>
      </w:r>
    </w:p>
    <w:p w:rsidR="00D32C22" w:rsidRPr="007E7AB6" w:rsidRDefault="00D32C22" w:rsidP="00E5726F">
      <w:pPr>
        <w:pStyle w:val="aa"/>
        <w:numPr>
          <w:ilvl w:val="0"/>
          <w:numId w:val="40"/>
        </w:numPr>
        <w:tabs>
          <w:tab w:val="left" w:pos="426"/>
          <w:tab w:val="left" w:pos="567"/>
        </w:tabs>
        <w:spacing w:after="0" w:line="240" w:lineRule="auto"/>
        <w:jc w:val="both"/>
        <w:rPr>
          <w:rFonts w:ascii="Times New Roman" w:hAnsi="Times New Roman"/>
          <w:sz w:val="24"/>
          <w:szCs w:val="24"/>
          <w:lang w:val="kk-KZ"/>
        </w:rPr>
      </w:pPr>
      <w:r w:rsidRPr="007E7AB6">
        <w:rPr>
          <w:rFonts w:ascii="Times New Roman" w:hAnsi="Times New Roman"/>
          <w:sz w:val="24"/>
          <w:szCs w:val="24"/>
          <w:lang w:val="kk-KZ"/>
        </w:rPr>
        <w:t>Ұлттық құндылықтар мен отбасы құндылықтары негізінде мектеп, отбасы және қоғам арасында үйлесімділік қарым-қатынасты жетілдіру жұмыстарын ұйымдастыруды қамтамасыз ету;</w:t>
      </w:r>
    </w:p>
    <w:p w:rsidR="00D32C22" w:rsidRPr="007E7AB6" w:rsidRDefault="00D32C22" w:rsidP="00E5726F">
      <w:pPr>
        <w:pStyle w:val="aa"/>
        <w:numPr>
          <w:ilvl w:val="0"/>
          <w:numId w:val="40"/>
        </w:numPr>
        <w:tabs>
          <w:tab w:val="left" w:pos="426"/>
          <w:tab w:val="left" w:pos="567"/>
        </w:tabs>
        <w:spacing w:after="0" w:line="240" w:lineRule="auto"/>
        <w:jc w:val="both"/>
        <w:rPr>
          <w:rFonts w:ascii="Times New Roman" w:hAnsi="Times New Roman"/>
          <w:sz w:val="24"/>
          <w:szCs w:val="24"/>
          <w:lang w:val="kk-KZ"/>
        </w:rPr>
      </w:pPr>
      <w:r w:rsidRPr="007E7AB6">
        <w:rPr>
          <w:rFonts w:ascii="Times New Roman" w:hAnsi="Times New Roman"/>
          <w:sz w:val="24"/>
          <w:szCs w:val="24"/>
          <w:lang w:val="kk-KZ"/>
        </w:rPr>
        <w:t>Үйірмелердің жұмысының сапалы өтілуіне жағдай жасау;</w:t>
      </w:r>
    </w:p>
    <w:p w:rsidR="00E5726F" w:rsidRPr="007E7AB6" w:rsidRDefault="00B32C54" w:rsidP="00E5726F">
      <w:pPr>
        <w:pStyle w:val="aa"/>
        <w:numPr>
          <w:ilvl w:val="0"/>
          <w:numId w:val="40"/>
        </w:numPr>
        <w:tabs>
          <w:tab w:val="left" w:pos="426"/>
          <w:tab w:val="left" w:pos="567"/>
        </w:tabs>
        <w:spacing w:after="0" w:line="240" w:lineRule="auto"/>
        <w:jc w:val="both"/>
        <w:rPr>
          <w:rFonts w:ascii="Times New Roman" w:hAnsi="Times New Roman"/>
          <w:sz w:val="24"/>
          <w:szCs w:val="24"/>
          <w:lang w:val="kk-KZ"/>
        </w:rPr>
      </w:pPr>
      <w:r w:rsidRPr="007E7AB6">
        <w:rPr>
          <w:rFonts w:ascii="Times New Roman" w:hAnsi="Times New Roman"/>
          <w:sz w:val="24"/>
          <w:szCs w:val="24"/>
          <w:lang w:val="kk-KZ"/>
        </w:rPr>
        <w:t>Тәрбие жұмысын іске асыру  бойынша төмендегідей кемшіліктер анықталды:</w:t>
      </w:r>
    </w:p>
    <w:p w:rsidR="00B32C54" w:rsidRPr="007E7AB6" w:rsidRDefault="00B32C54" w:rsidP="00E5726F">
      <w:pPr>
        <w:pStyle w:val="aa"/>
        <w:numPr>
          <w:ilvl w:val="0"/>
          <w:numId w:val="40"/>
        </w:numPr>
        <w:tabs>
          <w:tab w:val="left" w:pos="426"/>
          <w:tab w:val="left" w:pos="567"/>
        </w:tabs>
        <w:spacing w:after="0" w:line="240" w:lineRule="auto"/>
        <w:jc w:val="both"/>
        <w:rPr>
          <w:rFonts w:ascii="Times New Roman" w:hAnsi="Times New Roman"/>
          <w:sz w:val="24"/>
          <w:szCs w:val="24"/>
          <w:lang w:val="kk-KZ"/>
        </w:rPr>
      </w:pPr>
      <w:r w:rsidRPr="007E7AB6">
        <w:rPr>
          <w:rFonts w:ascii="Times New Roman" w:hAnsi="Times New Roman"/>
          <w:sz w:val="24"/>
          <w:szCs w:val="24"/>
          <w:lang w:val="kk-KZ"/>
        </w:rPr>
        <w:t>өткізілген сынып сағаттар, сыныптан тыс шараларға ауыл ақсақалдары мен әжелер ұйымының ықпалының төмендігі;</w:t>
      </w:r>
    </w:p>
    <w:p w:rsidR="00B32C54" w:rsidRPr="007E7AB6" w:rsidRDefault="00B32C54" w:rsidP="00E5726F">
      <w:pPr>
        <w:pStyle w:val="aa"/>
        <w:numPr>
          <w:ilvl w:val="0"/>
          <w:numId w:val="39"/>
        </w:numPr>
        <w:tabs>
          <w:tab w:val="left" w:pos="426"/>
          <w:tab w:val="left" w:pos="567"/>
        </w:tabs>
        <w:spacing w:after="0" w:line="240" w:lineRule="auto"/>
        <w:ind w:left="0" w:firstLine="426"/>
        <w:jc w:val="both"/>
        <w:rPr>
          <w:rFonts w:ascii="Times New Roman" w:hAnsi="Times New Roman"/>
          <w:sz w:val="24"/>
          <w:szCs w:val="24"/>
          <w:lang w:val="kk-KZ"/>
        </w:rPr>
      </w:pPr>
      <w:r w:rsidRPr="007E7AB6">
        <w:rPr>
          <w:rFonts w:ascii="Times New Roman" w:hAnsi="Times New Roman"/>
          <w:sz w:val="24"/>
          <w:szCs w:val="24"/>
          <w:lang w:val="kk-KZ"/>
        </w:rPr>
        <w:t>оқу мен тәрбие процесінің байланысының аздығы;</w:t>
      </w:r>
    </w:p>
    <w:p w:rsidR="00E5726F" w:rsidRPr="007E7AB6" w:rsidRDefault="00B32C54" w:rsidP="00E5726F">
      <w:pPr>
        <w:pStyle w:val="aa"/>
        <w:numPr>
          <w:ilvl w:val="0"/>
          <w:numId w:val="39"/>
        </w:numPr>
        <w:tabs>
          <w:tab w:val="left" w:pos="426"/>
          <w:tab w:val="left" w:pos="567"/>
        </w:tabs>
        <w:spacing w:after="0" w:line="240" w:lineRule="auto"/>
        <w:ind w:left="0" w:firstLine="426"/>
        <w:jc w:val="both"/>
        <w:rPr>
          <w:rFonts w:ascii="Times New Roman" w:hAnsi="Times New Roman"/>
          <w:sz w:val="24"/>
          <w:szCs w:val="24"/>
          <w:lang w:val="kk-KZ"/>
        </w:rPr>
      </w:pPr>
      <w:r w:rsidRPr="007E7AB6">
        <w:rPr>
          <w:rFonts w:ascii="Times New Roman" w:hAnsi="Times New Roman"/>
          <w:sz w:val="24"/>
          <w:szCs w:val="24"/>
          <w:lang w:val="kk-KZ"/>
        </w:rPr>
        <w:t>ата-аналар жиналыстарының бірыңғай форматта өтілуі;</w:t>
      </w:r>
    </w:p>
    <w:p w:rsidR="00B32C54" w:rsidRPr="007E7AB6" w:rsidRDefault="00B32C54" w:rsidP="00E5726F">
      <w:pPr>
        <w:pStyle w:val="aa"/>
        <w:numPr>
          <w:ilvl w:val="0"/>
          <w:numId w:val="40"/>
        </w:numPr>
        <w:tabs>
          <w:tab w:val="left" w:pos="426"/>
          <w:tab w:val="left" w:pos="567"/>
        </w:tabs>
        <w:spacing w:after="0" w:line="240" w:lineRule="auto"/>
        <w:jc w:val="both"/>
        <w:rPr>
          <w:rFonts w:ascii="Times New Roman" w:hAnsi="Times New Roman"/>
          <w:sz w:val="24"/>
          <w:szCs w:val="24"/>
          <w:lang w:val="kk-KZ"/>
        </w:rPr>
      </w:pPr>
      <w:r w:rsidRPr="007E7AB6">
        <w:rPr>
          <w:rFonts w:ascii="Times New Roman" w:hAnsi="Times New Roman"/>
          <w:sz w:val="24"/>
          <w:szCs w:val="24"/>
          <w:lang w:val="kk-KZ"/>
        </w:rPr>
        <w:t>Мектепте «Жолда жүру ережелері» міндетті оқу курсы бойынша  кемшіліктер анықталды:</w:t>
      </w:r>
    </w:p>
    <w:p w:rsidR="00E5726F" w:rsidRPr="007E7AB6" w:rsidRDefault="00B32C54" w:rsidP="00E5726F">
      <w:pPr>
        <w:pStyle w:val="aa"/>
        <w:numPr>
          <w:ilvl w:val="0"/>
          <w:numId w:val="39"/>
        </w:numPr>
        <w:tabs>
          <w:tab w:val="left" w:pos="426"/>
          <w:tab w:val="left" w:pos="567"/>
        </w:tabs>
        <w:spacing w:after="0" w:line="240" w:lineRule="auto"/>
        <w:jc w:val="both"/>
        <w:rPr>
          <w:rFonts w:ascii="Times New Roman" w:hAnsi="Times New Roman"/>
          <w:sz w:val="24"/>
          <w:szCs w:val="24"/>
          <w:lang w:val="kk-KZ"/>
        </w:rPr>
      </w:pPr>
      <w:r w:rsidRPr="007E7AB6">
        <w:rPr>
          <w:rFonts w:ascii="Times New Roman" w:hAnsi="Times New Roman"/>
          <w:sz w:val="24"/>
          <w:szCs w:val="24"/>
          <w:lang w:val="kk-KZ"/>
        </w:rPr>
        <w:t>оқушылардың жол-көлік жарақатының ал</w:t>
      </w:r>
      <w:r w:rsidR="00E5726F" w:rsidRPr="007E7AB6">
        <w:rPr>
          <w:rFonts w:ascii="Times New Roman" w:hAnsi="Times New Roman"/>
          <w:sz w:val="24"/>
          <w:szCs w:val="24"/>
          <w:lang w:val="kk-KZ"/>
        </w:rPr>
        <w:t xml:space="preserve">дын алу бойынша мектеп ұжымының </w:t>
      </w:r>
      <w:r w:rsidRPr="007E7AB6">
        <w:rPr>
          <w:rFonts w:ascii="Times New Roman" w:hAnsi="Times New Roman"/>
          <w:sz w:val="24"/>
          <w:szCs w:val="24"/>
          <w:lang w:val="kk-KZ"/>
        </w:rPr>
        <w:t>ата-аналармен, жол полициясы қызметтерімен, қоғамдық ұйымдармен ынтымақтастық және өзара іс-қимыл нысандарының аздығы</w:t>
      </w:r>
    </w:p>
    <w:p w:rsidR="00B32C54" w:rsidRPr="007E7AB6" w:rsidRDefault="00B32C54" w:rsidP="00E5726F">
      <w:pPr>
        <w:pStyle w:val="aa"/>
        <w:numPr>
          <w:ilvl w:val="0"/>
          <w:numId w:val="40"/>
        </w:numPr>
        <w:tabs>
          <w:tab w:val="left" w:pos="426"/>
          <w:tab w:val="left" w:pos="567"/>
        </w:tabs>
        <w:spacing w:after="0" w:line="240" w:lineRule="auto"/>
        <w:jc w:val="both"/>
        <w:rPr>
          <w:rFonts w:ascii="Times New Roman" w:hAnsi="Times New Roman"/>
          <w:sz w:val="24"/>
          <w:szCs w:val="24"/>
          <w:lang w:val="kk-KZ"/>
        </w:rPr>
      </w:pPr>
      <w:r w:rsidRPr="007E7AB6">
        <w:rPr>
          <w:rFonts w:ascii="Times New Roman" w:hAnsi="Times New Roman"/>
          <w:sz w:val="24"/>
          <w:szCs w:val="24"/>
          <w:lang w:val="kk-KZ"/>
        </w:rPr>
        <w:t>Бейінді оқыту бойынша төмендегідей кемшіліктер анықталды:</w:t>
      </w:r>
    </w:p>
    <w:p w:rsidR="00B32C54" w:rsidRPr="007E7AB6" w:rsidRDefault="00B32C54" w:rsidP="00E5726F">
      <w:pPr>
        <w:tabs>
          <w:tab w:val="left" w:pos="426"/>
          <w:tab w:val="left" w:pos="567"/>
        </w:tabs>
        <w:spacing w:after="0" w:line="240" w:lineRule="auto"/>
        <w:ind w:firstLine="720"/>
        <w:jc w:val="both"/>
        <w:rPr>
          <w:sz w:val="24"/>
          <w:szCs w:val="24"/>
          <w:lang w:val="kk-KZ"/>
        </w:rPr>
      </w:pPr>
      <w:r w:rsidRPr="007E7AB6">
        <w:rPr>
          <w:sz w:val="24"/>
          <w:szCs w:val="24"/>
          <w:lang w:val="kk-KZ"/>
        </w:rPr>
        <w:t>оқушылардың қызығушылығы ата-анасымен үйлеспеуі,</w:t>
      </w:r>
    </w:p>
    <w:p w:rsidR="00B32C54" w:rsidRPr="007E7AB6" w:rsidRDefault="00B32C54" w:rsidP="00E5726F">
      <w:pPr>
        <w:tabs>
          <w:tab w:val="left" w:pos="426"/>
          <w:tab w:val="left" w:pos="567"/>
        </w:tabs>
        <w:spacing w:after="0" w:line="240" w:lineRule="auto"/>
        <w:ind w:firstLine="720"/>
        <w:jc w:val="both"/>
        <w:rPr>
          <w:sz w:val="24"/>
          <w:szCs w:val="24"/>
          <w:lang w:val="kk-KZ"/>
        </w:rPr>
      </w:pPr>
      <w:r w:rsidRPr="007E7AB6">
        <w:rPr>
          <w:sz w:val="24"/>
          <w:szCs w:val="24"/>
          <w:lang w:val="kk-KZ"/>
        </w:rPr>
        <w:t xml:space="preserve">оқушылардың мектеп бітіргеннен кейін нақты оқу орнынан түсуге  </w:t>
      </w:r>
    </w:p>
    <w:p w:rsidR="00B32C54" w:rsidRPr="007E7AB6" w:rsidRDefault="00B32C54" w:rsidP="00E5726F">
      <w:pPr>
        <w:tabs>
          <w:tab w:val="left" w:pos="426"/>
          <w:tab w:val="left" w:pos="567"/>
        </w:tabs>
        <w:spacing w:after="0" w:line="240" w:lineRule="auto"/>
        <w:ind w:firstLine="720"/>
        <w:jc w:val="both"/>
        <w:rPr>
          <w:sz w:val="24"/>
          <w:szCs w:val="24"/>
          <w:lang w:val="kk-KZ"/>
        </w:rPr>
      </w:pPr>
      <w:r w:rsidRPr="007E7AB6">
        <w:rPr>
          <w:sz w:val="24"/>
          <w:szCs w:val="24"/>
          <w:lang w:val="kk-KZ"/>
        </w:rPr>
        <w:t>бағдарларының әр түрлі болуы;</w:t>
      </w:r>
    </w:p>
    <w:p w:rsidR="00B32C54" w:rsidRPr="007E7AB6" w:rsidRDefault="00B32C54" w:rsidP="00E5726F">
      <w:pPr>
        <w:tabs>
          <w:tab w:val="left" w:pos="426"/>
          <w:tab w:val="left" w:pos="567"/>
        </w:tabs>
        <w:spacing w:after="0" w:line="240" w:lineRule="auto"/>
        <w:ind w:firstLine="720"/>
        <w:jc w:val="both"/>
        <w:rPr>
          <w:sz w:val="24"/>
          <w:szCs w:val="24"/>
          <w:lang w:val="kk-KZ"/>
        </w:rPr>
      </w:pPr>
      <w:r w:rsidRPr="007E7AB6">
        <w:rPr>
          <w:sz w:val="24"/>
          <w:szCs w:val="24"/>
          <w:lang w:val="kk-KZ"/>
        </w:rPr>
        <w:t xml:space="preserve">оқушылардың қабілеті мен қызығушылығын ескермей, оларды біржақты дайындауы, </w:t>
      </w:r>
    </w:p>
    <w:p w:rsidR="00E5726F" w:rsidRPr="007E7AB6" w:rsidRDefault="00B32C54" w:rsidP="00E5726F">
      <w:pPr>
        <w:pStyle w:val="aa"/>
        <w:numPr>
          <w:ilvl w:val="0"/>
          <w:numId w:val="40"/>
        </w:numPr>
        <w:tabs>
          <w:tab w:val="left" w:pos="426"/>
          <w:tab w:val="left" w:pos="567"/>
        </w:tabs>
        <w:spacing w:after="0" w:line="240" w:lineRule="auto"/>
        <w:rPr>
          <w:rFonts w:ascii="Times New Roman" w:hAnsi="Times New Roman"/>
          <w:sz w:val="24"/>
          <w:szCs w:val="24"/>
          <w:lang w:val="kk-KZ"/>
        </w:rPr>
      </w:pPr>
      <w:bookmarkStart w:id="1" w:name="_Hlk88517034"/>
      <w:r w:rsidRPr="007E7AB6">
        <w:rPr>
          <w:rFonts w:ascii="Times New Roman" w:hAnsi="Times New Roman"/>
          <w:sz w:val="24"/>
          <w:szCs w:val="24"/>
          <w:lang w:val="kk-KZ"/>
        </w:rPr>
        <w:t>Дарынды балаларды белгілі бір салаға бейімдеп дайындау жоспарының болмауы;</w:t>
      </w:r>
    </w:p>
    <w:bookmarkEnd w:id="1"/>
    <w:p w:rsidR="00B32C54" w:rsidRPr="007E7AB6" w:rsidRDefault="00B32C54" w:rsidP="00E5726F">
      <w:pPr>
        <w:pStyle w:val="aa"/>
        <w:numPr>
          <w:ilvl w:val="0"/>
          <w:numId w:val="40"/>
        </w:numPr>
        <w:tabs>
          <w:tab w:val="left" w:pos="426"/>
          <w:tab w:val="left" w:pos="567"/>
        </w:tabs>
        <w:spacing w:after="0" w:line="240" w:lineRule="auto"/>
        <w:rPr>
          <w:rFonts w:ascii="Times New Roman" w:hAnsi="Times New Roman"/>
          <w:sz w:val="24"/>
          <w:szCs w:val="24"/>
          <w:lang w:val="kk-KZ"/>
        </w:rPr>
      </w:pPr>
      <w:r w:rsidRPr="007E7AB6">
        <w:rPr>
          <w:rFonts w:ascii="Times New Roman" w:hAnsi="Times New Roman"/>
          <w:sz w:val="24"/>
          <w:szCs w:val="24"/>
          <w:lang w:val="kk-KZ"/>
        </w:rPr>
        <w:t>қабілеті жоғары және үлгерімі төмен оқушылармен жұмыстың өз мәнінде жүрмеуі;</w:t>
      </w:r>
    </w:p>
    <w:p w:rsidR="00B32C54" w:rsidRPr="007E7AB6" w:rsidRDefault="00B32C54" w:rsidP="001F6932">
      <w:pPr>
        <w:pStyle w:val="a4"/>
        <w:jc w:val="both"/>
        <w:rPr>
          <w:rFonts w:ascii="Times New Roman" w:hAnsi="Times New Roman" w:cs="Times New Roman"/>
          <w:b/>
          <w:sz w:val="24"/>
          <w:szCs w:val="24"/>
          <w:lang w:val="kk-KZ"/>
        </w:rPr>
      </w:pPr>
    </w:p>
    <w:p w:rsidR="00020D12" w:rsidRPr="007E7AB6" w:rsidRDefault="00020D12" w:rsidP="001F6932">
      <w:pPr>
        <w:pStyle w:val="a4"/>
        <w:jc w:val="both"/>
        <w:rPr>
          <w:rFonts w:ascii="Times New Roman" w:hAnsi="Times New Roman" w:cs="Times New Roman"/>
          <w:b/>
          <w:sz w:val="24"/>
          <w:szCs w:val="24"/>
          <w:lang w:val="kk-KZ"/>
        </w:rPr>
      </w:pPr>
      <w:r w:rsidRPr="007E7AB6">
        <w:rPr>
          <w:rFonts w:ascii="Times New Roman" w:hAnsi="Times New Roman" w:cs="Times New Roman"/>
          <w:b/>
          <w:sz w:val="24"/>
          <w:szCs w:val="24"/>
          <w:lang w:val="kk-KZ"/>
        </w:rPr>
        <w:t>X. ҚОРЫТЫНДЫ МЕН ҰСЫНЫСТАР</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Қорыта келгенде, мектептің оқу тәрбие жұмысына талдау жасай отырып, нақты жіберген кемшіліктеріміз бен олқылықтарымызды айқын біліп отырдық.  Алдағы жұмыстық жоспарларымызды нақтыладық.</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Тәрбие үдерісінде орын алып жатқан проблемалардың себебін анықтадық. Жобалар шеңберіндегі іс-шаралардың сәтті шарттарының бірі – сынып жетекшісінің барлық жүзеге асырылатын шаралардың маңыздылығын түсінуі, тәрбие беру процесі шеңберіндегі іс-әрекеттің өзін-өзі талдай алуы. Тәрбие жұмысының нәтижелерін бағалау кезінде үш деңгейді ескеру қажет. Бірінші деңгей – оқушының әлеуметтік білім алуы мен күнделікті өмірде әлеуметтік шынайылықты түсінуі. Екінші деңгей – оқушының өмірлік тәжірибе мен қоғамның негізгі құндылықтарына (адам, отбасы, Отан, табиғат, әлем, білім, еңбек, мәдениет) оң көзқарасы, жалпы әлеуметтік шынайылықты құндылық ретінде қабылдауы. Үшінші деңгей – оқушының әлеуметтік іс-әрекет тәжірибесіне өз бетінше ие болуы. Тәрбие жұмысы бойынша жұмыстар қанағаттанарлық деп есептеймін. Төмендегідей ұсыныстар ұсынамыз:</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lastRenderedPageBreak/>
        <w:t>1.</w:t>
      </w:r>
      <w:r w:rsidRPr="007E7AB6">
        <w:rPr>
          <w:sz w:val="24"/>
          <w:szCs w:val="24"/>
          <w:lang w:val="kk-KZ"/>
        </w:rPr>
        <w:tab/>
        <w:t>НЗМ жобалары мен әлеуметтік тәжірибелерін одан әрі дамыту;</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2.</w:t>
      </w:r>
      <w:r w:rsidRPr="007E7AB6">
        <w:rPr>
          <w:sz w:val="24"/>
          <w:szCs w:val="24"/>
          <w:lang w:val="kk-KZ"/>
        </w:rPr>
        <w:tab/>
        <w:t>Ұлттық дәстүрлерді, мәдениетті зерделеуге және жалпы адамзаттық құндылықтарды дамытуға бағытталған тәрбие жұмысын іске асыру арқылы оқушылардың бос уақытын тиімді ұйымдастыруды күшейту;</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3.</w:t>
      </w:r>
      <w:r w:rsidRPr="007E7AB6">
        <w:rPr>
          <w:sz w:val="24"/>
          <w:szCs w:val="24"/>
          <w:lang w:val="kk-KZ"/>
        </w:rPr>
        <w:tab/>
        <w:t>Тәрбие жұмысының нәтижелерін бағалау кезінде үш деңгейді ескеру қажет;</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4.</w:t>
      </w:r>
      <w:r w:rsidRPr="007E7AB6">
        <w:rPr>
          <w:sz w:val="24"/>
          <w:szCs w:val="24"/>
          <w:lang w:val="kk-KZ"/>
        </w:rPr>
        <w:tab/>
        <w:t>Мектепішілік пен сыныпаралық іс шараларға ата-аналарды қызықтыра отырып, тарту, бірлесе жұмыс жасау арқылы ата-ана, мектеп, білім алушы арасындағы ынтымақтастықты нығайту;</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5.</w:t>
      </w:r>
      <w:r w:rsidRPr="007E7AB6">
        <w:rPr>
          <w:sz w:val="24"/>
          <w:szCs w:val="24"/>
          <w:lang w:val="kk-KZ"/>
        </w:rPr>
        <w:tab/>
        <w:t>Үйірме сабақтары,  сондай-ақ сабақтар шеңберіндегі оқу іс-әрекеттері негізгі білім беру бағдарламасын игеру нәтижелеріне қол жеткізуге бағытталған. Үйірме сабақтарының  ерекшелігі – оның көмегімен оқушылар белгілі бір білімді игеріп қана қоймай, адамдармен және ақпаратпен қалай әрекет етуді, ойлауды, өзара әрекеттесуді үйренеді. Үйірме жұмыстарының жүргізілуі қанағаттанарлық деңгейде ұйымдастырылды.</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1.</w:t>
      </w:r>
      <w:r w:rsidRPr="007E7AB6">
        <w:rPr>
          <w:sz w:val="24"/>
          <w:szCs w:val="24"/>
          <w:lang w:val="kk-KZ"/>
        </w:rPr>
        <w:tab/>
        <w:t>Үйірме жетекшілері оқушылардың қызығушылықтары мен бейімділіктерін ескере отырып, нәтижелі, шығармашылықпен жұмыс істеуге баулу;</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2.</w:t>
      </w:r>
      <w:r w:rsidRPr="007E7AB6">
        <w:rPr>
          <w:sz w:val="24"/>
          <w:szCs w:val="24"/>
          <w:lang w:val="kk-KZ"/>
        </w:rPr>
        <w:tab/>
        <w:t>Үйірме тақырыптарын таңдауда оқушы қызығушылықтарын, мектептің мүмкіндіктері мен қоғам қажеттіліктері ескерілсін;</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3.</w:t>
      </w:r>
      <w:r w:rsidRPr="007E7AB6">
        <w:rPr>
          <w:sz w:val="24"/>
          <w:szCs w:val="24"/>
          <w:lang w:val="kk-KZ"/>
        </w:rPr>
        <w:tab/>
        <w:t>Сабақтан тыс жұмысты ұйымдастыру барысында оқушылардың білімін, іскерлігін, дағдысын кеңейту үшін мақсатты бағыттағы сабақтар ұйымдастырылсын;</w:t>
      </w:r>
    </w:p>
    <w:p w:rsidR="00E5726F" w:rsidRPr="007E7AB6" w:rsidRDefault="00E5726F" w:rsidP="00E5726F">
      <w:pPr>
        <w:spacing w:after="0" w:line="240" w:lineRule="auto"/>
        <w:ind w:firstLine="720"/>
        <w:jc w:val="both"/>
        <w:rPr>
          <w:sz w:val="24"/>
          <w:szCs w:val="24"/>
          <w:lang w:val="kk-KZ"/>
        </w:rPr>
      </w:pPr>
      <w:bookmarkStart w:id="2" w:name="_Hlk88514259"/>
      <w:r w:rsidRPr="007E7AB6">
        <w:rPr>
          <w:sz w:val="24"/>
          <w:szCs w:val="24"/>
          <w:lang w:val="kk-KZ"/>
        </w:rPr>
        <w:t xml:space="preserve">Мектепте «Жолда жүру ережелері» міндетті оқу курсы бойынша  </w:t>
      </w:r>
      <w:bookmarkEnd w:id="2"/>
      <w:r w:rsidRPr="007E7AB6">
        <w:rPr>
          <w:sz w:val="24"/>
          <w:szCs w:val="24"/>
          <w:lang w:val="kk-KZ"/>
        </w:rPr>
        <w:t>202</w:t>
      </w:r>
      <w:r w:rsidR="001A0C1D" w:rsidRPr="007E7AB6">
        <w:rPr>
          <w:sz w:val="24"/>
          <w:szCs w:val="24"/>
          <w:lang w:val="kk-KZ"/>
        </w:rPr>
        <w:t>1</w:t>
      </w:r>
      <w:r w:rsidRPr="007E7AB6">
        <w:rPr>
          <w:sz w:val="24"/>
          <w:szCs w:val="24"/>
          <w:lang w:val="kk-KZ"/>
        </w:rPr>
        <w:t>-202</w:t>
      </w:r>
      <w:r w:rsidR="001A0C1D" w:rsidRPr="007E7AB6">
        <w:rPr>
          <w:sz w:val="24"/>
          <w:szCs w:val="24"/>
          <w:lang w:val="kk-KZ"/>
        </w:rPr>
        <w:t>2</w:t>
      </w:r>
      <w:r w:rsidRPr="007E7AB6">
        <w:rPr>
          <w:sz w:val="24"/>
          <w:szCs w:val="24"/>
          <w:lang w:val="kk-KZ"/>
        </w:rPr>
        <w:t>, 202</w:t>
      </w:r>
      <w:r w:rsidR="001A0C1D" w:rsidRPr="007E7AB6">
        <w:rPr>
          <w:sz w:val="24"/>
          <w:szCs w:val="24"/>
          <w:lang w:val="kk-KZ"/>
        </w:rPr>
        <w:t>2</w:t>
      </w:r>
      <w:r w:rsidRPr="007E7AB6">
        <w:rPr>
          <w:sz w:val="24"/>
          <w:szCs w:val="24"/>
          <w:lang w:val="kk-KZ"/>
        </w:rPr>
        <w:t>-202</w:t>
      </w:r>
      <w:r w:rsidR="001A0C1D" w:rsidRPr="007E7AB6">
        <w:rPr>
          <w:sz w:val="24"/>
          <w:szCs w:val="24"/>
          <w:lang w:val="kk-KZ"/>
        </w:rPr>
        <w:t>3, 2023-2024</w:t>
      </w:r>
      <w:r w:rsidRPr="007E7AB6">
        <w:rPr>
          <w:sz w:val="24"/>
          <w:szCs w:val="24"/>
          <w:lang w:val="kk-KZ"/>
        </w:rPr>
        <w:t xml:space="preserve"> оқу жылындағы қыркүйек айларында жол көлік жарақаты тіркелген жоқ.  Жолда жүру бойынша ұсыныстар:</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1.</w:t>
      </w:r>
      <w:r w:rsidRPr="007E7AB6">
        <w:rPr>
          <w:sz w:val="24"/>
          <w:szCs w:val="24"/>
          <w:lang w:val="kk-KZ"/>
        </w:rPr>
        <w:tab/>
        <w:t>Жолда жүруде оқушылардың қауіпсізідікте болатын қауіпсіз және дұрыс іс - әрекетін ұйымдастыру;</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2.</w:t>
      </w:r>
      <w:r w:rsidRPr="007E7AB6">
        <w:rPr>
          <w:sz w:val="24"/>
          <w:szCs w:val="24"/>
          <w:lang w:val="kk-KZ"/>
        </w:rPr>
        <w:tab/>
        <w:t>Мектепішілік «Жас инспекторлар» жұмысын дұрыс деңгейде ұйымдастыру;</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3.</w:t>
      </w:r>
      <w:r w:rsidRPr="007E7AB6">
        <w:rPr>
          <w:sz w:val="24"/>
          <w:szCs w:val="24"/>
          <w:lang w:val="kk-KZ"/>
        </w:rPr>
        <w:tab/>
        <w:t>Аудандық жол полиция қызметкерлерімен, қоғамдық ұйымдармен ынтымақтастық құру және іс-қимыл нысандарын дамыту;</w:t>
      </w:r>
    </w:p>
    <w:p w:rsidR="00E5726F" w:rsidRPr="007E7AB6" w:rsidRDefault="00E5726F" w:rsidP="00E5726F">
      <w:pPr>
        <w:spacing w:after="0" w:line="240" w:lineRule="auto"/>
        <w:ind w:firstLine="720"/>
        <w:jc w:val="both"/>
        <w:rPr>
          <w:sz w:val="24"/>
          <w:szCs w:val="24"/>
          <w:lang w:val="kk-KZ"/>
        </w:rPr>
      </w:pPr>
      <w:r w:rsidRPr="007E7AB6">
        <w:rPr>
          <w:sz w:val="24"/>
          <w:szCs w:val="24"/>
          <w:lang w:val="kk-KZ"/>
        </w:rPr>
        <w:t>4.</w:t>
      </w:r>
      <w:r w:rsidRPr="007E7AB6">
        <w:rPr>
          <w:sz w:val="24"/>
          <w:szCs w:val="24"/>
          <w:lang w:val="kk-KZ"/>
        </w:rPr>
        <w:tab/>
        <w:t>Қауіпсіздік ережелерін оқыту бойынша әртүрлі формалар мен әдістерді пайдалану арқылы оқушы бойында қажетті дағдыларын қалыптастыру;</w:t>
      </w:r>
    </w:p>
    <w:p w:rsidR="00E5726F" w:rsidRPr="007E7AB6" w:rsidRDefault="00E5726F" w:rsidP="00E5726F">
      <w:pPr>
        <w:spacing w:after="0" w:line="240" w:lineRule="auto"/>
        <w:ind w:firstLine="720"/>
        <w:jc w:val="both"/>
        <w:rPr>
          <w:sz w:val="24"/>
          <w:szCs w:val="24"/>
          <w:lang w:val="kk-KZ"/>
        </w:rPr>
      </w:pPr>
      <w:bookmarkStart w:id="3" w:name="_Hlk88516078"/>
      <w:r w:rsidRPr="007E7AB6">
        <w:rPr>
          <w:sz w:val="24"/>
          <w:szCs w:val="24"/>
          <w:lang w:val="kk-KZ"/>
        </w:rPr>
        <w:t>Бағдарлы оқытуды ұйымдастыру жұмыстары: оқушы, ата-ана, психолог, сынып жетекшісі мен курс жетекшісінің бірлескен жұмыстары арқылы да іске асырылды. Қорыта айтқанда, бағдарлы оқытуды енгізуге ұйымдастыру деңгейлерінде жүзеге асырылатын барлық өзгерістер оқушының жеке тұлғасын олардың талап – тілектері мен танымдық мүмкіндіктеріне сәйкес жан – жақты дамыту үшін жағдай жасауға бағытталуы тиіс. Бағдарлы оқыту жұмысы қанағаттанарлық деңгейде.</w:t>
      </w:r>
    </w:p>
    <w:bookmarkEnd w:id="3"/>
    <w:p w:rsidR="00233446" w:rsidRPr="007E7AB6" w:rsidRDefault="00233446" w:rsidP="00EF6EB8">
      <w:pPr>
        <w:pStyle w:val="a4"/>
        <w:spacing w:before="240"/>
        <w:jc w:val="both"/>
        <w:rPr>
          <w:rFonts w:ascii="Times New Roman" w:hAnsi="Times New Roman" w:cs="Times New Roman"/>
          <w:b/>
          <w:sz w:val="24"/>
          <w:szCs w:val="24"/>
          <w:lang w:val="kk-KZ"/>
        </w:rPr>
      </w:pPr>
    </w:p>
    <w:sectPr w:rsidR="00233446" w:rsidRPr="007E7AB6" w:rsidSect="006B4A8B">
      <w:pgSz w:w="11906" w:h="16838"/>
      <w:pgMar w:top="1134" w:right="850" w:bottom="993"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90">
    <w:altName w:val="Times New Roman"/>
    <w:charset w:val="CC"/>
    <w:family w:val="auto"/>
    <w:pitch w:val="default"/>
  </w:font>
  <w:font w:name="KZ Times New Roman">
    <w:altName w:val="Cambria"/>
    <w:charset w:val="CC"/>
    <w:family w:val="roman"/>
    <w:pitch w:val="default"/>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46621E"/>
    <w:multiLevelType w:val="singleLevel"/>
    <w:tmpl w:val="D046621E"/>
    <w:lvl w:ilvl="0">
      <w:start w:val="2"/>
      <w:numFmt w:val="decimal"/>
      <w:suff w:val="space"/>
      <w:lvlText w:val="%1)"/>
      <w:lvlJc w:val="left"/>
      <w:pPr>
        <w:ind w:left="426" w:firstLine="0"/>
      </w:pPr>
    </w:lvl>
  </w:abstractNum>
  <w:abstractNum w:abstractNumId="1">
    <w:nsid w:val="F6222BA3"/>
    <w:multiLevelType w:val="singleLevel"/>
    <w:tmpl w:val="F6222BA3"/>
    <w:lvl w:ilvl="0">
      <w:start w:val="4"/>
      <w:numFmt w:val="decimal"/>
      <w:suff w:val="space"/>
      <w:lvlText w:val="%1."/>
      <w:lvlJc w:val="left"/>
      <w:pPr>
        <w:ind w:left="520" w:firstLine="0"/>
      </w:pPr>
    </w:lvl>
  </w:abstractNum>
  <w:abstractNum w:abstractNumId="2">
    <w:nsid w:val="0B0438AE"/>
    <w:multiLevelType w:val="hybridMultilevel"/>
    <w:tmpl w:val="5F245C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825D88"/>
    <w:multiLevelType w:val="multilevel"/>
    <w:tmpl w:val="DF06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907EEC"/>
    <w:multiLevelType w:val="hybridMultilevel"/>
    <w:tmpl w:val="CD5254A0"/>
    <w:lvl w:ilvl="0" w:tplc="11681604">
      <w:start w:val="1"/>
      <w:numFmt w:val="bullet"/>
      <w:lvlText w:val="•"/>
      <w:lvlJc w:val="left"/>
      <w:pPr>
        <w:tabs>
          <w:tab w:val="num" w:pos="720"/>
        </w:tabs>
        <w:ind w:left="720" w:hanging="360"/>
      </w:pPr>
      <w:rPr>
        <w:rFonts w:ascii="Arial" w:hAnsi="Arial" w:hint="default"/>
      </w:rPr>
    </w:lvl>
    <w:lvl w:ilvl="1" w:tplc="D802658C" w:tentative="1">
      <w:start w:val="1"/>
      <w:numFmt w:val="bullet"/>
      <w:lvlText w:val="•"/>
      <w:lvlJc w:val="left"/>
      <w:pPr>
        <w:tabs>
          <w:tab w:val="num" w:pos="1440"/>
        </w:tabs>
        <w:ind w:left="1440" w:hanging="360"/>
      </w:pPr>
      <w:rPr>
        <w:rFonts w:ascii="Arial" w:hAnsi="Arial" w:hint="default"/>
      </w:rPr>
    </w:lvl>
    <w:lvl w:ilvl="2" w:tplc="1814045C" w:tentative="1">
      <w:start w:val="1"/>
      <w:numFmt w:val="bullet"/>
      <w:lvlText w:val="•"/>
      <w:lvlJc w:val="left"/>
      <w:pPr>
        <w:tabs>
          <w:tab w:val="num" w:pos="2160"/>
        </w:tabs>
        <w:ind w:left="2160" w:hanging="360"/>
      </w:pPr>
      <w:rPr>
        <w:rFonts w:ascii="Arial" w:hAnsi="Arial" w:hint="default"/>
      </w:rPr>
    </w:lvl>
    <w:lvl w:ilvl="3" w:tplc="A38CB8C2" w:tentative="1">
      <w:start w:val="1"/>
      <w:numFmt w:val="bullet"/>
      <w:lvlText w:val="•"/>
      <w:lvlJc w:val="left"/>
      <w:pPr>
        <w:tabs>
          <w:tab w:val="num" w:pos="2880"/>
        </w:tabs>
        <w:ind w:left="2880" w:hanging="360"/>
      </w:pPr>
      <w:rPr>
        <w:rFonts w:ascii="Arial" w:hAnsi="Arial" w:hint="default"/>
      </w:rPr>
    </w:lvl>
    <w:lvl w:ilvl="4" w:tplc="884C4E7E" w:tentative="1">
      <w:start w:val="1"/>
      <w:numFmt w:val="bullet"/>
      <w:lvlText w:val="•"/>
      <w:lvlJc w:val="left"/>
      <w:pPr>
        <w:tabs>
          <w:tab w:val="num" w:pos="3600"/>
        </w:tabs>
        <w:ind w:left="3600" w:hanging="360"/>
      </w:pPr>
      <w:rPr>
        <w:rFonts w:ascii="Arial" w:hAnsi="Arial" w:hint="default"/>
      </w:rPr>
    </w:lvl>
    <w:lvl w:ilvl="5" w:tplc="C9AEAB92" w:tentative="1">
      <w:start w:val="1"/>
      <w:numFmt w:val="bullet"/>
      <w:lvlText w:val="•"/>
      <w:lvlJc w:val="left"/>
      <w:pPr>
        <w:tabs>
          <w:tab w:val="num" w:pos="4320"/>
        </w:tabs>
        <w:ind w:left="4320" w:hanging="360"/>
      </w:pPr>
      <w:rPr>
        <w:rFonts w:ascii="Arial" w:hAnsi="Arial" w:hint="default"/>
      </w:rPr>
    </w:lvl>
    <w:lvl w:ilvl="6" w:tplc="6D4C65CC" w:tentative="1">
      <w:start w:val="1"/>
      <w:numFmt w:val="bullet"/>
      <w:lvlText w:val="•"/>
      <w:lvlJc w:val="left"/>
      <w:pPr>
        <w:tabs>
          <w:tab w:val="num" w:pos="5040"/>
        </w:tabs>
        <w:ind w:left="5040" w:hanging="360"/>
      </w:pPr>
      <w:rPr>
        <w:rFonts w:ascii="Arial" w:hAnsi="Arial" w:hint="default"/>
      </w:rPr>
    </w:lvl>
    <w:lvl w:ilvl="7" w:tplc="CAA6FE74" w:tentative="1">
      <w:start w:val="1"/>
      <w:numFmt w:val="bullet"/>
      <w:lvlText w:val="•"/>
      <w:lvlJc w:val="left"/>
      <w:pPr>
        <w:tabs>
          <w:tab w:val="num" w:pos="5760"/>
        </w:tabs>
        <w:ind w:left="5760" w:hanging="360"/>
      </w:pPr>
      <w:rPr>
        <w:rFonts w:ascii="Arial" w:hAnsi="Arial" w:hint="default"/>
      </w:rPr>
    </w:lvl>
    <w:lvl w:ilvl="8" w:tplc="60702FD4" w:tentative="1">
      <w:start w:val="1"/>
      <w:numFmt w:val="bullet"/>
      <w:lvlText w:val="•"/>
      <w:lvlJc w:val="left"/>
      <w:pPr>
        <w:tabs>
          <w:tab w:val="num" w:pos="6480"/>
        </w:tabs>
        <w:ind w:left="6480" w:hanging="360"/>
      </w:pPr>
      <w:rPr>
        <w:rFonts w:ascii="Arial" w:hAnsi="Arial" w:hint="default"/>
      </w:rPr>
    </w:lvl>
  </w:abstractNum>
  <w:abstractNum w:abstractNumId="5">
    <w:nsid w:val="0E2F5FCD"/>
    <w:multiLevelType w:val="hybridMultilevel"/>
    <w:tmpl w:val="57942CDE"/>
    <w:lvl w:ilvl="0" w:tplc="A12A7942">
      <w:start w:val="8"/>
      <w:numFmt w:val="bullet"/>
      <w:lvlText w:val="-"/>
      <w:lvlJc w:val="left"/>
      <w:pPr>
        <w:ind w:left="502" w:hanging="360"/>
      </w:pPr>
      <w:rPr>
        <w:rFonts w:ascii="Times New Roman" w:eastAsia="Times New Roman" w:hAnsi="Times New Roman" w:cs="Times New Roman"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6">
    <w:nsid w:val="105D039A"/>
    <w:multiLevelType w:val="multilevel"/>
    <w:tmpl w:val="C18804C6"/>
    <w:lvl w:ilvl="0">
      <w:start w:val="2021"/>
      <w:numFmt w:val="decimal"/>
      <w:lvlText w:val="%1"/>
      <w:lvlJc w:val="left"/>
      <w:pPr>
        <w:ind w:left="1035" w:hanging="1035"/>
      </w:pPr>
      <w:rPr>
        <w:rFonts w:hint="default"/>
      </w:rPr>
    </w:lvl>
    <w:lvl w:ilvl="1">
      <w:start w:val="2022"/>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53D031E"/>
    <w:multiLevelType w:val="multilevel"/>
    <w:tmpl w:val="44CCB4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2D7C2F"/>
    <w:multiLevelType w:val="hybridMultilevel"/>
    <w:tmpl w:val="BCFEE52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9EA6D0B"/>
    <w:multiLevelType w:val="hybridMultilevel"/>
    <w:tmpl w:val="210C18C0"/>
    <w:lvl w:ilvl="0" w:tplc="CBE6E1A4">
      <w:start w:val="1"/>
      <w:numFmt w:val="decimal"/>
      <w:lvlText w:val="%1)"/>
      <w:lvlJc w:val="left"/>
      <w:pPr>
        <w:ind w:left="111" w:hanging="305"/>
      </w:pPr>
      <w:rPr>
        <w:rFonts w:ascii="Times New Roman" w:eastAsia="Times New Roman" w:hAnsi="Times New Roman" w:cs="Times New Roman" w:hint="default"/>
        <w:spacing w:val="0"/>
        <w:w w:val="100"/>
        <w:sz w:val="28"/>
        <w:szCs w:val="28"/>
      </w:rPr>
    </w:lvl>
    <w:lvl w:ilvl="1" w:tplc="F92EEE6A">
      <w:start w:val="1"/>
      <w:numFmt w:val="bullet"/>
      <w:lvlText w:val="•"/>
      <w:lvlJc w:val="left"/>
      <w:pPr>
        <w:ind w:left="1098" w:hanging="305"/>
      </w:pPr>
      <w:rPr>
        <w:rFonts w:hint="default"/>
      </w:rPr>
    </w:lvl>
    <w:lvl w:ilvl="2" w:tplc="E88AA048">
      <w:start w:val="1"/>
      <w:numFmt w:val="bullet"/>
      <w:lvlText w:val="•"/>
      <w:lvlJc w:val="left"/>
      <w:pPr>
        <w:ind w:left="2077" w:hanging="305"/>
      </w:pPr>
      <w:rPr>
        <w:rFonts w:hint="default"/>
      </w:rPr>
    </w:lvl>
    <w:lvl w:ilvl="3" w:tplc="98BCE4B0">
      <w:start w:val="1"/>
      <w:numFmt w:val="bullet"/>
      <w:lvlText w:val="•"/>
      <w:lvlJc w:val="left"/>
      <w:pPr>
        <w:ind w:left="3055" w:hanging="305"/>
      </w:pPr>
      <w:rPr>
        <w:rFonts w:hint="default"/>
      </w:rPr>
    </w:lvl>
    <w:lvl w:ilvl="4" w:tplc="F9549040">
      <w:start w:val="1"/>
      <w:numFmt w:val="bullet"/>
      <w:lvlText w:val="•"/>
      <w:lvlJc w:val="left"/>
      <w:pPr>
        <w:ind w:left="4034" w:hanging="305"/>
      </w:pPr>
      <w:rPr>
        <w:rFonts w:hint="default"/>
      </w:rPr>
    </w:lvl>
    <w:lvl w:ilvl="5" w:tplc="4C76D9FE">
      <w:start w:val="1"/>
      <w:numFmt w:val="bullet"/>
      <w:lvlText w:val="•"/>
      <w:lvlJc w:val="left"/>
      <w:pPr>
        <w:ind w:left="5013" w:hanging="305"/>
      </w:pPr>
      <w:rPr>
        <w:rFonts w:hint="default"/>
      </w:rPr>
    </w:lvl>
    <w:lvl w:ilvl="6" w:tplc="7068BDBA">
      <w:start w:val="1"/>
      <w:numFmt w:val="bullet"/>
      <w:lvlText w:val="•"/>
      <w:lvlJc w:val="left"/>
      <w:pPr>
        <w:ind w:left="5991" w:hanging="305"/>
      </w:pPr>
      <w:rPr>
        <w:rFonts w:hint="default"/>
      </w:rPr>
    </w:lvl>
    <w:lvl w:ilvl="7" w:tplc="29FC2C26">
      <w:start w:val="1"/>
      <w:numFmt w:val="bullet"/>
      <w:lvlText w:val="•"/>
      <w:lvlJc w:val="left"/>
      <w:pPr>
        <w:ind w:left="6970" w:hanging="305"/>
      </w:pPr>
      <w:rPr>
        <w:rFonts w:hint="default"/>
      </w:rPr>
    </w:lvl>
    <w:lvl w:ilvl="8" w:tplc="1B5ABAB8">
      <w:start w:val="1"/>
      <w:numFmt w:val="bullet"/>
      <w:lvlText w:val="•"/>
      <w:lvlJc w:val="left"/>
      <w:pPr>
        <w:ind w:left="7949" w:hanging="305"/>
      </w:pPr>
      <w:rPr>
        <w:rFonts w:hint="default"/>
      </w:rPr>
    </w:lvl>
  </w:abstractNum>
  <w:abstractNum w:abstractNumId="11">
    <w:nsid w:val="1AF14243"/>
    <w:multiLevelType w:val="hybridMultilevel"/>
    <w:tmpl w:val="332440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1FD147DF"/>
    <w:multiLevelType w:val="multilevel"/>
    <w:tmpl w:val="60C629D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21334B1B"/>
    <w:multiLevelType w:val="hybridMultilevel"/>
    <w:tmpl w:val="25E62E96"/>
    <w:lvl w:ilvl="0" w:tplc="61E863FC">
      <w:start w:val="1"/>
      <w:numFmt w:val="decimal"/>
      <w:lvlText w:val="%1."/>
      <w:lvlJc w:val="left"/>
      <w:pPr>
        <w:ind w:left="720" w:hanging="360"/>
      </w:pPr>
      <w:rPr>
        <w:rFonts w:ascii="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6D6068"/>
    <w:multiLevelType w:val="hybridMultilevel"/>
    <w:tmpl w:val="3830E594"/>
    <w:lvl w:ilvl="0" w:tplc="37F65A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AF06D99"/>
    <w:multiLevelType w:val="hybridMultilevel"/>
    <w:tmpl w:val="BDEC92D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16">
    <w:nsid w:val="2C880F9D"/>
    <w:multiLevelType w:val="hybridMultilevel"/>
    <w:tmpl w:val="E1726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963F0E"/>
    <w:multiLevelType w:val="hybridMultilevel"/>
    <w:tmpl w:val="263636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1A5F5C"/>
    <w:multiLevelType w:val="hybridMultilevel"/>
    <w:tmpl w:val="2F8ED0F8"/>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1AC54BC"/>
    <w:multiLevelType w:val="hybridMultilevel"/>
    <w:tmpl w:val="EA345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E41119"/>
    <w:multiLevelType w:val="hybridMultilevel"/>
    <w:tmpl w:val="BBA40B06"/>
    <w:lvl w:ilvl="0" w:tplc="C3FAFB4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F830D3"/>
    <w:multiLevelType w:val="hybridMultilevel"/>
    <w:tmpl w:val="716808B8"/>
    <w:lvl w:ilvl="0" w:tplc="C75CB6E4">
      <w:start w:val="1"/>
      <w:numFmt w:val="bullet"/>
      <w:lvlText w:val="-"/>
      <w:lvlJc w:val="left"/>
      <w:pPr>
        <w:ind w:left="720" w:hanging="360"/>
      </w:pPr>
      <w:rPr>
        <w:rFonts w:ascii="Times New Roman" w:hAnsi="Times New Roman" w:hint="default"/>
      </w:rPr>
    </w:lvl>
    <w:lvl w:ilvl="1" w:tplc="C75CB6E4">
      <w:start w:val="1"/>
      <w:numFmt w:val="bullet"/>
      <w:lvlText w:val="-"/>
      <w:lvlJc w:val="left"/>
      <w:pPr>
        <w:ind w:left="786" w:hanging="360"/>
      </w:pPr>
      <w:rPr>
        <w:rFonts w:ascii="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CE60069"/>
    <w:multiLevelType w:val="hybridMultilevel"/>
    <w:tmpl w:val="E3DCE9CC"/>
    <w:lvl w:ilvl="0" w:tplc="C75CB6E4">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786"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3135FE"/>
    <w:multiLevelType w:val="hybridMultilevel"/>
    <w:tmpl w:val="2D986D2E"/>
    <w:lvl w:ilvl="0" w:tplc="E89AE1AC">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525BCAA5"/>
    <w:multiLevelType w:val="singleLevel"/>
    <w:tmpl w:val="525BCAA5"/>
    <w:lvl w:ilvl="0">
      <w:start w:val="15"/>
      <w:numFmt w:val="decimal"/>
      <w:suff w:val="space"/>
      <w:lvlText w:val="%1."/>
      <w:lvlJc w:val="left"/>
      <w:pPr>
        <w:ind w:left="71" w:firstLine="0"/>
      </w:pPr>
    </w:lvl>
  </w:abstractNum>
  <w:abstractNum w:abstractNumId="25">
    <w:nsid w:val="54AC2186"/>
    <w:multiLevelType w:val="hybridMultilevel"/>
    <w:tmpl w:val="13680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543F07"/>
    <w:multiLevelType w:val="hybridMultilevel"/>
    <w:tmpl w:val="3CA62B02"/>
    <w:lvl w:ilvl="0" w:tplc="76622660">
      <w:start w:val="1"/>
      <w:numFmt w:val="bullet"/>
      <w:lvlText w:val="-"/>
      <w:lvlJc w:val="left"/>
      <w:pPr>
        <w:tabs>
          <w:tab w:val="num" w:pos="720"/>
        </w:tabs>
        <w:ind w:left="720" w:hanging="360"/>
      </w:pPr>
      <w:rPr>
        <w:rFonts w:ascii="Times New Roman" w:hAnsi="Times New Roman" w:hint="default"/>
      </w:rPr>
    </w:lvl>
    <w:lvl w:ilvl="1" w:tplc="A5F2AE2C" w:tentative="1">
      <w:start w:val="1"/>
      <w:numFmt w:val="bullet"/>
      <w:lvlText w:val="-"/>
      <w:lvlJc w:val="left"/>
      <w:pPr>
        <w:tabs>
          <w:tab w:val="num" w:pos="1440"/>
        </w:tabs>
        <w:ind w:left="1440" w:hanging="360"/>
      </w:pPr>
      <w:rPr>
        <w:rFonts w:ascii="Times New Roman" w:hAnsi="Times New Roman" w:hint="default"/>
      </w:rPr>
    </w:lvl>
    <w:lvl w:ilvl="2" w:tplc="60840E38" w:tentative="1">
      <w:start w:val="1"/>
      <w:numFmt w:val="bullet"/>
      <w:lvlText w:val="-"/>
      <w:lvlJc w:val="left"/>
      <w:pPr>
        <w:tabs>
          <w:tab w:val="num" w:pos="2160"/>
        </w:tabs>
        <w:ind w:left="2160" w:hanging="360"/>
      </w:pPr>
      <w:rPr>
        <w:rFonts w:ascii="Times New Roman" w:hAnsi="Times New Roman" w:hint="default"/>
      </w:rPr>
    </w:lvl>
    <w:lvl w:ilvl="3" w:tplc="E2987530" w:tentative="1">
      <w:start w:val="1"/>
      <w:numFmt w:val="bullet"/>
      <w:lvlText w:val="-"/>
      <w:lvlJc w:val="left"/>
      <w:pPr>
        <w:tabs>
          <w:tab w:val="num" w:pos="2880"/>
        </w:tabs>
        <w:ind w:left="2880" w:hanging="360"/>
      </w:pPr>
      <w:rPr>
        <w:rFonts w:ascii="Times New Roman" w:hAnsi="Times New Roman" w:hint="default"/>
      </w:rPr>
    </w:lvl>
    <w:lvl w:ilvl="4" w:tplc="0C02F096" w:tentative="1">
      <w:start w:val="1"/>
      <w:numFmt w:val="bullet"/>
      <w:lvlText w:val="-"/>
      <w:lvlJc w:val="left"/>
      <w:pPr>
        <w:tabs>
          <w:tab w:val="num" w:pos="3600"/>
        </w:tabs>
        <w:ind w:left="3600" w:hanging="360"/>
      </w:pPr>
      <w:rPr>
        <w:rFonts w:ascii="Times New Roman" w:hAnsi="Times New Roman" w:hint="default"/>
      </w:rPr>
    </w:lvl>
    <w:lvl w:ilvl="5" w:tplc="29108DF8" w:tentative="1">
      <w:start w:val="1"/>
      <w:numFmt w:val="bullet"/>
      <w:lvlText w:val="-"/>
      <w:lvlJc w:val="left"/>
      <w:pPr>
        <w:tabs>
          <w:tab w:val="num" w:pos="4320"/>
        </w:tabs>
        <w:ind w:left="4320" w:hanging="360"/>
      </w:pPr>
      <w:rPr>
        <w:rFonts w:ascii="Times New Roman" w:hAnsi="Times New Roman" w:hint="default"/>
      </w:rPr>
    </w:lvl>
    <w:lvl w:ilvl="6" w:tplc="0B425ECA" w:tentative="1">
      <w:start w:val="1"/>
      <w:numFmt w:val="bullet"/>
      <w:lvlText w:val="-"/>
      <w:lvlJc w:val="left"/>
      <w:pPr>
        <w:tabs>
          <w:tab w:val="num" w:pos="5040"/>
        </w:tabs>
        <w:ind w:left="5040" w:hanging="360"/>
      </w:pPr>
      <w:rPr>
        <w:rFonts w:ascii="Times New Roman" w:hAnsi="Times New Roman" w:hint="default"/>
      </w:rPr>
    </w:lvl>
    <w:lvl w:ilvl="7" w:tplc="F8C8ADC4" w:tentative="1">
      <w:start w:val="1"/>
      <w:numFmt w:val="bullet"/>
      <w:lvlText w:val="-"/>
      <w:lvlJc w:val="left"/>
      <w:pPr>
        <w:tabs>
          <w:tab w:val="num" w:pos="5760"/>
        </w:tabs>
        <w:ind w:left="5760" w:hanging="360"/>
      </w:pPr>
      <w:rPr>
        <w:rFonts w:ascii="Times New Roman" w:hAnsi="Times New Roman" w:hint="default"/>
      </w:rPr>
    </w:lvl>
    <w:lvl w:ilvl="8" w:tplc="D99E27CC" w:tentative="1">
      <w:start w:val="1"/>
      <w:numFmt w:val="bullet"/>
      <w:lvlText w:val="-"/>
      <w:lvlJc w:val="left"/>
      <w:pPr>
        <w:tabs>
          <w:tab w:val="num" w:pos="6480"/>
        </w:tabs>
        <w:ind w:left="6480" w:hanging="360"/>
      </w:pPr>
      <w:rPr>
        <w:rFonts w:ascii="Times New Roman" w:hAnsi="Times New Roman" w:hint="default"/>
      </w:rPr>
    </w:lvl>
  </w:abstractNum>
  <w:abstractNum w:abstractNumId="27">
    <w:nsid w:val="56485A53"/>
    <w:multiLevelType w:val="hybridMultilevel"/>
    <w:tmpl w:val="1E6436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0531394"/>
    <w:multiLevelType w:val="hybridMultilevel"/>
    <w:tmpl w:val="827E7D4C"/>
    <w:lvl w:ilvl="0" w:tplc="4F087738">
      <w:start w:val="1"/>
      <w:numFmt w:val="bullet"/>
      <w:lvlText w:val="•"/>
      <w:lvlJc w:val="left"/>
      <w:pPr>
        <w:tabs>
          <w:tab w:val="num" w:pos="720"/>
        </w:tabs>
        <w:ind w:left="720" w:hanging="360"/>
      </w:pPr>
      <w:rPr>
        <w:rFonts w:ascii="Arial" w:hAnsi="Arial" w:hint="default"/>
      </w:rPr>
    </w:lvl>
    <w:lvl w:ilvl="1" w:tplc="13CCC948" w:tentative="1">
      <w:start w:val="1"/>
      <w:numFmt w:val="bullet"/>
      <w:lvlText w:val="•"/>
      <w:lvlJc w:val="left"/>
      <w:pPr>
        <w:tabs>
          <w:tab w:val="num" w:pos="1440"/>
        </w:tabs>
        <w:ind w:left="1440" w:hanging="360"/>
      </w:pPr>
      <w:rPr>
        <w:rFonts w:ascii="Arial" w:hAnsi="Arial" w:hint="default"/>
      </w:rPr>
    </w:lvl>
    <w:lvl w:ilvl="2" w:tplc="5A3C2D3C" w:tentative="1">
      <w:start w:val="1"/>
      <w:numFmt w:val="bullet"/>
      <w:lvlText w:val="•"/>
      <w:lvlJc w:val="left"/>
      <w:pPr>
        <w:tabs>
          <w:tab w:val="num" w:pos="2160"/>
        </w:tabs>
        <w:ind w:left="2160" w:hanging="360"/>
      </w:pPr>
      <w:rPr>
        <w:rFonts w:ascii="Arial" w:hAnsi="Arial" w:hint="default"/>
      </w:rPr>
    </w:lvl>
    <w:lvl w:ilvl="3" w:tplc="A8487FD2" w:tentative="1">
      <w:start w:val="1"/>
      <w:numFmt w:val="bullet"/>
      <w:lvlText w:val="•"/>
      <w:lvlJc w:val="left"/>
      <w:pPr>
        <w:tabs>
          <w:tab w:val="num" w:pos="2880"/>
        </w:tabs>
        <w:ind w:left="2880" w:hanging="360"/>
      </w:pPr>
      <w:rPr>
        <w:rFonts w:ascii="Arial" w:hAnsi="Arial" w:hint="default"/>
      </w:rPr>
    </w:lvl>
    <w:lvl w:ilvl="4" w:tplc="22AECBBA" w:tentative="1">
      <w:start w:val="1"/>
      <w:numFmt w:val="bullet"/>
      <w:lvlText w:val="•"/>
      <w:lvlJc w:val="left"/>
      <w:pPr>
        <w:tabs>
          <w:tab w:val="num" w:pos="3600"/>
        </w:tabs>
        <w:ind w:left="3600" w:hanging="360"/>
      </w:pPr>
      <w:rPr>
        <w:rFonts w:ascii="Arial" w:hAnsi="Arial" w:hint="default"/>
      </w:rPr>
    </w:lvl>
    <w:lvl w:ilvl="5" w:tplc="3272C66A" w:tentative="1">
      <w:start w:val="1"/>
      <w:numFmt w:val="bullet"/>
      <w:lvlText w:val="•"/>
      <w:lvlJc w:val="left"/>
      <w:pPr>
        <w:tabs>
          <w:tab w:val="num" w:pos="4320"/>
        </w:tabs>
        <w:ind w:left="4320" w:hanging="360"/>
      </w:pPr>
      <w:rPr>
        <w:rFonts w:ascii="Arial" w:hAnsi="Arial" w:hint="default"/>
      </w:rPr>
    </w:lvl>
    <w:lvl w:ilvl="6" w:tplc="4D4609DE" w:tentative="1">
      <w:start w:val="1"/>
      <w:numFmt w:val="bullet"/>
      <w:lvlText w:val="•"/>
      <w:lvlJc w:val="left"/>
      <w:pPr>
        <w:tabs>
          <w:tab w:val="num" w:pos="5040"/>
        </w:tabs>
        <w:ind w:left="5040" w:hanging="360"/>
      </w:pPr>
      <w:rPr>
        <w:rFonts w:ascii="Arial" w:hAnsi="Arial" w:hint="default"/>
      </w:rPr>
    </w:lvl>
    <w:lvl w:ilvl="7" w:tplc="03B0BFB6" w:tentative="1">
      <w:start w:val="1"/>
      <w:numFmt w:val="bullet"/>
      <w:lvlText w:val="•"/>
      <w:lvlJc w:val="left"/>
      <w:pPr>
        <w:tabs>
          <w:tab w:val="num" w:pos="5760"/>
        </w:tabs>
        <w:ind w:left="5760" w:hanging="360"/>
      </w:pPr>
      <w:rPr>
        <w:rFonts w:ascii="Arial" w:hAnsi="Arial" w:hint="default"/>
      </w:rPr>
    </w:lvl>
    <w:lvl w:ilvl="8" w:tplc="60AC253A" w:tentative="1">
      <w:start w:val="1"/>
      <w:numFmt w:val="bullet"/>
      <w:lvlText w:val="•"/>
      <w:lvlJc w:val="left"/>
      <w:pPr>
        <w:tabs>
          <w:tab w:val="num" w:pos="6480"/>
        </w:tabs>
        <w:ind w:left="6480" w:hanging="360"/>
      </w:pPr>
      <w:rPr>
        <w:rFonts w:ascii="Arial" w:hAnsi="Arial" w:hint="default"/>
      </w:rPr>
    </w:lvl>
  </w:abstractNum>
  <w:abstractNum w:abstractNumId="29">
    <w:nsid w:val="60EA306F"/>
    <w:multiLevelType w:val="hybridMultilevel"/>
    <w:tmpl w:val="B45A8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5E54FD"/>
    <w:multiLevelType w:val="hybridMultilevel"/>
    <w:tmpl w:val="59B61CD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3707D1D"/>
    <w:multiLevelType w:val="multilevel"/>
    <w:tmpl w:val="1622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95731D"/>
    <w:multiLevelType w:val="hybridMultilevel"/>
    <w:tmpl w:val="C986A78C"/>
    <w:lvl w:ilvl="0" w:tplc="54328ADC">
      <w:start w:val="1"/>
      <w:numFmt w:val="decimal"/>
      <w:lvlText w:val="%1)"/>
      <w:lvlJc w:val="left"/>
      <w:pPr>
        <w:ind w:left="109" w:hanging="305"/>
      </w:pPr>
      <w:rPr>
        <w:rFonts w:ascii="Times New Roman" w:eastAsia="Times New Roman" w:hAnsi="Times New Roman" w:cs="Times New Roman" w:hint="default"/>
        <w:spacing w:val="0"/>
        <w:w w:val="100"/>
        <w:sz w:val="28"/>
        <w:szCs w:val="28"/>
      </w:rPr>
    </w:lvl>
    <w:lvl w:ilvl="1" w:tplc="B4AA5716">
      <w:start w:val="1"/>
      <w:numFmt w:val="bullet"/>
      <w:lvlText w:val="•"/>
      <w:lvlJc w:val="left"/>
      <w:pPr>
        <w:ind w:left="1080" w:hanging="305"/>
      </w:pPr>
      <w:rPr>
        <w:rFonts w:hint="default"/>
      </w:rPr>
    </w:lvl>
    <w:lvl w:ilvl="2" w:tplc="79728162">
      <w:start w:val="1"/>
      <w:numFmt w:val="bullet"/>
      <w:lvlText w:val="•"/>
      <w:lvlJc w:val="left"/>
      <w:pPr>
        <w:ind w:left="2061" w:hanging="305"/>
      </w:pPr>
      <w:rPr>
        <w:rFonts w:hint="default"/>
      </w:rPr>
    </w:lvl>
    <w:lvl w:ilvl="3" w:tplc="2582581C">
      <w:start w:val="1"/>
      <w:numFmt w:val="bullet"/>
      <w:lvlText w:val="•"/>
      <w:lvlJc w:val="left"/>
      <w:pPr>
        <w:ind w:left="3041" w:hanging="305"/>
      </w:pPr>
      <w:rPr>
        <w:rFonts w:hint="default"/>
      </w:rPr>
    </w:lvl>
    <w:lvl w:ilvl="4" w:tplc="8F786204">
      <w:start w:val="1"/>
      <w:numFmt w:val="bullet"/>
      <w:lvlText w:val="•"/>
      <w:lvlJc w:val="left"/>
      <w:pPr>
        <w:ind w:left="4022" w:hanging="305"/>
      </w:pPr>
      <w:rPr>
        <w:rFonts w:hint="default"/>
      </w:rPr>
    </w:lvl>
    <w:lvl w:ilvl="5" w:tplc="BF860188">
      <w:start w:val="1"/>
      <w:numFmt w:val="bullet"/>
      <w:lvlText w:val="•"/>
      <w:lvlJc w:val="left"/>
      <w:pPr>
        <w:ind w:left="5003" w:hanging="305"/>
      </w:pPr>
      <w:rPr>
        <w:rFonts w:hint="default"/>
      </w:rPr>
    </w:lvl>
    <w:lvl w:ilvl="6" w:tplc="07CA53E8">
      <w:start w:val="1"/>
      <w:numFmt w:val="bullet"/>
      <w:lvlText w:val="•"/>
      <w:lvlJc w:val="left"/>
      <w:pPr>
        <w:ind w:left="5983" w:hanging="305"/>
      </w:pPr>
      <w:rPr>
        <w:rFonts w:hint="default"/>
      </w:rPr>
    </w:lvl>
    <w:lvl w:ilvl="7" w:tplc="807CA3BC">
      <w:start w:val="1"/>
      <w:numFmt w:val="bullet"/>
      <w:lvlText w:val="•"/>
      <w:lvlJc w:val="left"/>
      <w:pPr>
        <w:ind w:left="6964" w:hanging="305"/>
      </w:pPr>
      <w:rPr>
        <w:rFonts w:hint="default"/>
      </w:rPr>
    </w:lvl>
    <w:lvl w:ilvl="8" w:tplc="ECC4C38A">
      <w:start w:val="1"/>
      <w:numFmt w:val="bullet"/>
      <w:lvlText w:val="•"/>
      <w:lvlJc w:val="left"/>
      <w:pPr>
        <w:ind w:left="7945" w:hanging="305"/>
      </w:pPr>
      <w:rPr>
        <w:rFonts w:hint="default"/>
      </w:rPr>
    </w:lvl>
  </w:abstractNum>
  <w:abstractNum w:abstractNumId="33">
    <w:nsid w:val="68EF6F8A"/>
    <w:multiLevelType w:val="hybridMultilevel"/>
    <w:tmpl w:val="274C0532"/>
    <w:lvl w:ilvl="0" w:tplc="A11ADD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D661B0"/>
    <w:multiLevelType w:val="hybridMultilevel"/>
    <w:tmpl w:val="C1BE41D2"/>
    <w:lvl w:ilvl="0" w:tplc="0419000F">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8C775E"/>
    <w:multiLevelType w:val="hybridMultilevel"/>
    <w:tmpl w:val="51988C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EA1F25"/>
    <w:multiLevelType w:val="hybridMultilevel"/>
    <w:tmpl w:val="325C5BC2"/>
    <w:lvl w:ilvl="0" w:tplc="D37497AC">
      <w:start w:val="1"/>
      <w:numFmt w:val="decimal"/>
      <w:lvlText w:val="%1."/>
      <w:lvlJc w:val="left"/>
      <w:pPr>
        <w:ind w:left="1176" w:hanging="456"/>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13A00D7"/>
    <w:multiLevelType w:val="hybridMultilevel"/>
    <w:tmpl w:val="CDD4C9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690C9D"/>
    <w:multiLevelType w:val="hybridMultilevel"/>
    <w:tmpl w:val="E52C4A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3176AB"/>
    <w:multiLevelType w:val="hybridMultilevel"/>
    <w:tmpl w:val="975E6FAE"/>
    <w:lvl w:ilvl="0" w:tplc="AE02FF9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9F45D38"/>
    <w:multiLevelType w:val="hybridMultilevel"/>
    <w:tmpl w:val="506464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B3321BC"/>
    <w:multiLevelType w:val="multilevel"/>
    <w:tmpl w:val="CAEC5E6C"/>
    <w:lvl w:ilvl="0">
      <w:start w:val="2017"/>
      <w:numFmt w:val="decimal"/>
      <w:lvlText w:val="%1"/>
      <w:lvlJc w:val="left"/>
      <w:pPr>
        <w:ind w:left="1035" w:hanging="1035"/>
      </w:pPr>
      <w:rPr>
        <w:rFonts w:hint="default"/>
      </w:rPr>
    </w:lvl>
    <w:lvl w:ilvl="1">
      <w:start w:val="201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725A53"/>
    <w:multiLevelType w:val="hybridMultilevel"/>
    <w:tmpl w:val="2C46FA7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
  </w:num>
  <w:num w:numId="2">
    <w:abstractNumId w:val="12"/>
  </w:num>
  <w:num w:numId="3">
    <w:abstractNumId w:val="22"/>
  </w:num>
  <w:num w:numId="4">
    <w:abstractNumId w:val="21"/>
  </w:num>
  <w:num w:numId="5">
    <w:abstractNumId w:val="28"/>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4"/>
  </w:num>
  <w:num w:numId="9">
    <w:abstractNumId w:val="42"/>
  </w:num>
  <w:num w:numId="10">
    <w:abstractNumId w:val="41"/>
  </w:num>
  <w:num w:numId="11">
    <w:abstractNumId w:val="30"/>
  </w:num>
  <w:num w:numId="12">
    <w:abstractNumId w:val="2"/>
  </w:num>
  <w:num w:numId="13">
    <w:abstractNumId w:val="10"/>
  </w:num>
  <w:num w:numId="14">
    <w:abstractNumId w:val="32"/>
  </w:num>
  <w:num w:numId="15">
    <w:abstractNumId w:val="16"/>
  </w:num>
  <w:num w:numId="16">
    <w:abstractNumId w:val="11"/>
  </w:num>
  <w:num w:numId="17">
    <w:abstractNumId w:val="26"/>
  </w:num>
  <w:num w:numId="18">
    <w:abstractNumId w:val="13"/>
  </w:num>
  <w:num w:numId="19">
    <w:abstractNumId w:val="33"/>
  </w:num>
  <w:num w:numId="20">
    <w:abstractNumId w:val="7"/>
  </w:num>
  <w:num w:numId="21">
    <w:abstractNumId w:val="19"/>
  </w:num>
  <w:num w:numId="22">
    <w:abstractNumId w:val="31"/>
  </w:num>
  <w:num w:numId="23">
    <w:abstractNumId w:val="23"/>
  </w:num>
  <w:num w:numId="24">
    <w:abstractNumId w:val="18"/>
  </w:num>
  <w:num w:numId="25">
    <w:abstractNumId w:val="9"/>
  </w:num>
  <w:num w:numId="26">
    <w:abstractNumId w:val="6"/>
  </w:num>
  <w:num w:numId="27">
    <w:abstractNumId w:val="38"/>
  </w:num>
  <w:num w:numId="28">
    <w:abstractNumId w:val="25"/>
  </w:num>
  <w:num w:numId="29">
    <w:abstractNumId w:val="17"/>
  </w:num>
  <w:num w:numId="30">
    <w:abstractNumId w:val="40"/>
  </w:num>
  <w:num w:numId="31">
    <w:abstractNumId w:val="35"/>
  </w:num>
  <w:num w:numId="32">
    <w:abstractNumId w:val="27"/>
  </w:num>
  <w:num w:numId="33">
    <w:abstractNumId w:val="37"/>
  </w:num>
  <w:num w:numId="34">
    <w:abstractNumId w:val="4"/>
  </w:num>
  <w:num w:numId="35">
    <w:abstractNumId w:val="0"/>
  </w:num>
  <w:num w:numId="36">
    <w:abstractNumId w:val="24"/>
  </w:num>
  <w:num w:numId="37">
    <w:abstractNumId w:val="3"/>
  </w:num>
  <w:num w:numId="38">
    <w:abstractNumId w:val="29"/>
  </w:num>
  <w:num w:numId="39">
    <w:abstractNumId w:val="20"/>
  </w:num>
  <w:num w:numId="40">
    <w:abstractNumId w:val="14"/>
  </w:num>
  <w:num w:numId="41">
    <w:abstractNumId w:val="36"/>
  </w:num>
  <w:num w:numId="42">
    <w:abstractNumId w:val="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BC7"/>
    <w:rsid w:val="00007D47"/>
    <w:rsid w:val="00017B68"/>
    <w:rsid w:val="00017CB5"/>
    <w:rsid w:val="00020D12"/>
    <w:rsid w:val="000B1C34"/>
    <w:rsid w:val="000B5CC5"/>
    <w:rsid w:val="000D275E"/>
    <w:rsid w:val="000E04D7"/>
    <w:rsid w:val="000F43E3"/>
    <w:rsid w:val="00100DBA"/>
    <w:rsid w:val="00102E8F"/>
    <w:rsid w:val="00115BFA"/>
    <w:rsid w:val="00133E00"/>
    <w:rsid w:val="00182B9E"/>
    <w:rsid w:val="00190EAD"/>
    <w:rsid w:val="001A0C1D"/>
    <w:rsid w:val="001A41FE"/>
    <w:rsid w:val="001B1729"/>
    <w:rsid w:val="001F6932"/>
    <w:rsid w:val="00222E3D"/>
    <w:rsid w:val="00223837"/>
    <w:rsid w:val="00233446"/>
    <w:rsid w:val="0023374C"/>
    <w:rsid w:val="00237EA6"/>
    <w:rsid w:val="002A795C"/>
    <w:rsid w:val="002D663F"/>
    <w:rsid w:val="002F5CFA"/>
    <w:rsid w:val="003135C1"/>
    <w:rsid w:val="003150E2"/>
    <w:rsid w:val="00335832"/>
    <w:rsid w:val="003438AD"/>
    <w:rsid w:val="00386256"/>
    <w:rsid w:val="003C27FD"/>
    <w:rsid w:val="003D37CB"/>
    <w:rsid w:val="00417B1A"/>
    <w:rsid w:val="00461F88"/>
    <w:rsid w:val="004C0BC7"/>
    <w:rsid w:val="004C31EB"/>
    <w:rsid w:val="004D7BB3"/>
    <w:rsid w:val="004E20C1"/>
    <w:rsid w:val="004F2DD5"/>
    <w:rsid w:val="00530DD3"/>
    <w:rsid w:val="00534CB5"/>
    <w:rsid w:val="00545A9D"/>
    <w:rsid w:val="005908BE"/>
    <w:rsid w:val="005B0285"/>
    <w:rsid w:val="005E1031"/>
    <w:rsid w:val="005E48A0"/>
    <w:rsid w:val="005E4DF2"/>
    <w:rsid w:val="0063189C"/>
    <w:rsid w:val="00632998"/>
    <w:rsid w:val="0066035D"/>
    <w:rsid w:val="00674862"/>
    <w:rsid w:val="00696CE2"/>
    <w:rsid w:val="006A0D45"/>
    <w:rsid w:val="006B31BF"/>
    <w:rsid w:val="006B4A8B"/>
    <w:rsid w:val="00725252"/>
    <w:rsid w:val="007258D5"/>
    <w:rsid w:val="00733152"/>
    <w:rsid w:val="00796D6C"/>
    <w:rsid w:val="0079785B"/>
    <w:rsid w:val="007A4064"/>
    <w:rsid w:val="007A5105"/>
    <w:rsid w:val="007C57CC"/>
    <w:rsid w:val="007E7AB6"/>
    <w:rsid w:val="0080787F"/>
    <w:rsid w:val="008218DA"/>
    <w:rsid w:val="00851C15"/>
    <w:rsid w:val="008A46D7"/>
    <w:rsid w:val="008B49EA"/>
    <w:rsid w:val="00901B55"/>
    <w:rsid w:val="00906EAB"/>
    <w:rsid w:val="00906F8F"/>
    <w:rsid w:val="0099486A"/>
    <w:rsid w:val="009D6286"/>
    <w:rsid w:val="009E6408"/>
    <w:rsid w:val="009E7C30"/>
    <w:rsid w:val="00A2063C"/>
    <w:rsid w:val="00A2212E"/>
    <w:rsid w:val="00A5208E"/>
    <w:rsid w:val="00A55C1B"/>
    <w:rsid w:val="00A92AF8"/>
    <w:rsid w:val="00AA0148"/>
    <w:rsid w:val="00AD493F"/>
    <w:rsid w:val="00AF337C"/>
    <w:rsid w:val="00B05E13"/>
    <w:rsid w:val="00B32C54"/>
    <w:rsid w:val="00B63083"/>
    <w:rsid w:val="00BA2377"/>
    <w:rsid w:val="00BB616C"/>
    <w:rsid w:val="00BF6BDE"/>
    <w:rsid w:val="00C3660B"/>
    <w:rsid w:val="00C41D4B"/>
    <w:rsid w:val="00C42512"/>
    <w:rsid w:val="00C46CB3"/>
    <w:rsid w:val="00C749A6"/>
    <w:rsid w:val="00C9762C"/>
    <w:rsid w:val="00CA0FC1"/>
    <w:rsid w:val="00CE04AD"/>
    <w:rsid w:val="00CE283D"/>
    <w:rsid w:val="00D02E62"/>
    <w:rsid w:val="00D05281"/>
    <w:rsid w:val="00D13685"/>
    <w:rsid w:val="00D17618"/>
    <w:rsid w:val="00D27B01"/>
    <w:rsid w:val="00D32849"/>
    <w:rsid w:val="00D32C22"/>
    <w:rsid w:val="00D446B8"/>
    <w:rsid w:val="00D74C21"/>
    <w:rsid w:val="00D9706B"/>
    <w:rsid w:val="00E05A83"/>
    <w:rsid w:val="00E20102"/>
    <w:rsid w:val="00E5726F"/>
    <w:rsid w:val="00E84A3D"/>
    <w:rsid w:val="00EB7C7B"/>
    <w:rsid w:val="00ED1E1A"/>
    <w:rsid w:val="00ED55CD"/>
    <w:rsid w:val="00EF6EB8"/>
    <w:rsid w:val="00F13208"/>
    <w:rsid w:val="00F132C7"/>
    <w:rsid w:val="00F35546"/>
    <w:rsid w:val="00F4394D"/>
    <w:rsid w:val="00FA5F4B"/>
    <w:rsid w:val="00FB4817"/>
    <w:rsid w:val="00FD0FDE"/>
    <w:rsid w:val="00FE3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32"/>
    <w:rPr>
      <w:rFonts w:ascii="Times New Roman" w:eastAsia="Times New Roman" w:hAnsi="Times New Roman" w:cs="Times New Roman"/>
      <w:lang w:val="en-US"/>
    </w:rPr>
  </w:style>
  <w:style w:type="paragraph" w:styleId="3">
    <w:name w:val="heading 3"/>
    <w:basedOn w:val="a"/>
    <w:link w:val="30"/>
    <w:uiPriority w:val="9"/>
    <w:qFormat/>
    <w:rsid w:val="008A46D7"/>
    <w:pPr>
      <w:spacing w:before="100" w:beforeAutospacing="1" w:after="100" w:afterAutospacing="1" w:line="240" w:lineRule="auto"/>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46D7"/>
    <w:rPr>
      <w:rFonts w:ascii="Times New Roman" w:eastAsia="Times New Roman" w:hAnsi="Times New Roman" w:cs="Times New Roman"/>
      <w:b/>
      <w:bCs/>
      <w:sz w:val="27"/>
      <w:szCs w:val="27"/>
      <w:lang w:eastAsia="ru-RU"/>
    </w:rPr>
  </w:style>
  <w:style w:type="character" w:styleId="a3">
    <w:name w:val="Strong"/>
    <w:uiPriority w:val="22"/>
    <w:qFormat/>
    <w:rsid w:val="001F6932"/>
    <w:rPr>
      <w:b/>
      <w:bCs/>
    </w:rPr>
  </w:style>
  <w:style w:type="paragraph" w:styleId="a4">
    <w:name w:val="No Spacing"/>
    <w:aliases w:val="обычный,No Spacing,ARSH_N,Обя,мелкий,мой рабочий,норма,Айгерим,СНОСКИ,Алия,свой,Без интеБез интервала,Без интервала11,Без интервала111,No Spacing1,14 TNR,МОЙ СТИЛЬ,Елжан,No Spacing11,Без интерваль,исполнитель,Дастан1,без интервала,Листинг"/>
    <w:link w:val="a5"/>
    <w:uiPriority w:val="1"/>
    <w:qFormat/>
    <w:rsid w:val="001F6932"/>
    <w:pPr>
      <w:spacing w:after="0" w:line="240" w:lineRule="auto"/>
    </w:pPr>
  </w:style>
  <w:style w:type="character" w:customStyle="1" w:styleId="a5">
    <w:name w:val="Без интервала Знак"/>
    <w:aliases w:val="обычный Знак,No Spacing Знак,ARSH_N Знак,Обя Знак,мелкий Знак,мой рабочий Знак,норма Знак,Айгерим Знак,СНОСКИ Знак,Алия Знак,свой Знак,Без интеБез интервала Знак,Без интервала11 Знак,Без интервала111 Знак,No Spacing1 Знак,14 TNR Знак"/>
    <w:link w:val="a4"/>
    <w:uiPriority w:val="1"/>
    <w:qFormat/>
    <w:rsid w:val="001F6932"/>
  </w:style>
  <w:style w:type="paragraph" w:customStyle="1" w:styleId="1">
    <w:name w:val="Без интервала1"/>
    <w:link w:val="NoSpacingChar"/>
    <w:qFormat/>
    <w:rsid w:val="001F6932"/>
    <w:pPr>
      <w:spacing w:after="0" w:line="240" w:lineRule="auto"/>
    </w:pPr>
    <w:rPr>
      <w:rFonts w:ascii="Calibri" w:eastAsia="Times New Roman" w:hAnsi="Calibri" w:cs="Times New Roman"/>
      <w:lang w:eastAsia="ru-RU"/>
    </w:rPr>
  </w:style>
  <w:style w:type="character" w:customStyle="1" w:styleId="NoSpacingChar">
    <w:name w:val="No Spacing Char"/>
    <w:link w:val="1"/>
    <w:qFormat/>
    <w:locked/>
    <w:rsid w:val="001F6932"/>
    <w:rPr>
      <w:rFonts w:ascii="Calibri" w:eastAsia="Times New Roman" w:hAnsi="Calibri" w:cs="Times New Roman"/>
      <w:lang w:eastAsia="ru-RU"/>
    </w:rPr>
  </w:style>
  <w:style w:type="table" w:customStyle="1" w:styleId="10">
    <w:name w:val="Сетка таблицы1"/>
    <w:basedOn w:val="a1"/>
    <w:uiPriority w:val="59"/>
    <w:qFormat/>
    <w:rsid w:val="00007D4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qFormat/>
    <w:rsid w:val="003135C1"/>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link w:val="2Char"/>
    <w:qFormat/>
    <w:rsid w:val="00100DBA"/>
    <w:pPr>
      <w:suppressAutoHyphens/>
      <w:spacing w:after="0" w:line="100" w:lineRule="atLeast"/>
    </w:pPr>
    <w:rPr>
      <w:rFonts w:ascii="Calibri" w:eastAsia="SimSun" w:hAnsi="Calibri" w:cs="font290"/>
      <w:kern w:val="2"/>
      <w:lang w:eastAsia="ar-SA"/>
    </w:rPr>
  </w:style>
  <w:style w:type="character" w:customStyle="1" w:styleId="2Char">
    <w:name w:val="Без интервала2 Char"/>
    <w:link w:val="2"/>
    <w:qFormat/>
    <w:rsid w:val="00100DBA"/>
    <w:rPr>
      <w:rFonts w:ascii="Calibri" w:eastAsia="SimSun" w:hAnsi="Calibri" w:cs="font290"/>
      <w:kern w:val="2"/>
      <w:lang w:eastAsia="ar-SA"/>
    </w:rPr>
  </w:style>
  <w:style w:type="paragraph" w:customStyle="1" w:styleId="71grey">
    <w:name w:val="СРОУ_7.1_Текст_плашка_grey"/>
    <w:basedOn w:val="a"/>
    <w:uiPriority w:val="6"/>
    <w:qFormat/>
    <w:rsid w:val="005E1031"/>
    <w:pPr>
      <w:tabs>
        <w:tab w:val="left" w:pos="2268"/>
      </w:tabs>
      <w:autoSpaceDE w:val="0"/>
      <w:autoSpaceDN w:val="0"/>
      <w:adjustRightInd w:val="0"/>
      <w:spacing w:after="0" w:line="240" w:lineRule="auto"/>
      <w:ind w:right="-141"/>
      <w:contextualSpacing/>
      <w:jc w:val="both"/>
      <w:textAlignment w:val="center"/>
    </w:pPr>
    <w:rPr>
      <w:rFonts w:eastAsiaTheme="minorHAnsi"/>
      <w:b/>
      <w:bCs/>
      <w:i/>
      <w:iCs/>
      <w:sz w:val="24"/>
      <w:szCs w:val="24"/>
      <w:lang w:val="kk-KZ"/>
    </w:rPr>
  </w:style>
  <w:style w:type="paragraph" w:styleId="a7">
    <w:name w:val="Body Text Indent"/>
    <w:basedOn w:val="a"/>
    <w:link w:val="a8"/>
    <w:unhideWhenUsed/>
    <w:rsid w:val="008A46D7"/>
    <w:pPr>
      <w:spacing w:after="0" w:line="240" w:lineRule="auto"/>
      <w:ind w:left="360" w:firstLine="360"/>
      <w:jc w:val="both"/>
    </w:pPr>
    <w:rPr>
      <w:rFonts w:ascii="KZ Times New Roman" w:hAnsi="KZ Times New Roman"/>
      <w:sz w:val="28"/>
      <w:szCs w:val="20"/>
      <w:lang w:val="ru-RU" w:eastAsia="ru-RU"/>
    </w:rPr>
  </w:style>
  <w:style w:type="character" w:customStyle="1" w:styleId="a8">
    <w:name w:val="Основной текст с отступом Знак"/>
    <w:basedOn w:val="a0"/>
    <w:link w:val="a7"/>
    <w:rsid w:val="008A46D7"/>
    <w:rPr>
      <w:rFonts w:ascii="KZ Times New Roman" w:eastAsia="Times New Roman" w:hAnsi="KZ Times New Roman" w:cs="Times New Roman"/>
      <w:sz w:val="28"/>
      <w:szCs w:val="20"/>
      <w:lang w:eastAsia="ru-RU"/>
    </w:rPr>
  </w:style>
  <w:style w:type="character" w:styleId="a9">
    <w:name w:val="Emphasis"/>
    <w:qFormat/>
    <w:rsid w:val="008A46D7"/>
    <w:rPr>
      <w:i/>
      <w:iCs/>
    </w:rPr>
  </w:style>
  <w:style w:type="paragraph" w:styleId="aa">
    <w:name w:val="List Paragraph"/>
    <w:aliases w:val="2 список маркированный"/>
    <w:basedOn w:val="a"/>
    <w:link w:val="ab"/>
    <w:uiPriority w:val="34"/>
    <w:qFormat/>
    <w:rsid w:val="008A46D7"/>
    <w:pPr>
      <w:ind w:left="720"/>
      <w:contextualSpacing/>
    </w:pPr>
    <w:rPr>
      <w:rFonts w:ascii="Calibri" w:eastAsia="Calibri" w:hAnsi="Calibri"/>
      <w:lang w:val="ru-RU"/>
    </w:rPr>
  </w:style>
  <w:style w:type="character" w:customStyle="1" w:styleId="ab">
    <w:name w:val="Абзац списка Знак"/>
    <w:aliases w:val="2 список маркированный Знак"/>
    <w:link w:val="aa"/>
    <w:uiPriority w:val="34"/>
    <w:rsid w:val="008A46D7"/>
    <w:rPr>
      <w:rFonts w:ascii="Calibri" w:eastAsia="Calibri" w:hAnsi="Calibri" w:cs="Times New Roman"/>
    </w:rPr>
  </w:style>
  <w:style w:type="paragraph" w:styleId="ac">
    <w:name w:val="Balloon Text"/>
    <w:basedOn w:val="a"/>
    <w:link w:val="ad"/>
    <w:uiPriority w:val="99"/>
    <w:semiHidden/>
    <w:unhideWhenUsed/>
    <w:rsid w:val="008A46D7"/>
    <w:pPr>
      <w:spacing w:after="0" w:line="240" w:lineRule="auto"/>
    </w:pPr>
    <w:rPr>
      <w:rFonts w:ascii="Tahoma" w:eastAsiaTheme="minorEastAsia" w:hAnsi="Tahoma" w:cs="Tahoma"/>
      <w:sz w:val="16"/>
      <w:szCs w:val="16"/>
      <w:lang w:val="ru-RU" w:eastAsia="ru-RU"/>
    </w:rPr>
  </w:style>
  <w:style w:type="character" w:customStyle="1" w:styleId="ad">
    <w:name w:val="Текст выноски Знак"/>
    <w:basedOn w:val="a0"/>
    <w:link w:val="ac"/>
    <w:uiPriority w:val="99"/>
    <w:semiHidden/>
    <w:rsid w:val="008A46D7"/>
    <w:rPr>
      <w:rFonts w:ascii="Tahoma" w:eastAsiaTheme="minorEastAsia" w:hAnsi="Tahoma" w:cs="Tahoma"/>
      <w:sz w:val="16"/>
      <w:szCs w:val="16"/>
      <w:lang w:eastAsia="ru-RU"/>
    </w:rPr>
  </w:style>
  <w:style w:type="paragraph" w:styleId="ae">
    <w:name w:val="Body Text"/>
    <w:basedOn w:val="a"/>
    <w:link w:val="af"/>
    <w:uiPriority w:val="99"/>
    <w:semiHidden/>
    <w:unhideWhenUsed/>
    <w:rsid w:val="008A46D7"/>
    <w:pPr>
      <w:spacing w:after="120"/>
    </w:pPr>
    <w:rPr>
      <w:rFonts w:asciiTheme="minorHAnsi" w:eastAsiaTheme="minorEastAsia" w:hAnsiTheme="minorHAnsi" w:cstheme="minorBidi"/>
      <w:lang w:val="ru-RU" w:eastAsia="ru-RU"/>
    </w:rPr>
  </w:style>
  <w:style w:type="character" w:customStyle="1" w:styleId="af">
    <w:name w:val="Основной текст Знак"/>
    <w:basedOn w:val="a0"/>
    <w:link w:val="ae"/>
    <w:uiPriority w:val="99"/>
    <w:semiHidden/>
    <w:rsid w:val="008A46D7"/>
    <w:rPr>
      <w:rFonts w:eastAsiaTheme="minorEastAsia"/>
      <w:lang w:eastAsia="ru-RU"/>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f1"/>
    <w:uiPriority w:val="99"/>
    <w:unhideWhenUsed/>
    <w:qFormat/>
    <w:rsid w:val="008A46D7"/>
    <w:pPr>
      <w:spacing w:before="100" w:beforeAutospacing="1" w:after="100" w:afterAutospacing="1" w:line="240" w:lineRule="auto"/>
    </w:pPr>
    <w:rPr>
      <w:sz w:val="24"/>
      <w:szCs w:val="24"/>
      <w:lang w:val="ru-RU" w:eastAsia="ru-RU"/>
    </w:rPr>
  </w:style>
  <w:style w:type="character" w:styleId="af2">
    <w:name w:val="Hyperlink"/>
    <w:uiPriority w:val="99"/>
    <w:rsid w:val="008A46D7"/>
    <w:rPr>
      <w:rFonts w:ascii="Times New Roman" w:hAnsi="Times New Roman" w:cs="Times New Roman"/>
    </w:rPr>
  </w:style>
  <w:style w:type="paragraph" w:customStyle="1" w:styleId="Standard">
    <w:name w:val="Standard"/>
    <w:rsid w:val="008A46D7"/>
    <w:pPr>
      <w:widowControl w:val="0"/>
      <w:suppressAutoHyphens/>
      <w:autoSpaceDN w:val="0"/>
      <w:spacing w:after="0" w:line="240" w:lineRule="auto"/>
    </w:pPr>
    <w:rPr>
      <w:rFonts w:ascii="Arial" w:eastAsia="Arial Unicode MS" w:hAnsi="Arial" w:cs="Tahoma"/>
      <w:kern w:val="3"/>
      <w:sz w:val="21"/>
      <w:szCs w:val="24"/>
      <w:lang w:eastAsia="ru-RU"/>
    </w:rPr>
  </w:style>
  <w:style w:type="paragraph" w:customStyle="1" w:styleId="11">
    <w:name w:val="Заголовок 11"/>
    <w:basedOn w:val="a"/>
    <w:uiPriority w:val="1"/>
    <w:qFormat/>
    <w:rsid w:val="008A46D7"/>
    <w:pPr>
      <w:widowControl w:val="0"/>
      <w:spacing w:after="0" w:line="240" w:lineRule="auto"/>
      <w:ind w:left="820" w:right="74"/>
      <w:outlineLvl w:val="1"/>
    </w:pPr>
    <w:rPr>
      <w:b/>
      <w:bCs/>
      <w:sz w:val="28"/>
      <w:szCs w:val="28"/>
      <w:lang w:bidi="en-US"/>
    </w:rPr>
  </w:style>
  <w:style w:type="paragraph" w:styleId="af3">
    <w:name w:val="header"/>
    <w:basedOn w:val="a"/>
    <w:link w:val="af4"/>
    <w:uiPriority w:val="99"/>
    <w:unhideWhenUsed/>
    <w:rsid w:val="008A46D7"/>
    <w:pPr>
      <w:tabs>
        <w:tab w:val="center" w:pos="4677"/>
        <w:tab w:val="right" w:pos="9355"/>
      </w:tabs>
      <w:spacing w:after="0" w:line="240" w:lineRule="auto"/>
    </w:pPr>
    <w:rPr>
      <w:rFonts w:asciiTheme="minorHAnsi" w:eastAsiaTheme="minorEastAsia" w:hAnsiTheme="minorHAnsi" w:cstheme="minorBidi"/>
      <w:lang w:val="ru-RU" w:eastAsia="ru-RU"/>
    </w:rPr>
  </w:style>
  <w:style w:type="character" w:customStyle="1" w:styleId="af4">
    <w:name w:val="Верхний колонтитул Знак"/>
    <w:basedOn w:val="a0"/>
    <w:link w:val="af3"/>
    <w:uiPriority w:val="99"/>
    <w:rsid w:val="008A46D7"/>
    <w:rPr>
      <w:rFonts w:eastAsiaTheme="minorEastAsia"/>
      <w:lang w:eastAsia="ru-RU"/>
    </w:rPr>
  </w:style>
  <w:style w:type="paragraph" w:styleId="af5">
    <w:name w:val="footer"/>
    <w:basedOn w:val="a"/>
    <w:link w:val="af6"/>
    <w:uiPriority w:val="99"/>
    <w:unhideWhenUsed/>
    <w:rsid w:val="008A46D7"/>
    <w:pPr>
      <w:tabs>
        <w:tab w:val="center" w:pos="4677"/>
        <w:tab w:val="right" w:pos="9355"/>
      </w:tabs>
      <w:spacing w:after="0" w:line="240" w:lineRule="auto"/>
    </w:pPr>
    <w:rPr>
      <w:rFonts w:asciiTheme="minorHAnsi" w:eastAsiaTheme="minorEastAsia" w:hAnsiTheme="minorHAnsi" w:cstheme="minorBidi"/>
      <w:lang w:val="ru-RU" w:eastAsia="ru-RU"/>
    </w:rPr>
  </w:style>
  <w:style w:type="character" w:customStyle="1" w:styleId="af6">
    <w:name w:val="Нижний колонтитул Знак"/>
    <w:basedOn w:val="a0"/>
    <w:link w:val="af5"/>
    <w:uiPriority w:val="99"/>
    <w:rsid w:val="008A46D7"/>
    <w:rPr>
      <w:rFonts w:eastAsiaTheme="minorEastAsia"/>
      <w:lang w:eastAsia="ru-RU"/>
    </w:rPr>
  </w:style>
  <w:style w:type="paragraph" w:customStyle="1" w:styleId="Default">
    <w:name w:val="Default"/>
    <w:qFormat/>
    <w:rsid w:val="008A46D7"/>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af1">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f0"/>
    <w:uiPriority w:val="99"/>
    <w:locked/>
    <w:rsid w:val="008218DA"/>
    <w:rPr>
      <w:rFonts w:ascii="Times New Roman" w:eastAsia="Times New Roman" w:hAnsi="Times New Roman" w:cs="Times New Roman"/>
      <w:sz w:val="24"/>
      <w:szCs w:val="24"/>
      <w:lang w:eastAsia="ru-RU"/>
    </w:rPr>
  </w:style>
  <w:style w:type="table" w:customStyle="1" w:styleId="20">
    <w:name w:val="Сетка таблицы2"/>
    <w:basedOn w:val="a1"/>
    <w:next w:val="a6"/>
    <w:uiPriority w:val="39"/>
    <w:rsid w:val="0010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39"/>
    <w:rsid w:val="0010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10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932"/>
    <w:rPr>
      <w:rFonts w:ascii="Times New Roman" w:eastAsia="Times New Roman" w:hAnsi="Times New Roman" w:cs="Times New Roman"/>
      <w:lang w:val="en-US"/>
    </w:rPr>
  </w:style>
  <w:style w:type="paragraph" w:styleId="3">
    <w:name w:val="heading 3"/>
    <w:basedOn w:val="a"/>
    <w:link w:val="30"/>
    <w:uiPriority w:val="9"/>
    <w:qFormat/>
    <w:rsid w:val="008A46D7"/>
    <w:pPr>
      <w:spacing w:before="100" w:beforeAutospacing="1" w:after="100" w:afterAutospacing="1" w:line="240" w:lineRule="auto"/>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A46D7"/>
    <w:rPr>
      <w:rFonts w:ascii="Times New Roman" w:eastAsia="Times New Roman" w:hAnsi="Times New Roman" w:cs="Times New Roman"/>
      <w:b/>
      <w:bCs/>
      <w:sz w:val="27"/>
      <w:szCs w:val="27"/>
      <w:lang w:eastAsia="ru-RU"/>
    </w:rPr>
  </w:style>
  <w:style w:type="character" w:styleId="a3">
    <w:name w:val="Strong"/>
    <w:uiPriority w:val="22"/>
    <w:qFormat/>
    <w:rsid w:val="001F6932"/>
    <w:rPr>
      <w:b/>
      <w:bCs/>
    </w:rPr>
  </w:style>
  <w:style w:type="paragraph" w:styleId="a4">
    <w:name w:val="No Spacing"/>
    <w:aliases w:val="обычный,No Spacing,ARSH_N,Обя,мелкий,мой рабочий,норма,Айгерим,СНОСКИ,Алия,свой,Без интеБез интервала,Без интервала11,Без интервала111,No Spacing1,14 TNR,МОЙ СТИЛЬ,Елжан,No Spacing11,Без интерваль,исполнитель,Дастан1,без интервала,Листинг"/>
    <w:link w:val="a5"/>
    <w:uiPriority w:val="1"/>
    <w:qFormat/>
    <w:rsid w:val="001F6932"/>
    <w:pPr>
      <w:spacing w:after="0" w:line="240" w:lineRule="auto"/>
    </w:pPr>
  </w:style>
  <w:style w:type="character" w:customStyle="1" w:styleId="a5">
    <w:name w:val="Без интервала Знак"/>
    <w:aliases w:val="обычный Знак,No Spacing Знак,ARSH_N Знак,Обя Знак,мелкий Знак,мой рабочий Знак,норма Знак,Айгерим Знак,СНОСКИ Знак,Алия Знак,свой Знак,Без интеБез интервала Знак,Без интервала11 Знак,Без интервала111 Знак,No Spacing1 Знак,14 TNR Знак"/>
    <w:link w:val="a4"/>
    <w:uiPriority w:val="1"/>
    <w:qFormat/>
    <w:rsid w:val="001F6932"/>
  </w:style>
  <w:style w:type="paragraph" w:customStyle="1" w:styleId="1">
    <w:name w:val="Без интервала1"/>
    <w:link w:val="NoSpacingChar"/>
    <w:qFormat/>
    <w:rsid w:val="001F6932"/>
    <w:pPr>
      <w:spacing w:after="0" w:line="240" w:lineRule="auto"/>
    </w:pPr>
    <w:rPr>
      <w:rFonts w:ascii="Calibri" w:eastAsia="Times New Roman" w:hAnsi="Calibri" w:cs="Times New Roman"/>
      <w:lang w:eastAsia="ru-RU"/>
    </w:rPr>
  </w:style>
  <w:style w:type="character" w:customStyle="1" w:styleId="NoSpacingChar">
    <w:name w:val="No Spacing Char"/>
    <w:link w:val="1"/>
    <w:qFormat/>
    <w:locked/>
    <w:rsid w:val="001F6932"/>
    <w:rPr>
      <w:rFonts w:ascii="Calibri" w:eastAsia="Times New Roman" w:hAnsi="Calibri" w:cs="Times New Roman"/>
      <w:lang w:eastAsia="ru-RU"/>
    </w:rPr>
  </w:style>
  <w:style w:type="table" w:customStyle="1" w:styleId="10">
    <w:name w:val="Сетка таблицы1"/>
    <w:basedOn w:val="a1"/>
    <w:uiPriority w:val="59"/>
    <w:qFormat/>
    <w:rsid w:val="00007D47"/>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qFormat/>
    <w:rsid w:val="003135C1"/>
    <w:pPr>
      <w:widowControl w:val="0"/>
      <w:spacing w:after="0" w:line="240" w:lineRule="auto"/>
      <w:jc w:val="both"/>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Без интервала2"/>
    <w:link w:val="2Char"/>
    <w:qFormat/>
    <w:rsid w:val="00100DBA"/>
    <w:pPr>
      <w:suppressAutoHyphens/>
      <w:spacing w:after="0" w:line="100" w:lineRule="atLeast"/>
    </w:pPr>
    <w:rPr>
      <w:rFonts w:ascii="Calibri" w:eastAsia="SimSun" w:hAnsi="Calibri" w:cs="font290"/>
      <w:kern w:val="2"/>
      <w:lang w:eastAsia="ar-SA"/>
    </w:rPr>
  </w:style>
  <w:style w:type="character" w:customStyle="1" w:styleId="2Char">
    <w:name w:val="Без интервала2 Char"/>
    <w:link w:val="2"/>
    <w:qFormat/>
    <w:rsid w:val="00100DBA"/>
    <w:rPr>
      <w:rFonts w:ascii="Calibri" w:eastAsia="SimSun" w:hAnsi="Calibri" w:cs="font290"/>
      <w:kern w:val="2"/>
      <w:lang w:eastAsia="ar-SA"/>
    </w:rPr>
  </w:style>
  <w:style w:type="paragraph" w:customStyle="1" w:styleId="71grey">
    <w:name w:val="СРОУ_7.1_Текст_плашка_grey"/>
    <w:basedOn w:val="a"/>
    <w:uiPriority w:val="6"/>
    <w:qFormat/>
    <w:rsid w:val="005E1031"/>
    <w:pPr>
      <w:tabs>
        <w:tab w:val="left" w:pos="2268"/>
      </w:tabs>
      <w:autoSpaceDE w:val="0"/>
      <w:autoSpaceDN w:val="0"/>
      <w:adjustRightInd w:val="0"/>
      <w:spacing w:after="0" w:line="240" w:lineRule="auto"/>
      <w:ind w:right="-141"/>
      <w:contextualSpacing/>
      <w:jc w:val="both"/>
      <w:textAlignment w:val="center"/>
    </w:pPr>
    <w:rPr>
      <w:rFonts w:eastAsiaTheme="minorHAnsi"/>
      <w:b/>
      <w:bCs/>
      <w:i/>
      <w:iCs/>
      <w:sz w:val="24"/>
      <w:szCs w:val="24"/>
      <w:lang w:val="kk-KZ"/>
    </w:rPr>
  </w:style>
  <w:style w:type="paragraph" w:styleId="a7">
    <w:name w:val="Body Text Indent"/>
    <w:basedOn w:val="a"/>
    <w:link w:val="a8"/>
    <w:unhideWhenUsed/>
    <w:rsid w:val="008A46D7"/>
    <w:pPr>
      <w:spacing w:after="0" w:line="240" w:lineRule="auto"/>
      <w:ind w:left="360" w:firstLine="360"/>
      <w:jc w:val="both"/>
    </w:pPr>
    <w:rPr>
      <w:rFonts w:ascii="KZ Times New Roman" w:hAnsi="KZ Times New Roman"/>
      <w:sz w:val="28"/>
      <w:szCs w:val="20"/>
      <w:lang w:val="ru-RU" w:eastAsia="ru-RU"/>
    </w:rPr>
  </w:style>
  <w:style w:type="character" w:customStyle="1" w:styleId="a8">
    <w:name w:val="Основной текст с отступом Знак"/>
    <w:basedOn w:val="a0"/>
    <w:link w:val="a7"/>
    <w:rsid w:val="008A46D7"/>
    <w:rPr>
      <w:rFonts w:ascii="KZ Times New Roman" w:eastAsia="Times New Roman" w:hAnsi="KZ Times New Roman" w:cs="Times New Roman"/>
      <w:sz w:val="28"/>
      <w:szCs w:val="20"/>
      <w:lang w:eastAsia="ru-RU"/>
    </w:rPr>
  </w:style>
  <w:style w:type="character" w:styleId="a9">
    <w:name w:val="Emphasis"/>
    <w:qFormat/>
    <w:rsid w:val="008A46D7"/>
    <w:rPr>
      <w:i/>
      <w:iCs/>
    </w:rPr>
  </w:style>
  <w:style w:type="paragraph" w:styleId="aa">
    <w:name w:val="List Paragraph"/>
    <w:aliases w:val="2 список маркированный"/>
    <w:basedOn w:val="a"/>
    <w:link w:val="ab"/>
    <w:uiPriority w:val="34"/>
    <w:qFormat/>
    <w:rsid w:val="008A46D7"/>
    <w:pPr>
      <w:ind w:left="720"/>
      <w:contextualSpacing/>
    </w:pPr>
    <w:rPr>
      <w:rFonts w:ascii="Calibri" w:eastAsia="Calibri" w:hAnsi="Calibri"/>
      <w:lang w:val="ru-RU"/>
    </w:rPr>
  </w:style>
  <w:style w:type="character" w:customStyle="1" w:styleId="ab">
    <w:name w:val="Абзац списка Знак"/>
    <w:aliases w:val="2 список маркированный Знак"/>
    <w:link w:val="aa"/>
    <w:uiPriority w:val="34"/>
    <w:rsid w:val="008A46D7"/>
    <w:rPr>
      <w:rFonts w:ascii="Calibri" w:eastAsia="Calibri" w:hAnsi="Calibri" w:cs="Times New Roman"/>
    </w:rPr>
  </w:style>
  <w:style w:type="paragraph" w:styleId="ac">
    <w:name w:val="Balloon Text"/>
    <w:basedOn w:val="a"/>
    <w:link w:val="ad"/>
    <w:uiPriority w:val="99"/>
    <w:semiHidden/>
    <w:unhideWhenUsed/>
    <w:rsid w:val="008A46D7"/>
    <w:pPr>
      <w:spacing w:after="0" w:line="240" w:lineRule="auto"/>
    </w:pPr>
    <w:rPr>
      <w:rFonts w:ascii="Tahoma" w:eastAsiaTheme="minorEastAsia" w:hAnsi="Tahoma" w:cs="Tahoma"/>
      <w:sz w:val="16"/>
      <w:szCs w:val="16"/>
      <w:lang w:val="ru-RU" w:eastAsia="ru-RU"/>
    </w:rPr>
  </w:style>
  <w:style w:type="character" w:customStyle="1" w:styleId="ad">
    <w:name w:val="Текст выноски Знак"/>
    <w:basedOn w:val="a0"/>
    <w:link w:val="ac"/>
    <w:uiPriority w:val="99"/>
    <w:semiHidden/>
    <w:rsid w:val="008A46D7"/>
    <w:rPr>
      <w:rFonts w:ascii="Tahoma" w:eastAsiaTheme="minorEastAsia" w:hAnsi="Tahoma" w:cs="Tahoma"/>
      <w:sz w:val="16"/>
      <w:szCs w:val="16"/>
      <w:lang w:eastAsia="ru-RU"/>
    </w:rPr>
  </w:style>
  <w:style w:type="paragraph" w:styleId="ae">
    <w:name w:val="Body Text"/>
    <w:basedOn w:val="a"/>
    <w:link w:val="af"/>
    <w:uiPriority w:val="99"/>
    <w:semiHidden/>
    <w:unhideWhenUsed/>
    <w:rsid w:val="008A46D7"/>
    <w:pPr>
      <w:spacing w:after="120"/>
    </w:pPr>
    <w:rPr>
      <w:rFonts w:asciiTheme="minorHAnsi" w:eastAsiaTheme="minorEastAsia" w:hAnsiTheme="minorHAnsi" w:cstheme="minorBidi"/>
      <w:lang w:val="ru-RU" w:eastAsia="ru-RU"/>
    </w:rPr>
  </w:style>
  <w:style w:type="character" w:customStyle="1" w:styleId="af">
    <w:name w:val="Основной текст Знак"/>
    <w:basedOn w:val="a0"/>
    <w:link w:val="ae"/>
    <w:uiPriority w:val="99"/>
    <w:semiHidden/>
    <w:rsid w:val="008A46D7"/>
    <w:rPr>
      <w:rFonts w:eastAsiaTheme="minorEastAsia"/>
      <w:lang w:eastAsia="ru-RU"/>
    </w:rPr>
  </w:style>
  <w:style w:type="paragraph" w:styleId="af0">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Web)1"/>
    <w:basedOn w:val="a"/>
    <w:link w:val="af1"/>
    <w:uiPriority w:val="99"/>
    <w:unhideWhenUsed/>
    <w:qFormat/>
    <w:rsid w:val="008A46D7"/>
    <w:pPr>
      <w:spacing w:before="100" w:beforeAutospacing="1" w:after="100" w:afterAutospacing="1" w:line="240" w:lineRule="auto"/>
    </w:pPr>
    <w:rPr>
      <w:sz w:val="24"/>
      <w:szCs w:val="24"/>
      <w:lang w:val="ru-RU" w:eastAsia="ru-RU"/>
    </w:rPr>
  </w:style>
  <w:style w:type="character" w:styleId="af2">
    <w:name w:val="Hyperlink"/>
    <w:uiPriority w:val="99"/>
    <w:rsid w:val="008A46D7"/>
    <w:rPr>
      <w:rFonts w:ascii="Times New Roman" w:hAnsi="Times New Roman" w:cs="Times New Roman"/>
    </w:rPr>
  </w:style>
  <w:style w:type="paragraph" w:customStyle="1" w:styleId="Standard">
    <w:name w:val="Standard"/>
    <w:rsid w:val="008A46D7"/>
    <w:pPr>
      <w:widowControl w:val="0"/>
      <w:suppressAutoHyphens/>
      <w:autoSpaceDN w:val="0"/>
      <w:spacing w:after="0" w:line="240" w:lineRule="auto"/>
    </w:pPr>
    <w:rPr>
      <w:rFonts w:ascii="Arial" w:eastAsia="Arial Unicode MS" w:hAnsi="Arial" w:cs="Tahoma"/>
      <w:kern w:val="3"/>
      <w:sz w:val="21"/>
      <w:szCs w:val="24"/>
      <w:lang w:eastAsia="ru-RU"/>
    </w:rPr>
  </w:style>
  <w:style w:type="paragraph" w:customStyle="1" w:styleId="11">
    <w:name w:val="Заголовок 11"/>
    <w:basedOn w:val="a"/>
    <w:uiPriority w:val="1"/>
    <w:qFormat/>
    <w:rsid w:val="008A46D7"/>
    <w:pPr>
      <w:widowControl w:val="0"/>
      <w:spacing w:after="0" w:line="240" w:lineRule="auto"/>
      <w:ind w:left="820" w:right="74"/>
      <w:outlineLvl w:val="1"/>
    </w:pPr>
    <w:rPr>
      <w:b/>
      <w:bCs/>
      <w:sz w:val="28"/>
      <w:szCs w:val="28"/>
      <w:lang w:bidi="en-US"/>
    </w:rPr>
  </w:style>
  <w:style w:type="paragraph" w:styleId="af3">
    <w:name w:val="header"/>
    <w:basedOn w:val="a"/>
    <w:link w:val="af4"/>
    <w:uiPriority w:val="99"/>
    <w:unhideWhenUsed/>
    <w:rsid w:val="008A46D7"/>
    <w:pPr>
      <w:tabs>
        <w:tab w:val="center" w:pos="4677"/>
        <w:tab w:val="right" w:pos="9355"/>
      </w:tabs>
      <w:spacing w:after="0" w:line="240" w:lineRule="auto"/>
    </w:pPr>
    <w:rPr>
      <w:rFonts w:asciiTheme="minorHAnsi" w:eastAsiaTheme="minorEastAsia" w:hAnsiTheme="minorHAnsi" w:cstheme="minorBidi"/>
      <w:lang w:val="ru-RU" w:eastAsia="ru-RU"/>
    </w:rPr>
  </w:style>
  <w:style w:type="character" w:customStyle="1" w:styleId="af4">
    <w:name w:val="Верхний колонтитул Знак"/>
    <w:basedOn w:val="a0"/>
    <w:link w:val="af3"/>
    <w:uiPriority w:val="99"/>
    <w:rsid w:val="008A46D7"/>
    <w:rPr>
      <w:rFonts w:eastAsiaTheme="minorEastAsia"/>
      <w:lang w:eastAsia="ru-RU"/>
    </w:rPr>
  </w:style>
  <w:style w:type="paragraph" w:styleId="af5">
    <w:name w:val="footer"/>
    <w:basedOn w:val="a"/>
    <w:link w:val="af6"/>
    <w:uiPriority w:val="99"/>
    <w:unhideWhenUsed/>
    <w:rsid w:val="008A46D7"/>
    <w:pPr>
      <w:tabs>
        <w:tab w:val="center" w:pos="4677"/>
        <w:tab w:val="right" w:pos="9355"/>
      </w:tabs>
      <w:spacing w:after="0" w:line="240" w:lineRule="auto"/>
    </w:pPr>
    <w:rPr>
      <w:rFonts w:asciiTheme="minorHAnsi" w:eastAsiaTheme="minorEastAsia" w:hAnsiTheme="minorHAnsi" w:cstheme="minorBidi"/>
      <w:lang w:val="ru-RU" w:eastAsia="ru-RU"/>
    </w:rPr>
  </w:style>
  <w:style w:type="character" w:customStyle="1" w:styleId="af6">
    <w:name w:val="Нижний колонтитул Знак"/>
    <w:basedOn w:val="a0"/>
    <w:link w:val="af5"/>
    <w:uiPriority w:val="99"/>
    <w:rsid w:val="008A46D7"/>
    <w:rPr>
      <w:rFonts w:eastAsiaTheme="minorEastAsia"/>
      <w:lang w:eastAsia="ru-RU"/>
    </w:rPr>
  </w:style>
  <w:style w:type="paragraph" w:customStyle="1" w:styleId="Default">
    <w:name w:val="Default"/>
    <w:qFormat/>
    <w:rsid w:val="008A46D7"/>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af1">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Web)1 Знак"/>
    <w:link w:val="af0"/>
    <w:uiPriority w:val="99"/>
    <w:locked/>
    <w:rsid w:val="008218DA"/>
    <w:rPr>
      <w:rFonts w:ascii="Times New Roman" w:eastAsia="Times New Roman" w:hAnsi="Times New Roman" w:cs="Times New Roman"/>
      <w:sz w:val="24"/>
      <w:szCs w:val="24"/>
      <w:lang w:eastAsia="ru-RU"/>
    </w:rPr>
  </w:style>
  <w:style w:type="table" w:customStyle="1" w:styleId="20">
    <w:name w:val="Сетка таблицы2"/>
    <w:basedOn w:val="a1"/>
    <w:next w:val="a6"/>
    <w:uiPriority w:val="39"/>
    <w:rsid w:val="0010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39"/>
    <w:rsid w:val="0010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6"/>
    <w:uiPriority w:val="39"/>
    <w:rsid w:val="00102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806038">
      <w:bodyDiv w:val="1"/>
      <w:marLeft w:val="0"/>
      <w:marRight w:val="0"/>
      <w:marTop w:val="0"/>
      <w:marBottom w:val="0"/>
      <w:divBdr>
        <w:top w:val="none" w:sz="0" w:space="0" w:color="auto"/>
        <w:left w:val="none" w:sz="0" w:space="0" w:color="auto"/>
        <w:bottom w:val="none" w:sz="0" w:space="0" w:color="auto"/>
        <w:right w:val="none" w:sz="0" w:space="0" w:color="auto"/>
      </w:divBdr>
    </w:div>
    <w:div w:id="1732776144">
      <w:bodyDiv w:val="1"/>
      <w:marLeft w:val="0"/>
      <w:marRight w:val="0"/>
      <w:marTop w:val="0"/>
      <w:marBottom w:val="0"/>
      <w:divBdr>
        <w:top w:val="none" w:sz="0" w:space="0" w:color="auto"/>
        <w:left w:val="none" w:sz="0" w:space="0" w:color="auto"/>
        <w:bottom w:val="none" w:sz="0" w:space="0" w:color="auto"/>
        <w:right w:val="none" w:sz="0" w:space="0" w:color="auto"/>
      </w:divBdr>
    </w:div>
    <w:div w:id="2026250597">
      <w:bodyDiv w:val="1"/>
      <w:marLeft w:val="0"/>
      <w:marRight w:val="0"/>
      <w:marTop w:val="0"/>
      <w:marBottom w:val="0"/>
      <w:divBdr>
        <w:top w:val="none" w:sz="0" w:space="0" w:color="auto"/>
        <w:left w:val="none" w:sz="0" w:space="0" w:color="auto"/>
        <w:bottom w:val="none" w:sz="0" w:space="0" w:color="auto"/>
        <w:right w:val="none" w:sz="0" w:space="0" w:color="auto"/>
      </w:divBdr>
      <w:divsChild>
        <w:div w:id="2071413846">
          <w:marLeft w:val="547"/>
          <w:marRight w:val="0"/>
          <w:marTop w:val="53"/>
          <w:marBottom w:val="0"/>
          <w:divBdr>
            <w:top w:val="none" w:sz="0" w:space="0" w:color="auto"/>
            <w:left w:val="none" w:sz="0" w:space="0" w:color="auto"/>
            <w:bottom w:val="none" w:sz="0" w:space="0" w:color="auto"/>
            <w:right w:val="none" w:sz="0" w:space="0" w:color="auto"/>
          </w:divBdr>
        </w:div>
        <w:div w:id="1442334127">
          <w:marLeft w:val="547"/>
          <w:marRight w:val="0"/>
          <w:marTop w:val="53"/>
          <w:marBottom w:val="0"/>
          <w:divBdr>
            <w:top w:val="none" w:sz="0" w:space="0" w:color="auto"/>
            <w:left w:val="none" w:sz="0" w:space="0" w:color="auto"/>
            <w:bottom w:val="none" w:sz="0" w:space="0" w:color="auto"/>
            <w:right w:val="none" w:sz="0" w:space="0" w:color="auto"/>
          </w:divBdr>
        </w:div>
        <w:div w:id="1593195628">
          <w:marLeft w:val="547"/>
          <w:marRight w:val="0"/>
          <w:marTop w:val="53"/>
          <w:marBottom w:val="0"/>
          <w:divBdr>
            <w:top w:val="none" w:sz="0" w:space="0" w:color="auto"/>
            <w:left w:val="none" w:sz="0" w:space="0" w:color="auto"/>
            <w:bottom w:val="none" w:sz="0" w:space="0" w:color="auto"/>
            <w:right w:val="none" w:sz="0" w:space="0" w:color="auto"/>
          </w:divBdr>
        </w:div>
        <w:div w:id="1212116417">
          <w:marLeft w:val="547"/>
          <w:marRight w:val="0"/>
          <w:marTop w:val="53"/>
          <w:marBottom w:val="0"/>
          <w:divBdr>
            <w:top w:val="none" w:sz="0" w:space="0" w:color="auto"/>
            <w:left w:val="none" w:sz="0" w:space="0" w:color="auto"/>
            <w:bottom w:val="none" w:sz="0" w:space="0" w:color="auto"/>
            <w:right w:val="none" w:sz="0" w:space="0" w:color="auto"/>
          </w:divBdr>
        </w:div>
        <w:div w:id="868571146">
          <w:marLeft w:val="547"/>
          <w:marRight w:val="0"/>
          <w:marTop w:val="53"/>
          <w:marBottom w:val="0"/>
          <w:divBdr>
            <w:top w:val="none" w:sz="0" w:space="0" w:color="auto"/>
            <w:left w:val="none" w:sz="0" w:space="0" w:color="auto"/>
            <w:bottom w:val="none" w:sz="0" w:space="0" w:color="auto"/>
            <w:right w:val="none" w:sz="0" w:space="0" w:color="auto"/>
          </w:divBdr>
        </w:div>
        <w:div w:id="207375291">
          <w:marLeft w:val="547"/>
          <w:marRight w:val="0"/>
          <w:marTop w:val="53"/>
          <w:marBottom w:val="0"/>
          <w:divBdr>
            <w:top w:val="none" w:sz="0" w:space="0" w:color="auto"/>
            <w:left w:val="none" w:sz="0" w:space="0" w:color="auto"/>
            <w:bottom w:val="none" w:sz="0" w:space="0" w:color="auto"/>
            <w:right w:val="none" w:sz="0" w:space="0" w:color="auto"/>
          </w:divBdr>
        </w:div>
        <w:div w:id="77489044">
          <w:marLeft w:val="547"/>
          <w:marRight w:val="0"/>
          <w:marTop w:val="53"/>
          <w:marBottom w:val="0"/>
          <w:divBdr>
            <w:top w:val="none" w:sz="0" w:space="0" w:color="auto"/>
            <w:left w:val="none" w:sz="0" w:space="0" w:color="auto"/>
            <w:bottom w:val="none" w:sz="0" w:space="0" w:color="auto"/>
            <w:right w:val="none" w:sz="0" w:space="0" w:color="auto"/>
          </w:divBdr>
        </w:div>
        <w:div w:id="1005547081">
          <w:marLeft w:val="547"/>
          <w:marRight w:val="0"/>
          <w:marTop w:val="53"/>
          <w:marBottom w:val="0"/>
          <w:divBdr>
            <w:top w:val="none" w:sz="0" w:space="0" w:color="auto"/>
            <w:left w:val="none" w:sz="0" w:space="0" w:color="auto"/>
            <w:bottom w:val="none" w:sz="0" w:space="0" w:color="auto"/>
            <w:right w:val="none" w:sz="0" w:space="0" w:color="auto"/>
          </w:divBdr>
        </w:div>
        <w:div w:id="444203678">
          <w:marLeft w:val="547"/>
          <w:marRight w:val="0"/>
          <w:marTop w:val="53"/>
          <w:marBottom w:val="0"/>
          <w:divBdr>
            <w:top w:val="none" w:sz="0" w:space="0" w:color="auto"/>
            <w:left w:val="none" w:sz="0" w:space="0" w:color="auto"/>
            <w:bottom w:val="none" w:sz="0" w:space="0" w:color="auto"/>
            <w:right w:val="none" w:sz="0" w:space="0" w:color="auto"/>
          </w:divBdr>
        </w:div>
        <w:div w:id="701054083">
          <w:marLeft w:val="547"/>
          <w:marRight w:val="0"/>
          <w:marTop w:val="53"/>
          <w:marBottom w:val="0"/>
          <w:divBdr>
            <w:top w:val="none" w:sz="0" w:space="0" w:color="auto"/>
            <w:left w:val="none" w:sz="0" w:space="0" w:color="auto"/>
            <w:bottom w:val="none" w:sz="0" w:space="0" w:color="auto"/>
            <w:right w:val="none" w:sz="0" w:space="0" w:color="auto"/>
          </w:divBdr>
        </w:div>
        <w:div w:id="161970421">
          <w:marLeft w:val="547"/>
          <w:marRight w:val="0"/>
          <w:marTop w:val="53"/>
          <w:marBottom w:val="0"/>
          <w:divBdr>
            <w:top w:val="none" w:sz="0" w:space="0" w:color="auto"/>
            <w:left w:val="none" w:sz="0" w:space="0" w:color="auto"/>
            <w:bottom w:val="none" w:sz="0" w:space="0" w:color="auto"/>
            <w:right w:val="none" w:sz="0" w:space="0" w:color="auto"/>
          </w:divBdr>
        </w:div>
        <w:div w:id="1675187148">
          <w:marLeft w:val="547"/>
          <w:marRight w:val="0"/>
          <w:marTop w:val="53"/>
          <w:marBottom w:val="0"/>
          <w:divBdr>
            <w:top w:val="none" w:sz="0" w:space="0" w:color="auto"/>
            <w:left w:val="none" w:sz="0" w:space="0" w:color="auto"/>
            <w:bottom w:val="none" w:sz="0" w:space="0" w:color="auto"/>
            <w:right w:val="none" w:sz="0" w:space="0" w:color="auto"/>
          </w:divBdr>
        </w:div>
        <w:div w:id="830873314">
          <w:marLeft w:val="547"/>
          <w:marRight w:val="0"/>
          <w:marTop w:val="53"/>
          <w:marBottom w:val="0"/>
          <w:divBdr>
            <w:top w:val="none" w:sz="0" w:space="0" w:color="auto"/>
            <w:left w:val="none" w:sz="0" w:space="0" w:color="auto"/>
            <w:bottom w:val="none" w:sz="0" w:space="0" w:color="auto"/>
            <w:right w:val="none" w:sz="0" w:space="0" w:color="auto"/>
          </w:divBdr>
        </w:div>
        <w:div w:id="1689529353">
          <w:marLeft w:val="547"/>
          <w:marRight w:val="0"/>
          <w:marTop w:val="53"/>
          <w:marBottom w:val="0"/>
          <w:divBdr>
            <w:top w:val="none" w:sz="0" w:space="0" w:color="auto"/>
            <w:left w:val="none" w:sz="0" w:space="0" w:color="auto"/>
            <w:bottom w:val="none" w:sz="0" w:space="0" w:color="auto"/>
            <w:right w:val="none" w:sz="0" w:space="0" w:color="auto"/>
          </w:divBdr>
        </w:div>
        <w:div w:id="1290625235">
          <w:marLeft w:val="547"/>
          <w:marRight w:val="0"/>
          <w:marTop w:val="53"/>
          <w:marBottom w:val="0"/>
          <w:divBdr>
            <w:top w:val="none" w:sz="0" w:space="0" w:color="auto"/>
            <w:left w:val="none" w:sz="0" w:space="0" w:color="auto"/>
            <w:bottom w:val="none" w:sz="0" w:space="0" w:color="auto"/>
            <w:right w:val="none" w:sz="0" w:space="0" w:color="auto"/>
          </w:divBdr>
        </w:div>
        <w:div w:id="1937664080">
          <w:marLeft w:val="547"/>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9770</Words>
  <Characters>55690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Роза</cp:lastModifiedBy>
  <cp:revision>6</cp:revision>
  <cp:lastPrinted>2024-12-24T07:45:00Z</cp:lastPrinted>
  <dcterms:created xsi:type="dcterms:W3CDTF">2024-12-24T07:15:00Z</dcterms:created>
  <dcterms:modified xsi:type="dcterms:W3CDTF">2025-02-03T04:06:00Z</dcterms:modified>
</cp:coreProperties>
</file>